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F9" w:rsidRPr="00070149" w:rsidRDefault="00E805F9" w:rsidP="00E805F9">
      <w:pPr>
        <w:shd w:val="clear" w:color="auto" w:fill="FFFFFF"/>
        <w:jc w:val="center"/>
        <w:rPr>
          <w:rFonts w:ascii="Century Gothic" w:hAnsi="Century Gothic"/>
          <w:b/>
          <w:color w:val="2A2928"/>
          <w:sz w:val="28"/>
          <w:szCs w:val="28"/>
          <w:lang w:val="uk-UA"/>
        </w:rPr>
      </w:pPr>
      <w:r w:rsidRPr="00070149">
        <w:rPr>
          <w:rFonts w:ascii="Century Gothic" w:hAnsi="Century Gothic"/>
          <w:b/>
          <w:color w:val="2A2928"/>
          <w:sz w:val="28"/>
          <w:szCs w:val="28"/>
          <w:lang w:val="uk-UA"/>
        </w:rPr>
        <w:t>Типова форма Переліку осіб, що мають право розпоряджатися всіма Рахунками Клієнта ЮО, що засвідчується керівником Клієнта ЮО</w:t>
      </w:r>
    </w:p>
    <w:p w:rsidR="00E805F9" w:rsidRPr="00902E10" w:rsidRDefault="00E805F9" w:rsidP="00E805F9">
      <w:pPr>
        <w:shd w:val="clear" w:color="auto" w:fill="FFFFFF"/>
        <w:rPr>
          <w:rFonts w:ascii="Century Gothic" w:hAnsi="Century Gothic" w:cs="Arial"/>
          <w:b/>
          <w:bCs/>
          <w:color w:val="2A2928"/>
          <w:sz w:val="18"/>
          <w:szCs w:val="18"/>
          <w:lang w:val="uk-UA" w:eastAsia="en-US"/>
        </w:rPr>
      </w:pPr>
    </w:p>
    <w:p w:rsidR="00E805F9" w:rsidRPr="006445E6" w:rsidRDefault="00E805F9" w:rsidP="00E805F9">
      <w:pPr>
        <w:shd w:val="clear" w:color="auto" w:fill="FFFFFF"/>
        <w:jc w:val="center"/>
        <w:rPr>
          <w:rFonts w:ascii="Century Gothic" w:hAnsi="Century Gothic"/>
          <w:b/>
          <w:color w:val="2A2928"/>
          <w:sz w:val="18"/>
          <w:lang w:val="uk-UA"/>
        </w:rPr>
      </w:pPr>
      <w:proofErr w:type="spellStart"/>
      <w:r w:rsidRPr="006445E6">
        <w:rPr>
          <w:rFonts w:ascii="Century Gothic" w:hAnsi="Century Gothic"/>
          <w:b/>
          <w:color w:val="2A2928"/>
          <w:sz w:val="18"/>
        </w:rPr>
        <w:t>Перелік</w:t>
      </w:r>
      <w:proofErr w:type="spellEnd"/>
      <w:r w:rsidRPr="006445E6">
        <w:rPr>
          <w:rFonts w:ascii="Century Gothic" w:hAnsi="Century Gothic"/>
          <w:b/>
          <w:color w:val="2A2928"/>
          <w:sz w:val="18"/>
        </w:rPr>
        <w:t xml:space="preserve"> </w:t>
      </w:r>
      <w:proofErr w:type="spellStart"/>
      <w:r w:rsidRPr="006445E6">
        <w:rPr>
          <w:rFonts w:ascii="Century Gothic" w:hAnsi="Century Gothic"/>
          <w:b/>
          <w:color w:val="2A2928"/>
          <w:sz w:val="18"/>
        </w:rPr>
        <w:t>осіб</w:t>
      </w:r>
      <w:proofErr w:type="spellEnd"/>
      <w:r w:rsidRPr="006445E6">
        <w:rPr>
          <w:rFonts w:ascii="Century Gothic" w:hAnsi="Century Gothic"/>
          <w:b/>
          <w:color w:val="2A2928"/>
          <w:sz w:val="18"/>
        </w:rPr>
        <w:t xml:space="preserve">, </w:t>
      </w:r>
      <w:proofErr w:type="spellStart"/>
      <w:r w:rsidRPr="006445E6">
        <w:rPr>
          <w:rFonts w:ascii="Century Gothic" w:hAnsi="Century Gothic"/>
          <w:b/>
          <w:color w:val="2A2928"/>
          <w:sz w:val="18"/>
        </w:rPr>
        <w:t>що</w:t>
      </w:r>
      <w:proofErr w:type="spellEnd"/>
      <w:r w:rsidRPr="006445E6">
        <w:rPr>
          <w:rFonts w:ascii="Century Gothic" w:hAnsi="Century Gothic"/>
          <w:b/>
          <w:color w:val="2A2928"/>
          <w:sz w:val="18"/>
        </w:rPr>
        <w:t xml:space="preserve"> </w:t>
      </w:r>
      <w:proofErr w:type="spellStart"/>
      <w:r w:rsidRPr="006445E6">
        <w:rPr>
          <w:rFonts w:ascii="Century Gothic" w:hAnsi="Century Gothic"/>
          <w:b/>
          <w:color w:val="2A2928"/>
          <w:sz w:val="18"/>
        </w:rPr>
        <w:t>мають</w:t>
      </w:r>
      <w:proofErr w:type="spellEnd"/>
      <w:r w:rsidRPr="006445E6">
        <w:rPr>
          <w:rFonts w:ascii="Century Gothic" w:hAnsi="Century Gothic"/>
          <w:b/>
          <w:color w:val="2A2928"/>
          <w:sz w:val="18"/>
        </w:rPr>
        <w:t xml:space="preserve"> право </w:t>
      </w:r>
      <w:proofErr w:type="spellStart"/>
      <w:r w:rsidRPr="006445E6">
        <w:rPr>
          <w:rFonts w:ascii="Century Gothic" w:hAnsi="Century Gothic"/>
          <w:b/>
          <w:color w:val="2A2928"/>
          <w:sz w:val="18"/>
        </w:rPr>
        <w:t>розпоряджатися</w:t>
      </w:r>
      <w:proofErr w:type="spellEnd"/>
      <w:r w:rsidRPr="006445E6">
        <w:rPr>
          <w:rFonts w:ascii="Century Gothic" w:hAnsi="Century Gothic"/>
          <w:b/>
          <w:color w:val="2A2928"/>
          <w:sz w:val="18"/>
        </w:rPr>
        <w:t xml:space="preserve"> </w:t>
      </w:r>
      <w:proofErr w:type="spellStart"/>
      <w:r w:rsidRPr="006445E6">
        <w:rPr>
          <w:rFonts w:ascii="Century Gothic" w:hAnsi="Century Gothic"/>
          <w:b/>
          <w:color w:val="2A2928"/>
          <w:sz w:val="18"/>
        </w:rPr>
        <w:t>рахунк</w:t>
      </w:r>
      <w:proofErr w:type="spellEnd"/>
      <w:r w:rsidRPr="006445E6">
        <w:rPr>
          <w:rFonts w:ascii="Century Gothic" w:hAnsi="Century Gothic"/>
          <w:b/>
          <w:color w:val="2A2928"/>
          <w:sz w:val="18"/>
          <w:lang w:val="uk-UA"/>
        </w:rPr>
        <w:t>а</w:t>
      </w:r>
      <w:r w:rsidRPr="006445E6">
        <w:rPr>
          <w:rFonts w:ascii="Century Gothic" w:hAnsi="Century Gothic"/>
          <w:b/>
          <w:color w:val="2A2928"/>
          <w:sz w:val="18"/>
        </w:rPr>
        <w:t>м</w:t>
      </w:r>
      <w:r w:rsidRPr="006445E6">
        <w:rPr>
          <w:rFonts w:ascii="Century Gothic" w:hAnsi="Century Gothic"/>
          <w:b/>
          <w:color w:val="2A2928"/>
          <w:sz w:val="18"/>
          <w:lang w:val="uk-UA"/>
        </w:rPr>
        <w:t>и</w:t>
      </w:r>
      <w:r w:rsidRPr="006445E6">
        <w:rPr>
          <w:rStyle w:val="a5"/>
          <w:rFonts w:ascii="Century Gothic" w:hAnsi="Century Gothic"/>
          <w:b/>
          <w:color w:val="2A2928"/>
          <w:sz w:val="18"/>
          <w:lang w:val="uk-UA"/>
        </w:rPr>
        <w:footnoteReference w:id="1"/>
      </w:r>
    </w:p>
    <w:p w:rsidR="00E805F9" w:rsidRPr="006445E6" w:rsidRDefault="00E805F9" w:rsidP="00E805F9">
      <w:pPr>
        <w:shd w:val="clear" w:color="auto" w:fill="FFFFFF"/>
        <w:jc w:val="center"/>
        <w:rPr>
          <w:rFonts w:ascii="Arial" w:hAnsi="Arial"/>
          <w:color w:val="2A2928"/>
          <w:sz w:val="18"/>
        </w:rPr>
      </w:pPr>
    </w:p>
    <w:tbl>
      <w:tblPr>
        <w:tblW w:w="14454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60"/>
        <w:gridCol w:w="4767"/>
        <w:gridCol w:w="172"/>
        <w:gridCol w:w="333"/>
        <w:gridCol w:w="1875"/>
        <w:gridCol w:w="3022"/>
        <w:gridCol w:w="125"/>
      </w:tblGrid>
      <w:tr w:rsidR="00E805F9" w:rsidRPr="00454137" w:rsidTr="001918A8">
        <w:trPr>
          <w:gridAfter w:val="1"/>
          <w:wAfter w:w="25" w:type="pct"/>
          <w:tblCellSpacing w:w="18" w:type="dxa"/>
          <w:jc w:val="center"/>
        </w:trPr>
        <w:tc>
          <w:tcPr>
            <w:tcW w:w="3144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  <w:lang w:val="uk-UA"/>
              </w:rPr>
            </w:pPr>
            <w:proofErr w:type="spellStart"/>
            <w:r w:rsidRPr="006445E6">
              <w:rPr>
                <w:rFonts w:ascii="Century Gothic" w:hAnsi="Century Gothic"/>
                <w:color w:val="2A2928"/>
                <w:sz w:val="18"/>
              </w:rPr>
              <w:t>Власник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</w:rPr>
              <w:t xml:space="preserve"> </w:t>
            </w:r>
            <w:proofErr w:type="spellStart"/>
            <w:r w:rsidRPr="006445E6">
              <w:rPr>
                <w:rFonts w:ascii="Century Gothic" w:hAnsi="Century Gothic"/>
                <w:color w:val="2A2928"/>
                <w:sz w:val="18"/>
              </w:rPr>
              <w:t>рахунку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 xml:space="preserve"> ___________________________________________________________________</w:t>
            </w:r>
          </w:p>
          <w:p w:rsidR="00E805F9" w:rsidRPr="006445E6" w:rsidRDefault="00E805F9" w:rsidP="001918A8">
            <w:pPr>
              <w:jc w:val="both"/>
              <w:rPr>
                <w:rFonts w:ascii="Century Gothic" w:hAnsi="Century Gothic"/>
                <w:color w:val="2A2928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 xml:space="preserve">                                  (скорочене найменування</w:t>
            </w:r>
            <w:r>
              <w:rPr>
                <w:rFonts w:ascii="Century Gothic" w:hAnsi="Century Gothic" w:cs="Arial"/>
                <w:color w:val="2A2928"/>
                <w:sz w:val="18"/>
                <w:szCs w:val="18"/>
                <w:lang w:val="uk-UA" w:eastAsia="en-US"/>
              </w:rPr>
              <w:t xml:space="preserve"> згідно з установчим документом, у разі відсутності – зазначається повне)</w:t>
            </w:r>
          </w:p>
        </w:tc>
        <w:tc>
          <w:tcPr>
            <w:tcW w:w="10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5F9" w:rsidRPr="006445E6" w:rsidRDefault="00E805F9" w:rsidP="001918A8">
            <w:pPr>
              <w:jc w:val="center"/>
              <w:rPr>
                <w:rFonts w:ascii="Century Gothic" w:hAnsi="Century Gothic"/>
                <w:color w:val="2A2928"/>
                <w:sz w:val="18"/>
                <w:lang w:val="en-US"/>
              </w:rPr>
            </w:pP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br/>
            </w: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|</w:t>
            </w:r>
          </w:p>
          <w:p w:rsidR="00E805F9" w:rsidRPr="006445E6" w:rsidRDefault="00E805F9" w:rsidP="001918A8">
            <w:pPr>
              <w:jc w:val="center"/>
              <w:rPr>
                <w:rFonts w:ascii="Century Gothic" w:hAnsi="Century Gothic"/>
                <w:color w:val="2A2928"/>
                <w:sz w:val="18"/>
                <w:lang w:val="uk-UA"/>
              </w:rPr>
            </w:pPr>
          </w:p>
        </w:tc>
        <w:tc>
          <w:tcPr>
            <w:tcW w:w="16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>Відмітка банку</w:t>
            </w:r>
          </w:p>
        </w:tc>
      </w:tr>
      <w:tr w:rsidR="00E805F9" w:rsidRPr="00902E10" w:rsidTr="001918A8">
        <w:trPr>
          <w:gridAfter w:val="1"/>
          <w:wAfter w:w="25" w:type="pct"/>
          <w:tblCellSpacing w:w="18" w:type="dxa"/>
          <w:jc w:val="center"/>
        </w:trPr>
        <w:tc>
          <w:tcPr>
            <w:tcW w:w="3144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>Код за ЄДРПОУ</w:t>
            </w:r>
          </w:p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 </w:t>
            </w:r>
            <w:r w:rsidRPr="006445E6">
              <w:rPr>
                <w:rFonts w:ascii="Century Gothic" w:hAnsi="Century Gothic"/>
                <w:noProof/>
                <w:color w:val="2A2928"/>
                <w:sz w:val="18"/>
                <w:lang w:val="en-US" w:eastAsia="en-US"/>
              </w:rPr>
              <w:drawing>
                <wp:inline distT="0" distB="0" distL="0" distR="0" wp14:anchorId="1A3776F4" wp14:editId="5CDB3C6A">
                  <wp:extent cx="2558415" cy="207010"/>
                  <wp:effectExtent l="0" t="0" r="0" b="0"/>
                  <wp:docPr id="2" name="Рисунок 2" descr="http://search.ligazakon.ua/l_flib1.nsf/LookupFiles/pb15048_img_001.gif/$file/pb150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earch.ligazakon.ua/l_flib1.nsf/LookupFiles/pb15048_img_001.gif/$file/pb150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1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 </w:t>
            </w:r>
          </w:p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>Телефон __________________________________</w:t>
            </w:r>
          </w:p>
        </w:tc>
        <w:tc>
          <w:tcPr>
            <w:tcW w:w="104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5F9" w:rsidRPr="006445E6" w:rsidRDefault="00E805F9" w:rsidP="001918A8">
            <w:pPr>
              <w:jc w:val="center"/>
              <w:rPr>
                <w:rFonts w:ascii="Century Gothic" w:hAnsi="Century Gothic"/>
                <w:color w:val="2A2928"/>
                <w:sz w:val="18"/>
                <w:lang w:val="uk-UA"/>
              </w:rPr>
            </w:pPr>
          </w:p>
        </w:tc>
        <w:tc>
          <w:tcPr>
            <w:tcW w:w="16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>Дата прийняття переліку:</w:t>
            </w:r>
          </w:p>
          <w:p w:rsidR="00E805F9" w:rsidRPr="006445E6" w:rsidRDefault="00E805F9" w:rsidP="001918A8"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>_____________________</w:t>
            </w:r>
          </w:p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  <w:lang w:val="uk-UA"/>
              </w:rPr>
            </w:pPr>
          </w:p>
        </w:tc>
      </w:tr>
      <w:tr w:rsidR="00E805F9" w:rsidRPr="00902E10" w:rsidTr="001918A8">
        <w:trPr>
          <w:gridAfter w:val="1"/>
          <w:wAfter w:w="25" w:type="pct"/>
          <w:tblCellSpacing w:w="18" w:type="dxa"/>
          <w:jc w:val="center"/>
        </w:trPr>
        <w:tc>
          <w:tcPr>
            <w:tcW w:w="3144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</w:rPr>
            </w:pPr>
            <w:proofErr w:type="spellStart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t>Найменування</w:t>
            </w:r>
            <w:proofErr w:type="spellEnd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entury Gothic" w:hAnsi="Century Gothic" w:cs="Arial"/>
                <w:color w:val="2A2928"/>
                <w:sz w:val="18"/>
                <w:szCs w:val="18"/>
                <w:lang w:val="uk-UA" w:eastAsia="en-US"/>
              </w:rPr>
              <w:t>юридичної особи</w:t>
            </w:r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t xml:space="preserve"> _________________________________________</w:t>
            </w:r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br/>
            </w:r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  <w:t>                                                                     </w:t>
            </w:r>
            <w:r>
              <w:rPr>
                <w:rFonts w:ascii="Century Gothic" w:hAnsi="Century Gothic" w:cs="Arial"/>
                <w:color w:val="2A2928"/>
                <w:sz w:val="18"/>
                <w:szCs w:val="18"/>
                <w:lang w:val="uk-UA" w:eastAsia="en-US"/>
              </w:rPr>
              <w:t>у разі відкриття рахунку через відокремлений підрозділ)</w:t>
            </w:r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br/>
            </w:r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  <w:t>                                        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</w:rPr>
            </w:pPr>
          </w:p>
        </w:tc>
        <w:tc>
          <w:tcPr>
            <w:tcW w:w="166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5F9" w:rsidRPr="006445E6" w:rsidRDefault="00E805F9" w:rsidP="001918A8">
            <w:pPr>
              <w:rPr>
                <w:rFonts w:ascii="Century Gothic" w:hAnsi="Century Gothic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sz w:val="18"/>
                <w:lang w:val="uk-UA"/>
              </w:rPr>
              <w:t>_____________________________________</w:t>
            </w:r>
          </w:p>
          <w:p w:rsidR="00E805F9" w:rsidRPr="006445E6" w:rsidRDefault="00E805F9" w:rsidP="001918A8">
            <w:pPr>
              <w:rPr>
                <w:rFonts w:ascii="Century Gothic" w:hAnsi="Century Gothic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sz w:val="18"/>
                <w:lang w:val="uk-UA"/>
              </w:rPr>
              <w:t>(прізвище та підпис працівника відділення)</w:t>
            </w:r>
          </w:p>
          <w:p w:rsidR="00E805F9" w:rsidRPr="006445E6" w:rsidRDefault="00E805F9" w:rsidP="001918A8">
            <w:pPr>
              <w:rPr>
                <w:rFonts w:ascii="Century Gothic" w:hAnsi="Century Gothic"/>
                <w:sz w:val="18"/>
                <w:lang w:val="uk-UA"/>
              </w:rPr>
            </w:pPr>
          </w:p>
          <w:p w:rsidR="00E805F9" w:rsidRPr="006445E6" w:rsidRDefault="00E805F9" w:rsidP="001918A8">
            <w:r w:rsidRPr="006445E6">
              <w:rPr>
                <w:rFonts w:ascii="Century Gothic" w:hAnsi="Century Gothic"/>
                <w:sz w:val="18"/>
                <w:lang w:val="uk-UA"/>
              </w:rPr>
              <w:t>_____________________________________</w:t>
            </w:r>
          </w:p>
          <w:p w:rsidR="00E805F9" w:rsidRPr="006445E6" w:rsidRDefault="00E805F9" w:rsidP="001918A8">
            <w:pPr>
              <w:rPr>
                <w:rFonts w:ascii="Century Gothic" w:hAnsi="Century Gothic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sz w:val="18"/>
                <w:lang w:val="uk-UA"/>
              </w:rPr>
              <w:t>(прізвище та підпис начальника відділення)</w:t>
            </w:r>
          </w:p>
        </w:tc>
      </w:tr>
      <w:tr w:rsidR="00E805F9" w:rsidRPr="009532B6" w:rsidTr="001918A8">
        <w:trPr>
          <w:gridAfter w:val="1"/>
          <w:wAfter w:w="25" w:type="pct"/>
          <w:tblCellSpacing w:w="18" w:type="dxa"/>
          <w:jc w:val="center"/>
        </w:trPr>
        <w:tc>
          <w:tcPr>
            <w:tcW w:w="4938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5F9" w:rsidRPr="006445E6" w:rsidRDefault="00E805F9" w:rsidP="001918A8">
            <w:pPr>
              <w:jc w:val="both"/>
              <w:rPr>
                <w:rFonts w:ascii="Century Gothic" w:hAnsi="Century Gothic"/>
                <w:color w:val="2A2928"/>
                <w:sz w:val="18"/>
              </w:rPr>
            </w:pPr>
          </w:p>
          <w:p w:rsidR="00E805F9" w:rsidRPr="006445E6" w:rsidRDefault="00E805F9" w:rsidP="001918A8">
            <w:pPr>
              <w:jc w:val="both"/>
              <w:rPr>
                <w:rFonts w:ascii="Century Gothic" w:hAnsi="Century Gothic"/>
                <w:color w:val="2A2928"/>
                <w:sz w:val="18"/>
                <w:lang w:val="uk-UA"/>
              </w:rPr>
            </w:pPr>
            <w:proofErr w:type="spellStart"/>
            <w:r w:rsidRPr="006445E6">
              <w:rPr>
                <w:rFonts w:ascii="Century Gothic" w:hAnsi="Century Gothic"/>
                <w:color w:val="2A2928"/>
                <w:sz w:val="18"/>
              </w:rPr>
              <w:t>Наво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>джу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</w:rPr>
              <w:t xml:space="preserve"> 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 xml:space="preserve">перелік уповноважених осіб та їх </w:t>
            </w:r>
            <w:proofErr w:type="spellStart"/>
            <w:r w:rsidRPr="006445E6">
              <w:rPr>
                <w:rFonts w:ascii="Century Gothic" w:hAnsi="Century Gothic"/>
                <w:color w:val="2A2928"/>
                <w:sz w:val="18"/>
              </w:rPr>
              <w:t>зразки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</w:rPr>
              <w:t xml:space="preserve"> </w:t>
            </w:r>
            <w:proofErr w:type="spellStart"/>
            <w:r w:rsidRPr="006445E6">
              <w:rPr>
                <w:rFonts w:ascii="Century Gothic" w:hAnsi="Century Gothic"/>
                <w:color w:val="2A2928"/>
                <w:sz w:val="18"/>
              </w:rPr>
              <w:t>підписів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</w:rPr>
              <w:t xml:space="preserve">, </w:t>
            </w:r>
            <w:proofErr w:type="spellStart"/>
            <w:r w:rsidRPr="006445E6">
              <w:rPr>
                <w:rFonts w:ascii="Century Gothic" w:hAnsi="Century Gothic"/>
                <w:color w:val="2A2928"/>
                <w:sz w:val="18"/>
              </w:rPr>
              <w:t>які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</w:rPr>
              <w:t xml:space="preserve"> 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>зроблено у моїй присутності. Розпорядження за рахунком слід вважати дійсними в разі наявності на них одного першого і одного другого підписів (якщо використовуються дві групи підписів), або одного першого підпису (якщо не використовується дві групи підпису) та наявності печатки, у разі, якщо її зразок наведений в цьому Переліку осіб, за всіма  рахунками, що відкриті/ відкриваються в Банку:</w:t>
            </w:r>
          </w:p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  <w:lang w:val="uk-UA"/>
              </w:rPr>
            </w:pPr>
          </w:p>
        </w:tc>
      </w:tr>
      <w:tr w:rsidR="00E805F9" w:rsidRPr="0029429A" w:rsidTr="001918A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8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5F9" w:rsidRPr="006445E6" w:rsidRDefault="00E805F9" w:rsidP="001918A8">
            <w:pPr>
              <w:jc w:val="center"/>
              <w:rPr>
                <w:rFonts w:ascii="Century Gothic" w:hAnsi="Century Gothic"/>
                <w:color w:val="2A2928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>Група підпису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5F9" w:rsidRPr="006445E6" w:rsidRDefault="00E805F9" w:rsidP="001918A8">
            <w:pPr>
              <w:jc w:val="center"/>
              <w:rPr>
                <w:rFonts w:ascii="Century Gothic" w:hAnsi="Century Gothic"/>
                <w:color w:val="2A2928"/>
                <w:sz w:val="18"/>
              </w:rPr>
            </w:pPr>
            <w:proofErr w:type="spellStart"/>
            <w:r w:rsidRPr="006445E6">
              <w:rPr>
                <w:rFonts w:ascii="Century Gothic" w:hAnsi="Century Gothic"/>
                <w:color w:val="2A2928"/>
                <w:sz w:val="18"/>
              </w:rPr>
              <w:t>Прізвище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</w:rPr>
              <w:t xml:space="preserve">, </w:t>
            </w:r>
            <w:proofErr w:type="spellStart"/>
            <w:r w:rsidRPr="006445E6">
              <w:rPr>
                <w:rFonts w:ascii="Century Gothic" w:hAnsi="Century Gothic"/>
                <w:color w:val="2A2928"/>
                <w:sz w:val="18"/>
              </w:rPr>
              <w:t>ім'я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</w:rPr>
              <w:t xml:space="preserve"> та по </w:t>
            </w:r>
            <w:proofErr w:type="spellStart"/>
            <w:r w:rsidRPr="006445E6">
              <w:rPr>
                <w:rFonts w:ascii="Century Gothic" w:hAnsi="Century Gothic"/>
                <w:color w:val="2A2928"/>
                <w:sz w:val="18"/>
              </w:rPr>
              <w:t>батькові</w:t>
            </w:r>
            <w:proofErr w:type="spellEnd"/>
          </w:p>
        </w:tc>
        <w:tc>
          <w:tcPr>
            <w:tcW w:w="7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5F9" w:rsidRPr="006445E6" w:rsidRDefault="00E805F9" w:rsidP="001918A8">
            <w:pPr>
              <w:ind w:right="-254"/>
              <w:jc w:val="center"/>
              <w:rPr>
                <w:rFonts w:ascii="Century Gothic" w:hAnsi="Century Gothic"/>
                <w:color w:val="2A2928"/>
                <w:sz w:val="18"/>
              </w:rPr>
            </w:pPr>
            <w:proofErr w:type="spellStart"/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Зразок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 xml:space="preserve"> </w:t>
            </w:r>
            <w:proofErr w:type="spellStart"/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підпису</w:t>
            </w:r>
            <w:proofErr w:type="spellEnd"/>
          </w:p>
        </w:tc>
        <w:tc>
          <w:tcPr>
            <w:tcW w:w="1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5F9" w:rsidRPr="006445E6" w:rsidRDefault="00E805F9" w:rsidP="001918A8">
            <w:pPr>
              <w:ind w:right="-254"/>
              <w:jc w:val="center"/>
              <w:rPr>
                <w:rFonts w:ascii="Century Gothic" w:hAnsi="Century Gothic"/>
                <w:color w:val="2A2928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>Примітка</w:t>
            </w:r>
          </w:p>
        </w:tc>
      </w:tr>
      <w:tr w:rsidR="00E805F9" w:rsidRPr="00902E10" w:rsidTr="001918A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8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  <w:lang w:val="en-US"/>
              </w:rPr>
            </w:pPr>
            <w:proofErr w:type="spellStart"/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Перший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 xml:space="preserve"> </w:t>
            </w:r>
            <w:proofErr w:type="spellStart"/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підпис</w:t>
            </w:r>
            <w:proofErr w:type="spellEnd"/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5F9" w:rsidRPr="006445E6" w:rsidRDefault="00E805F9" w:rsidP="001918A8">
            <w:pPr>
              <w:jc w:val="center"/>
              <w:rPr>
                <w:rFonts w:ascii="Century Gothic" w:hAnsi="Century Gothic"/>
                <w:color w:val="2A2928"/>
                <w:sz w:val="18"/>
                <w:lang w:val="en-US"/>
              </w:rPr>
            </w:pP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_______________________</w:t>
            </w:r>
          </w:p>
        </w:tc>
        <w:tc>
          <w:tcPr>
            <w:tcW w:w="7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  <w:lang w:val="en-US"/>
              </w:rPr>
            </w:pPr>
          </w:p>
        </w:tc>
        <w:tc>
          <w:tcPr>
            <w:tcW w:w="1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  <w:lang w:val="en-US"/>
              </w:rPr>
            </w:pPr>
          </w:p>
        </w:tc>
      </w:tr>
      <w:tr w:rsidR="00E805F9" w:rsidRPr="00902E10" w:rsidTr="001918A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8" w:type="dxa"/>
        </w:trPr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  <w:lang w:val="en-US"/>
              </w:rPr>
            </w:pPr>
            <w:proofErr w:type="spellStart"/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Другий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 xml:space="preserve"> </w:t>
            </w:r>
            <w:proofErr w:type="spellStart"/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підпис</w:t>
            </w:r>
            <w:proofErr w:type="spellEnd"/>
            <w:r w:rsidRPr="006445E6">
              <w:rPr>
                <w:rStyle w:val="a5"/>
                <w:rFonts w:ascii="Century Gothic" w:hAnsi="Century Gothic"/>
                <w:color w:val="2A2928"/>
                <w:sz w:val="18"/>
                <w:lang w:val="en-US"/>
              </w:rPr>
              <w:footnoteReference w:id="2"/>
            </w: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 xml:space="preserve"> 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5F9" w:rsidRPr="006445E6" w:rsidRDefault="00E805F9" w:rsidP="001918A8">
            <w:pPr>
              <w:jc w:val="center"/>
              <w:rPr>
                <w:rFonts w:ascii="Century Gothic" w:hAnsi="Century Gothic"/>
                <w:color w:val="2A2928"/>
                <w:sz w:val="18"/>
                <w:lang w:val="en-US"/>
              </w:rPr>
            </w:pP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_______________________</w:t>
            </w:r>
          </w:p>
        </w:tc>
        <w:tc>
          <w:tcPr>
            <w:tcW w:w="7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  <w:lang w:val="en-US"/>
              </w:rPr>
            </w:pPr>
          </w:p>
        </w:tc>
        <w:tc>
          <w:tcPr>
            <w:tcW w:w="1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5F9" w:rsidRPr="006445E6" w:rsidRDefault="00E805F9" w:rsidP="001918A8">
            <w:pPr>
              <w:rPr>
                <w:rFonts w:ascii="Century Gothic" w:hAnsi="Century Gothic"/>
                <w:color w:val="2A2928"/>
                <w:sz w:val="18"/>
                <w:lang w:val="en-US"/>
              </w:rPr>
            </w:pPr>
          </w:p>
        </w:tc>
      </w:tr>
    </w:tbl>
    <w:p w:rsidR="00E805F9" w:rsidRDefault="00E805F9" w:rsidP="00E805F9">
      <w:pPr>
        <w:ind w:left="2556" w:hanging="2269"/>
        <w:jc w:val="both"/>
        <w:rPr>
          <w:rFonts w:ascii="Century Gothic" w:hAnsi="Century Gothic" w:cs="Arial"/>
          <w:color w:val="2A2928"/>
          <w:sz w:val="18"/>
          <w:szCs w:val="18"/>
          <w:lang w:eastAsia="en-US"/>
        </w:rPr>
      </w:pPr>
    </w:p>
    <w:p w:rsidR="00E805F9" w:rsidRPr="006445E6" w:rsidRDefault="00E805F9" w:rsidP="00E805F9">
      <w:pPr>
        <w:ind w:left="2556" w:hanging="2556"/>
        <w:jc w:val="both"/>
        <w:rPr>
          <w:rFonts w:ascii="Century Gothic" w:hAnsi="Century Gothic"/>
          <w:color w:val="2A2928"/>
          <w:sz w:val="18"/>
        </w:rPr>
      </w:pPr>
      <w:r w:rsidRPr="006445E6">
        <w:rPr>
          <w:rFonts w:ascii="Century Gothic" w:hAnsi="Century Gothic"/>
          <w:color w:val="2A2928"/>
          <w:sz w:val="18"/>
          <w:lang w:val="uk-UA"/>
        </w:rPr>
        <w:t>Перелік уповноважених</w:t>
      </w:r>
      <w:r w:rsidRPr="006445E6">
        <w:rPr>
          <w:rFonts w:ascii="Century Gothic" w:hAnsi="Century Gothic"/>
          <w:color w:val="2A2928"/>
          <w:sz w:val="18"/>
        </w:rPr>
        <w:t xml:space="preserve"> </w:t>
      </w:r>
      <w:proofErr w:type="spellStart"/>
      <w:r w:rsidRPr="006445E6">
        <w:rPr>
          <w:rFonts w:ascii="Century Gothic" w:hAnsi="Century Gothic"/>
          <w:color w:val="2A2928"/>
          <w:sz w:val="18"/>
        </w:rPr>
        <w:t>осіб</w:t>
      </w:r>
      <w:proofErr w:type="spellEnd"/>
      <w:r w:rsidRPr="006445E6">
        <w:rPr>
          <w:rFonts w:ascii="Century Gothic" w:hAnsi="Century Gothic"/>
          <w:color w:val="2A2928"/>
          <w:sz w:val="18"/>
          <w:lang w:val="uk-UA"/>
        </w:rPr>
        <w:t xml:space="preserve"> та справжність наведених ними підписів</w:t>
      </w:r>
      <w:r w:rsidRPr="006445E6">
        <w:rPr>
          <w:rFonts w:ascii="Century Gothic" w:hAnsi="Century Gothic"/>
          <w:color w:val="2A2928"/>
          <w:sz w:val="18"/>
        </w:rPr>
        <w:t xml:space="preserve"> </w:t>
      </w:r>
      <w:proofErr w:type="spellStart"/>
      <w:r w:rsidRPr="006445E6">
        <w:rPr>
          <w:rFonts w:ascii="Century Gothic" w:hAnsi="Century Gothic"/>
          <w:color w:val="2A2928"/>
          <w:sz w:val="18"/>
        </w:rPr>
        <w:t>засвідчу</w:t>
      </w:r>
      <w:proofErr w:type="spellEnd"/>
      <w:r w:rsidRPr="006445E6">
        <w:rPr>
          <w:rFonts w:ascii="Century Gothic" w:hAnsi="Century Gothic"/>
          <w:color w:val="2A2928"/>
          <w:sz w:val="18"/>
          <w:lang w:val="uk-UA"/>
        </w:rPr>
        <w:t>ю</w:t>
      </w:r>
      <w:r w:rsidRPr="006445E6">
        <w:rPr>
          <w:rFonts w:ascii="Century Gothic" w:hAnsi="Century Gothic"/>
          <w:color w:val="2A2928"/>
          <w:sz w:val="18"/>
        </w:rPr>
        <w:t>:</w:t>
      </w:r>
    </w:p>
    <w:p w:rsidR="00E805F9" w:rsidRPr="006445E6" w:rsidRDefault="00E805F9" w:rsidP="00E805F9">
      <w:pPr>
        <w:ind w:left="2556" w:hanging="2269"/>
        <w:jc w:val="both"/>
        <w:rPr>
          <w:rFonts w:ascii="Century Gothic" w:hAnsi="Century Gothic"/>
          <w:color w:val="2A2928"/>
          <w:sz w:val="18"/>
        </w:rPr>
      </w:pPr>
    </w:p>
    <w:p w:rsidR="00E805F9" w:rsidRPr="006445E6" w:rsidRDefault="00E805F9" w:rsidP="00E805F9">
      <w:pPr>
        <w:ind w:left="2556" w:hanging="2556"/>
        <w:jc w:val="both"/>
        <w:rPr>
          <w:rFonts w:ascii="Century Gothic" w:hAnsi="Century Gothic"/>
          <w:color w:val="2A2928"/>
          <w:sz w:val="18"/>
          <w:lang w:val="uk-UA"/>
        </w:rPr>
      </w:pPr>
      <w:r w:rsidRPr="006445E6">
        <w:rPr>
          <w:rFonts w:ascii="Century Gothic" w:hAnsi="Century Gothic"/>
          <w:color w:val="2A2928"/>
          <w:sz w:val="18"/>
          <w:lang w:val="uk-UA"/>
        </w:rPr>
        <w:t>Керівник / уповноважена особа           ____________________________________________                                                 ___________________</w:t>
      </w:r>
    </w:p>
    <w:p w:rsidR="00E805F9" w:rsidRPr="006445E6" w:rsidRDefault="00E805F9" w:rsidP="00E805F9">
      <w:pPr>
        <w:ind w:left="2556" w:hanging="2269"/>
        <w:jc w:val="both"/>
        <w:rPr>
          <w:rFonts w:ascii="Century Gothic" w:hAnsi="Century Gothic"/>
          <w:color w:val="2A2928"/>
          <w:sz w:val="18"/>
          <w:lang w:val="uk-UA"/>
        </w:rPr>
      </w:pPr>
    </w:p>
    <w:p w:rsidR="00E805F9" w:rsidRPr="006445E6" w:rsidRDefault="00E805F9" w:rsidP="00E805F9">
      <w:pPr>
        <w:ind w:left="2556" w:hanging="2269"/>
        <w:jc w:val="both"/>
        <w:rPr>
          <w:rFonts w:ascii="Century Gothic" w:hAnsi="Century Gothic"/>
          <w:color w:val="2A2928"/>
          <w:sz w:val="18"/>
          <w:lang w:val="uk-UA"/>
        </w:rPr>
      </w:pPr>
      <w:r w:rsidRPr="006445E6">
        <w:rPr>
          <w:rFonts w:ascii="Century Gothic" w:hAnsi="Century Gothic"/>
          <w:color w:val="2A2928"/>
          <w:sz w:val="18"/>
          <w:lang w:val="uk-UA"/>
        </w:rPr>
        <w:t>(зазначається посада)                                                  (підпис)                                                                                                        (П.І.Б.)</w:t>
      </w:r>
    </w:p>
    <w:p w:rsidR="00E805F9" w:rsidRDefault="00E805F9" w:rsidP="00E805F9">
      <w:pPr>
        <w:rPr>
          <w:rFonts w:ascii="Century Gothic" w:hAnsi="Century Gothic" w:cs="Arial"/>
          <w:color w:val="2A2928"/>
          <w:sz w:val="18"/>
          <w:szCs w:val="18"/>
          <w:lang w:val="uk-UA" w:eastAsia="en-US"/>
        </w:rPr>
      </w:pPr>
      <w:bookmarkStart w:id="0" w:name="_GoBack"/>
      <w:bookmarkEnd w:id="0"/>
    </w:p>
    <w:sectPr w:rsidR="00E805F9" w:rsidSect="00E805F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F9" w:rsidRDefault="00E805F9" w:rsidP="00E805F9">
      <w:r>
        <w:separator/>
      </w:r>
    </w:p>
  </w:endnote>
  <w:endnote w:type="continuationSeparator" w:id="0">
    <w:p w:rsidR="00E805F9" w:rsidRDefault="00E805F9" w:rsidP="00E8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F9" w:rsidRDefault="00E805F9" w:rsidP="00E805F9">
      <w:r>
        <w:separator/>
      </w:r>
    </w:p>
  </w:footnote>
  <w:footnote w:type="continuationSeparator" w:id="0">
    <w:p w:rsidR="00E805F9" w:rsidRDefault="00E805F9" w:rsidP="00E805F9">
      <w:r>
        <w:continuationSeparator/>
      </w:r>
    </w:p>
  </w:footnote>
  <w:footnote w:id="1">
    <w:p w:rsidR="00E805F9" w:rsidRDefault="00E805F9" w:rsidP="00E805F9">
      <w:pPr>
        <w:pStyle w:val="a3"/>
        <w:rPr>
          <w:rFonts w:ascii="Century Gothic" w:hAnsi="Century Gothic"/>
          <w:sz w:val="18"/>
          <w:szCs w:val="18"/>
          <w:lang w:val="uk-UA"/>
        </w:rPr>
      </w:pPr>
      <w:r w:rsidRPr="00070149">
        <w:rPr>
          <w:rStyle w:val="a5"/>
          <w:rFonts w:ascii="Century Gothic" w:hAnsi="Century Gothic"/>
          <w:sz w:val="18"/>
          <w:szCs w:val="18"/>
        </w:rPr>
        <w:footnoteRef/>
      </w:r>
      <w:r w:rsidRPr="00070149">
        <w:rPr>
          <w:rFonts w:ascii="Century Gothic" w:hAnsi="Century Gothic"/>
          <w:sz w:val="18"/>
          <w:szCs w:val="18"/>
          <w:lang w:val="ru-RU"/>
        </w:rPr>
        <w:t xml:space="preserve"> </w:t>
      </w:r>
      <w:r w:rsidRPr="00070149">
        <w:rPr>
          <w:rFonts w:ascii="Century Gothic" w:hAnsi="Century Gothic"/>
          <w:sz w:val="18"/>
          <w:szCs w:val="18"/>
          <w:lang w:val="uk-UA"/>
        </w:rPr>
        <w:t xml:space="preserve">Під рахунками маються на увазі поточні рахунки (у тому числі </w:t>
      </w:r>
      <w:r>
        <w:rPr>
          <w:rFonts w:ascii="Century Gothic" w:hAnsi="Century Gothic"/>
          <w:sz w:val="18"/>
          <w:szCs w:val="18"/>
          <w:lang w:val="uk-UA"/>
        </w:rPr>
        <w:t xml:space="preserve">операції </w:t>
      </w:r>
      <w:r w:rsidRPr="00070149">
        <w:rPr>
          <w:rFonts w:ascii="Century Gothic" w:hAnsi="Century Gothic"/>
          <w:sz w:val="18"/>
          <w:szCs w:val="18"/>
          <w:lang w:val="uk-UA"/>
        </w:rPr>
        <w:t>за якими здійснюються з використанням електронних платіжних засобів), депозитні рахунки</w:t>
      </w:r>
    </w:p>
    <w:p w:rsidR="00E805F9" w:rsidRPr="00070149" w:rsidRDefault="00E805F9" w:rsidP="00E805F9">
      <w:pPr>
        <w:pStyle w:val="a3"/>
        <w:rPr>
          <w:rFonts w:ascii="Century Gothic" w:hAnsi="Century Gothic"/>
          <w:sz w:val="18"/>
          <w:szCs w:val="18"/>
          <w:lang w:val="uk-UA"/>
        </w:rPr>
      </w:pPr>
    </w:p>
  </w:footnote>
  <w:footnote w:id="2">
    <w:p w:rsidR="00E805F9" w:rsidRPr="006445E6" w:rsidRDefault="00E805F9" w:rsidP="00E805F9">
      <w:pPr>
        <w:pStyle w:val="a3"/>
        <w:rPr>
          <w:rFonts w:ascii="Century Gothic" w:hAnsi="Century Gothic"/>
          <w:sz w:val="18"/>
          <w:szCs w:val="18"/>
          <w:lang w:val="uk-UA"/>
        </w:rPr>
      </w:pPr>
      <w:r w:rsidRPr="006445E6">
        <w:rPr>
          <w:rStyle w:val="a5"/>
          <w:rFonts w:ascii="Century Gothic" w:hAnsi="Century Gothic"/>
          <w:sz w:val="18"/>
          <w:szCs w:val="18"/>
        </w:rPr>
        <w:footnoteRef/>
      </w:r>
      <w:r w:rsidRPr="006445E6">
        <w:rPr>
          <w:rFonts w:ascii="Century Gothic" w:hAnsi="Century Gothic"/>
          <w:sz w:val="18"/>
          <w:szCs w:val="18"/>
          <w:lang w:val="ru-RU"/>
        </w:rPr>
        <w:t xml:space="preserve"> </w:t>
      </w:r>
      <w:r w:rsidRPr="006445E6">
        <w:rPr>
          <w:rFonts w:ascii="Century Gothic" w:hAnsi="Century Gothic"/>
          <w:sz w:val="18"/>
          <w:szCs w:val="18"/>
          <w:lang w:val="uk-UA"/>
        </w:rPr>
        <w:t>У разі відсутності другої групи підпису, рядок необхідно видалити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F9"/>
    <w:rsid w:val="00484ACA"/>
    <w:rsid w:val="00D35352"/>
    <w:rsid w:val="00E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4252-8613-4420-83AA-87928E54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805F9"/>
    <w:rPr>
      <w:rFonts w:ascii="Calibri" w:eastAsia="Calibri" w:hAnsi="Calibri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rsid w:val="00E805F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E80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ZADOROZHNIA</dc:creator>
  <cp:keywords/>
  <dc:description/>
  <cp:lastModifiedBy>Viktoriia ZADOROZHNIA</cp:lastModifiedBy>
  <cp:revision>2</cp:revision>
  <dcterms:created xsi:type="dcterms:W3CDTF">2019-07-18T13:24:00Z</dcterms:created>
  <dcterms:modified xsi:type="dcterms:W3CDTF">2019-07-18T13:26:00Z</dcterms:modified>
</cp:coreProperties>
</file>