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9168" w14:textId="77777777" w:rsidR="00FD3D91" w:rsidRPr="00BD1B27" w:rsidRDefault="00FD3D91" w:rsidP="00FD3D91">
      <w:pPr>
        <w:pStyle w:val="paragraph"/>
        <w:spacing w:before="0" w:beforeAutospacing="0" w:after="0" w:afterAutospacing="0"/>
        <w:ind w:right="285"/>
        <w:jc w:val="center"/>
        <w:textAlignment w:val="baseline"/>
        <w:rPr>
          <w:rFonts w:ascii="Century Gothic" w:hAnsi="Century Gothic" w:cs="Segoe UI"/>
          <w:b/>
          <w:bCs/>
          <w:sz w:val="20"/>
          <w:szCs w:val="18"/>
        </w:rPr>
      </w:pPr>
      <w:bookmarkStart w:id="0" w:name="_Hlk78802103"/>
      <w:r w:rsidRPr="00BD1B27">
        <w:rPr>
          <w:rFonts w:ascii="Century Gothic" w:hAnsi="Century Gothic" w:cs="Segoe UI"/>
          <w:b/>
          <w:bCs/>
          <w:sz w:val="20"/>
          <w:szCs w:val="18"/>
        </w:rPr>
        <w:t xml:space="preserve">ОПИТУВАЛЬНИК </w:t>
      </w:r>
    </w:p>
    <w:p w14:paraId="395D3679" w14:textId="77777777" w:rsidR="00FD3D91" w:rsidRPr="00BD1B27" w:rsidRDefault="00FD3D91" w:rsidP="00FD3D91">
      <w:pPr>
        <w:pStyle w:val="paragraph"/>
        <w:spacing w:before="0" w:beforeAutospacing="0" w:after="0" w:afterAutospacing="0"/>
        <w:ind w:right="285"/>
        <w:jc w:val="center"/>
        <w:textAlignment w:val="baseline"/>
        <w:rPr>
          <w:rFonts w:ascii="Century Gothic" w:hAnsi="Century Gothic" w:cs="Segoe UI"/>
          <w:sz w:val="20"/>
          <w:szCs w:val="18"/>
        </w:rPr>
      </w:pPr>
      <w:r w:rsidRPr="00BD1B27">
        <w:rPr>
          <w:rFonts w:ascii="Century Gothic" w:hAnsi="Century Gothic" w:cs="Segoe UI"/>
          <w:b/>
          <w:bCs/>
          <w:sz w:val="20"/>
          <w:szCs w:val="18"/>
        </w:rPr>
        <w:t xml:space="preserve">ЮРИДИЧНОЇ ОСОБИ-РЕЗИДЕНТА </w:t>
      </w:r>
    </w:p>
    <w:p w14:paraId="47FF84D1" w14:textId="77777777" w:rsidR="00FD3D91" w:rsidRPr="00BD1B27" w:rsidRDefault="00FD3D91" w:rsidP="00FD3D91">
      <w:pPr>
        <w:spacing w:after="0" w:line="240" w:lineRule="auto"/>
        <w:ind w:right="285"/>
        <w:jc w:val="center"/>
        <w:textAlignment w:val="baseline"/>
        <w:rPr>
          <w:rFonts w:ascii="Century Gothic" w:eastAsia="Times New Roman" w:hAnsi="Century Gothic" w:cs="Segoe UI"/>
          <w:sz w:val="20"/>
          <w:szCs w:val="18"/>
          <w:lang w:eastAsia="uk-UA"/>
        </w:rPr>
      </w:pPr>
    </w:p>
    <w:p w14:paraId="0C35C3C9" w14:textId="2FA45C99" w:rsidR="00950C24" w:rsidRDefault="00950C24" w:rsidP="00950C24">
      <w:pPr>
        <w:spacing w:after="0" w:line="240" w:lineRule="auto"/>
        <w:ind w:firstLine="720"/>
        <w:jc w:val="both"/>
        <w:rPr>
          <w:rFonts w:ascii="Century Gothic" w:hAnsi="Century Gothic"/>
          <w:bCs/>
          <w:i/>
          <w:sz w:val="18"/>
          <w:szCs w:val="18"/>
        </w:rPr>
      </w:pPr>
      <w:r w:rsidRPr="00BD1B27">
        <w:rPr>
          <w:rFonts w:ascii="Century Gothic" w:hAnsi="Century Gothic"/>
          <w:bCs/>
          <w:i/>
          <w:sz w:val="18"/>
          <w:szCs w:val="18"/>
        </w:rPr>
        <w:t>З метою виконання вимог міжнародного законодавства та законодавства України</w:t>
      </w:r>
      <w:r w:rsidRPr="00BD1B27">
        <w:rPr>
          <w:rFonts w:ascii="Century Gothic" w:hAnsi="Century Gothic"/>
          <w:bCs/>
          <w:i/>
          <w:sz w:val="18"/>
          <w:szCs w:val="18"/>
          <w:vertAlign w:val="superscript"/>
        </w:rPr>
        <w:t xml:space="preserve"> </w:t>
      </w:r>
      <w:r w:rsidRPr="00BD1B27">
        <w:rPr>
          <w:rFonts w:ascii="Century Gothic" w:hAnsi="Century Gothic"/>
          <w:bCs/>
          <w:i/>
          <w:sz w:val="18"/>
          <w:szCs w:val="18"/>
        </w:rPr>
        <w:t>(</w:t>
      </w:r>
      <w:hyperlink w:anchor="Примітка_1" w:history="1">
        <w:r w:rsidRPr="00BD1B27">
          <w:rPr>
            <w:rStyle w:val="a7"/>
            <w:rFonts w:ascii="Century Gothic" w:hAnsi="Century Gothic"/>
            <w:bCs/>
            <w:i/>
            <w:sz w:val="18"/>
            <w:szCs w:val="18"/>
          </w:rPr>
          <w:t>Примітка 1</w:t>
        </w:r>
      </w:hyperlink>
      <w:r w:rsidRPr="00BD1B27">
        <w:rPr>
          <w:rFonts w:ascii="Century Gothic" w:hAnsi="Century Gothic"/>
          <w:bCs/>
          <w:i/>
          <w:sz w:val="18"/>
          <w:szCs w:val="18"/>
        </w:rPr>
        <w:t>) просимо надати актуальні дані згідно форми опитувальника.</w:t>
      </w:r>
    </w:p>
    <w:p w14:paraId="59D321A3" w14:textId="77777777" w:rsidR="00E151B9" w:rsidRPr="00BD1B27" w:rsidRDefault="00E151B9" w:rsidP="00950C24">
      <w:pPr>
        <w:spacing w:after="0" w:line="240" w:lineRule="auto"/>
        <w:ind w:firstLine="720"/>
        <w:jc w:val="both"/>
        <w:rPr>
          <w:rFonts w:ascii="Century Gothic" w:hAnsi="Century Gothic"/>
          <w:bCs/>
          <w:i/>
          <w:sz w:val="18"/>
          <w:szCs w:val="18"/>
        </w:rPr>
      </w:pPr>
    </w:p>
    <w:p w14:paraId="05A49F9C" w14:textId="77777777" w:rsidR="00950C24" w:rsidRPr="009F0B50" w:rsidRDefault="00950C24" w:rsidP="00950C24">
      <w:pPr>
        <w:spacing w:after="0" w:line="240" w:lineRule="auto"/>
        <w:ind w:firstLine="720"/>
        <w:jc w:val="both"/>
        <w:rPr>
          <w:rFonts w:ascii="Century Gothic" w:hAnsi="Century Gothic"/>
          <w:bCs/>
          <w:i/>
          <w:sz w:val="18"/>
          <w:szCs w:val="18"/>
        </w:rPr>
      </w:pPr>
      <w:r w:rsidRPr="009F0B50">
        <w:rPr>
          <w:rFonts w:ascii="Century Gothic" w:hAnsi="Century Gothic"/>
          <w:bCs/>
          <w:i/>
          <w:sz w:val="18"/>
          <w:szCs w:val="18"/>
        </w:rPr>
        <w:t>Інформуємо, що банк зобов’язаний обробляти Ваші персональні дані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 не є порушенням </w:t>
      </w:r>
      <w:hyperlink r:id="rId11" w:tgtFrame="_blank" w:history="1">
        <w:r w:rsidRPr="009F0B50">
          <w:rPr>
            <w:rFonts w:ascii="Century Gothic" w:hAnsi="Century Gothic"/>
            <w:bCs/>
            <w:i/>
            <w:sz w:val="18"/>
            <w:szCs w:val="18"/>
          </w:rPr>
          <w:t>Закону України</w:t>
        </w:r>
      </w:hyperlink>
      <w:r w:rsidRPr="009F0B50">
        <w:rPr>
          <w:rFonts w:ascii="Century Gothic" w:hAnsi="Century Gothic"/>
          <w:bCs/>
          <w:i/>
          <w:sz w:val="18"/>
          <w:szCs w:val="18"/>
        </w:rPr>
        <w:t> "Про захист персональних даних" в частині обробки персональних даних.</w:t>
      </w:r>
    </w:p>
    <w:p w14:paraId="1CE615B2" w14:textId="77777777" w:rsidR="00950C24" w:rsidRDefault="00950C24" w:rsidP="00FD3D91">
      <w:pPr>
        <w:spacing w:after="0" w:line="240" w:lineRule="auto"/>
        <w:ind w:firstLine="720"/>
        <w:jc w:val="both"/>
        <w:rPr>
          <w:rFonts w:ascii="Century Gothic" w:hAnsi="Century Gothic"/>
          <w:bCs/>
          <w:i/>
          <w:sz w:val="18"/>
          <w:szCs w:val="18"/>
        </w:rPr>
      </w:pPr>
    </w:p>
    <w:p w14:paraId="0E0BE29C" w14:textId="77777777" w:rsidR="00950C24" w:rsidRDefault="00950C24" w:rsidP="00FD3D91">
      <w:pPr>
        <w:spacing w:after="0" w:line="240" w:lineRule="auto"/>
        <w:ind w:firstLine="720"/>
        <w:jc w:val="both"/>
        <w:rPr>
          <w:rFonts w:ascii="Century Gothic" w:hAnsi="Century Gothic"/>
          <w:bCs/>
          <w:i/>
          <w:sz w:val="18"/>
          <w:szCs w:val="18"/>
        </w:rPr>
      </w:pPr>
    </w:p>
    <w:p w14:paraId="5EBDF90F" w14:textId="77777777" w:rsidR="00FD3D91" w:rsidRPr="00BD1B27" w:rsidRDefault="00FD3D91" w:rsidP="00FD3D91">
      <w:pPr>
        <w:spacing w:after="0" w:line="240" w:lineRule="auto"/>
        <w:jc w:val="center"/>
        <w:textAlignment w:val="baseline"/>
        <w:rPr>
          <w:rFonts w:ascii="Century Gothic" w:eastAsia="Times New Roman" w:hAnsi="Century Gothic" w:cs="Segoe UI"/>
          <w:b/>
          <w:bCs/>
          <w:sz w:val="18"/>
          <w:szCs w:val="18"/>
          <w:lang w:eastAsia="uk-UA"/>
        </w:rPr>
      </w:pPr>
      <w:r w:rsidRPr="00BD1B27">
        <w:rPr>
          <w:rFonts w:ascii="Century Gothic" w:eastAsia="Times New Roman" w:hAnsi="Century Gothic" w:cs="Segoe UI"/>
          <w:b/>
          <w:bCs/>
          <w:sz w:val="18"/>
          <w:szCs w:val="18"/>
          <w:lang w:eastAsia="uk-UA"/>
        </w:rPr>
        <w:t>РОЗДІЛ І    ЗАГАЛЬНА ІНФОРМАЦІЯ ПРО КОМПАНІЮ</w:t>
      </w:r>
    </w:p>
    <w:p w14:paraId="3908A1EC" w14:textId="77777777" w:rsidR="00FD3D91" w:rsidRPr="00BD1B27" w:rsidRDefault="00FD3D91" w:rsidP="00FD3D91">
      <w:pPr>
        <w:spacing w:after="0" w:line="240" w:lineRule="auto"/>
        <w:jc w:val="center"/>
        <w:textAlignment w:val="baseline"/>
        <w:rPr>
          <w:rFonts w:ascii="Century Gothic" w:eastAsia="Times New Roman" w:hAnsi="Century Gothic" w:cs="Segoe UI"/>
          <w:b/>
          <w:bCs/>
          <w:sz w:val="18"/>
          <w:szCs w:val="18"/>
          <w:lang w:eastAsia="uk-UA"/>
        </w:rPr>
      </w:pPr>
    </w:p>
    <w:p w14:paraId="1B389CAD" w14:textId="77777777" w:rsidR="00FD3D91" w:rsidRPr="00BD1B27" w:rsidRDefault="00FD3D91">
      <w:pPr>
        <w:pStyle w:val="a5"/>
        <w:numPr>
          <w:ilvl w:val="1"/>
          <w:numId w:val="20"/>
        </w:numPr>
        <w:spacing w:after="0" w:line="240" w:lineRule="auto"/>
        <w:ind w:right="285"/>
        <w:jc w:val="both"/>
        <w:textAlignment w:val="baseline"/>
        <w:rPr>
          <w:rFonts w:ascii="Century Gothic" w:eastAsia="Arial" w:hAnsi="Century Gothic" w:cs="Arial"/>
          <w:b/>
          <w:sz w:val="18"/>
          <w:szCs w:val="18"/>
        </w:rPr>
      </w:pPr>
      <w:r w:rsidRPr="00BD1B27">
        <w:rPr>
          <w:rFonts w:ascii="Century Gothic" w:eastAsia="Arial" w:hAnsi="Century Gothic" w:cs="Arial"/>
          <w:b/>
          <w:sz w:val="18"/>
          <w:szCs w:val="18"/>
        </w:rPr>
        <w:t xml:space="preserve"> Загальні відомості про компанію (далі по тексту - Компанія)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1400"/>
        <w:gridCol w:w="2698"/>
        <w:gridCol w:w="2698"/>
      </w:tblGrid>
      <w:tr w:rsidR="00FD3D91" w:rsidRPr="00BD1B27" w14:paraId="7C97A953" w14:textId="77777777" w:rsidTr="00380833">
        <w:trPr>
          <w:trHeight w:val="159"/>
        </w:trPr>
        <w:tc>
          <w:tcPr>
            <w:tcW w:w="14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F4654" w14:textId="77777777" w:rsidR="00FD3D91" w:rsidRPr="00BD1B27" w:rsidRDefault="00FD3D91" w:rsidP="00380833">
            <w:pPr>
              <w:spacing w:after="0" w:line="240" w:lineRule="auto"/>
              <w:ind w:right="285"/>
              <w:jc w:val="center"/>
              <w:textAlignment w:val="baseline"/>
              <w:rPr>
                <w:rFonts w:ascii="Century Gothic" w:eastAsia="Times New Roman" w:hAnsi="Century Gothic"/>
                <w:sz w:val="18"/>
                <w:szCs w:val="18"/>
                <w:lang w:eastAsia="uk-UA"/>
              </w:rPr>
            </w:pPr>
            <w:r w:rsidRPr="00BD1B27">
              <w:rPr>
                <w:rFonts w:ascii="Century Gothic" w:eastAsia="Times New Roman" w:hAnsi="Century Gothic"/>
                <w:b/>
                <w:bCs/>
                <w:sz w:val="18"/>
                <w:szCs w:val="18"/>
                <w:lang w:eastAsia="uk-UA"/>
              </w:rPr>
              <w:t>Найменування Компанії</w:t>
            </w: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99E82C" w14:textId="77777777" w:rsidR="00FD3D91" w:rsidRPr="00BD1B27" w:rsidRDefault="00FD3D91" w:rsidP="00380833">
            <w:pPr>
              <w:spacing w:after="0" w:line="240" w:lineRule="auto"/>
              <w:ind w:right="285"/>
              <w:jc w:val="center"/>
              <w:textAlignment w:val="baseline"/>
              <w:rPr>
                <w:rFonts w:ascii="Century Gothic" w:eastAsia="Times New Roman" w:hAnsi="Century Gothic"/>
                <w:sz w:val="18"/>
                <w:szCs w:val="18"/>
                <w:lang w:eastAsia="uk-UA"/>
              </w:rPr>
            </w:pPr>
            <w:r w:rsidRPr="00BD1B27">
              <w:rPr>
                <w:rFonts w:ascii="Century Gothic" w:eastAsia="Times New Roman" w:hAnsi="Century Gothic"/>
                <w:b/>
                <w:bCs/>
                <w:sz w:val="18"/>
                <w:szCs w:val="18"/>
                <w:lang w:eastAsia="uk-UA"/>
              </w:rPr>
              <w:t>Код ЄДРПОУ</w:t>
            </w:r>
          </w:p>
        </w:tc>
        <w:tc>
          <w:tcPr>
            <w:tcW w:w="1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CA9CA" w14:textId="77777777" w:rsidR="00FD3D91" w:rsidRPr="00BD1B27" w:rsidRDefault="00FD3D91" w:rsidP="00380833">
            <w:pPr>
              <w:spacing w:after="0" w:line="240" w:lineRule="auto"/>
              <w:ind w:right="285"/>
              <w:jc w:val="center"/>
              <w:textAlignment w:val="baseline"/>
              <w:rPr>
                <w:rFonts w:ascii="Century Gothic" w:eastAsia="Times New Roman" w:hAnsi="Century Gothic"/>
                <w:b/>
                <w:bCs/>
                <w:sz w:val="18"/>
                <w:szCs w:val="18"/>
                <w:lang w:eastAsia="uk-UA"/>
              </w:rPr>
            </w:pPr>
            <w:r w:rsidRPr="00BD1B27">
              <w:rPr>
                <w:rFonts w:ascii="Century Gothic" w:eastAsia="Times New Roman" w:hAnsi="Century Gothic"/>
                <w:b/>
                <w:bCs/>
                <w:sz w:val="18"/>
                <w:szCs w:val="18"/>
                <w:lang w:eastAsia="uk-UA"/>
              </w:rPr>
              <w:t>Офіційний email для листування</w:t>
            </w:r>
          </w:p>
        </w:tc>
        <w:tc>
          <w:tcPr>
            <w:tcW w:w="1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A8101" w14:textId="77777777" w:rsidR="00FD3D91" w:rsidRPr="00BD1B27" w:rsidRDefault="00FD3D91" w:rsidP="00380833">
            <w:pPr>
              <w:spacing w:after="0" w:line="240" w:lineRule="auto"/>
              <w:ind w:right="285"/>
              <w:jc w:val="center"/>
              <w:textAlignment w:val="baseline"/>
              <w:rPr>
                <w:rFonts w:ascii="Century Gothic" w:eastAsia="Times New Roman" w:hAnsi="Century Gothic"/>
                <w:b/>
                <w:bCs/>
                <w:sz w:val="18"/>
                <w:szCs w:val="18"/>
                <w:lang w:eastAsia="uk-UA"/>
              </w:rPr>
            </w:pPr>
            <w:r w:rsidRPr="00BD1B27">
              <w:rPr>
                <w:rFonts w:ascii="Century Gothic" w:eastAsia="Times New Roman" w:hAnsi="Century Gothic"/>
                <w:b/>
                <w:bCs/>
                <w:sz w:val="18"/>
                <w:szCs w:val="18"/>
                <w:lang w:eastAsia="uk-UA"/>
              </w:rPr>
              <w:t>Офіційний сайт</w:t>
            </w:r>
          </w:p>
          <w:p w14:paraId="0CF3B5F1" w14:textId="77777777" w:rsidR="00FD3D91" w:rsidRPr="00BD1B27" w:rsidRDefault="00FD3D91" w:rsidP="00380833">
            <w:pPr>
              <w:spacing w:after="0" w:line="240" w:lineRule="auto"/>
              <w:ind w:right="285"/>
              <w:jc w:val="center"/>
              <w:textAlignment w:val="baseline"/>
              <w:rPr>
                <w:rFonts w:ascii="Century Gothic" w:eastAsia="Times New Roman" w:hAnsi="Century Gothic"/>
                <w:sz w:val="18"/>
                <w:szCs w:val="18"/>
                <w:lang w:eastAsia="uk-UA"/>
              </w:rPr>
            </w:pPr>
            <w:r w:rsidRPr="00BD1B27">
              <w:rPr>
                <w:rFonts w:ascii="Century Gothic" w:eastAsia="Times New Roman" w:hAnsi="Century Gothic"/>
                <w:i/>
                <w:iCs/>
                <w:color w:val="7F7F7F" w:themeColor="text1" w:themeTint="80"/>
                <w:sz w:val="18"/>
                <w:szCs w:val="18"/>
                <w:lang w:eastAsia="uk-UA"/>
              </w:rPr>
              <w:t>вкажіть посилання</w:t>
            </w:r>
          </w:p>
        </w:tc>
      </w:tr>
      <w:tr w:rsidR="00FD3D91" w:rsidRPr="00BD1B27" w14:paraId="7BBF4255" w14:textId="77777777" w:rsidTr="00380833">
        <w:trPr>
          <w:trHeight w:val="199"/>
        </w:trPr>
        <w:tc>
          <w:tcPr>
            <w:tcW w:w="1418" w:type="pct"/>
            <w:tcBorders>
              <w:top w:val="single" w:sz="4" w:space="0" w:color="auto"/>
              <w:left w:val="single" w:sz="4" w:space="0" w:color="auto"/>
              <w:bottom w:val="single" w:sz="4" w:space="0" w:color="auto"/>
              <w:right w:val="single" w:sz="4" w:space="0" w:color="auto"/>
            </w:tcBorders>
            <w:shd w:val="clear" w:color="auto" w:fill="auto"/>
          </w:tcPr>
          <w:p w14:paraId="6147DFFE" w14:textId="77777777" w:rsidR="00FD3D91" w:rsidRPr="00BD1B27" w:rsidRDefault="00FD3D91" w:rsidP="00380833">
            <w:pPr>
              <w:spacing w:after="0" w:line="240" w:lineRule="auto"/>
              <w:ind w:right="285"/>
              <w:jc w:val="both"/>
              <w:textAlignment w:val="baseline"/>
              <w:rPr>
                <w:rFonts w:ascii="Century Gothic" w:eastAsia="Times New Roman" w:hAnsi="Century Gothic"/>
                <w:b/>
                <w:bCs/>
                <w:sz w:val="18"/>
                <w:szCs w:val="18"/>
                <w:lang w:eastAsia="uk-UA"/>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690372"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1422" w:type="pct"/>
            <w:tcBorders>
              <w:top w:val="single" w:sz="4" w:space="0" w:color="auto"/>
              <w:left w:val="single" w:sz="4" w:space="0" w:color="auto"/>
              <w:bottom w:val="single" w:sz="4" w:space="0" w:color="auto"/>
              <w:right w:val="single" w:sz="4" w:space="0" w:color="auto"/>
            </w:tcBorders>
          </w:tcPr>
          <w:p w14:paraId="60B5DCAB"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1422" w:type="pct"/>
            <w:tcBorders>
              <w:top w:val="single" w:sz="4" w:space="0" w:color="auto"/>
              <w:left w:val="single" w:sz="4" w:space="0" w:color="auto"/>
              <w:bottom w:val="single" w:sz="4" w:space="0" w:color="auto"/>
              <w:right w:val="single" w:sz="4" w:space="0" w:color="auto"/>
            </w:tcBorders>
            <w:shd w:val="clear" w:color="auto" w:fill="auto"/>
          </w:tcPr>
          <w:p w14:paraId="3BDF6510"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r w:rsidRPr="00BD1B27">
              <w:rPr>
                <w:rFonts w:ascii="Century Gothic" w:eastAsia="Times New Roman" w:hAnsi="Century Gothic"/>
                <w:sz w:val="18"/>
                <w:szCs w:val="18"/>
                <w:lang w:eastAsia="uk-UA"/>
              </w:rPr>
              <w:t>www.______________</w:t>
            </w:r>
          </w:p>
          <w:p w14:paraId="0434E198" w14:textId="77777777" w:rsidR="00FD3D91" w:rsidRPr="00BD1B27" w:rsidRDefault="00D54BB3" w:rsidP="00380833">
            <w:pPr>
              <w:spacing w:after="0" w:line="240" w:lineRule="auto"/>
              <w:ind w:right="285"/>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232698578"/>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офіційний сайт відсутній </w:t>
            </w:r>
          </w:p>
        </w:tc>
      </w:tr>
    </w:tbl>
    <w:p w14:paraId="7360A6F8" w14:textId="77777777" w:rsidR="00FD3D91" w:rsidRPr="00BD1B27" w:rsidRDefault="00FD3D91" w:rsidP="00FD3D91">
      <w:pPr>
        <w:spacing w:after="0" w:line="240" w:lineRule="auto"/>
        <w:ind w:right="285"/>
        <w:jc w:val="both"/>
        <w:textAlignment w:val="baseline"/>
        <w:rPr>
          <w:rFonts w:ascii="Century Gothic" w:eastAsia="Arial" w:hAnsi="Century Gothic" w:cs="Arial"/>
          <w:b/>
          <w:sz w:val="18"/>
          <w:szCs w:val="18"/>
        </w:rPr>
      </w:pPr>
    </w:p>
    <w:p w14:paraId="5DF26E1B" w14:textId="77777777" w:rsidR="00FD3D91" w:rsidRPr="00BD1B27" w:rsidRDefault="00FD3D91" w:rsidP="00FD3D91">
      <w:pPr>
        <w:pStyle w:val="a5"/>
        <w:spacing w:after="0" w:line="240" w:lineRule="auto"/>
        <w:ind w:left="360" w:right="285"/>
        <w:jc w:val="both"/>
        <w:textAlignment w:val="baseline"/>
        <w:rPr>
          <w:rFonts w:ascii="Century Gothic" w:eastAsia="Arial" w:hAnsi="Century Gothic" w:cs="Arial"/>
          <w:b/>
          <w:sz w:val="18"/>
          <w:szCs w:val="18"/>
        </w:rPr>
      </w:pPr>
    </w:p>
    <w:p w14:paraId="3876DEF2" w14:textId="77777777" w:rsidR="00FD3D91" w:rsidRPr="00BD1B27" w:rsidRDefault="00FD3D91">
      <w:pPr>
        <w:pStyle w:val="a5"/>
        <w:numPr>
          <w:ilvl w:val="1"/>
          <w:numId w:val="20"/>
        </w:numPr>
        <w:spacing w:after="0" w:line="240" w:lineRule="auto"/>
        <w:ind w:right="285"/>
        <w:jc w:val="both"/>
        <w:textAlignment w:val="baseline"/>
        <w:rPr>
          <w:rFonts w:ascii="Century Gothic" w:eastAsia="Arial" w:hAnsi="Century Gothic" w:cs="Arial"/>
          <w:b/>
          <w:sz w:val="18"/>
          <w:szCs w:val="18"/>
        </w:rPr>
      </w:pPr>
      <w:r w:rsidRPr="00BD1B27">
        <w:rPr>
          <w:rFonts w:ascii="Century Gothic" w:eastAsia="Arial" w:hAnsi="Century Gothic" w:cs="Arial"/>
          <w:b/>
          <w:sz w:val="18"/>
          <w:szCs w:val="18"/>
        </w:rPr>
        <w:t xml:space="preserve">Контактні особи  </w:t>
      </w:r>
    </w:p>
    <w:p w14:paraId="4353BB49" w14:textId="77777777" w:rsidR="00FD3D91" w:rsidRPr="00BD1B27" w:rsidRDefault="00FD3D91" w:rsidP="00FD3D91">
      <w:pPr>
        <w:spacing w:after="0" w:line="240" w:lineRule="auto"/>
        <w:ind w:right="285"/>
        <w:textAlignment w:val="baseline"/>
        <w:rPr>
          <w:rFonts w:ascii="Century Gothic" w:eastAsia="Times New Roman" w:hAnsi="Century Gothic"/>
          <w:i/>
          <w:iCs/>
          <w:color w:val="7F7F7F" w:themeColor="text1" w:themeTint="80"/>
          <w:sz w:val="18"/>
          <w:szCs w:val="18"/>
          <w:lang w:eastAsia="uk-UA"/>
        </w:rPr>
      </w:pPr>
      <w:r w:rsidRPr="00BD1B27">
        <w:rPr>
          <w:rFonts w:ascii="Century Gothic" w:eastAsia="Times New Roman" w:hAnsi="Century Gothic"/>
          <w:i/>
          <w:iCs/>
          <w:color w:val="7F7F7F" w:themeColor="text1" w:themeTint="80"/>
          <w:sz w:val="18"/>
          <w:szCs w:val="18"/>
          <w:lang w:eastAsia="uk-UA"/>
        </w:rPr>
        <w:t>можна додати необмежену кількість контактів в таблицю</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7"/>
        <w:gridCol w:w="2245"/>
        <w:gridCol w:w="2085"/>
        <w:gridCol w:w="1871"/>
      </w:tblGrid>
      <w:tr w:rsidR="00FD3D91" w:rsidRPr="00BD1B27" w14:paraId="4EB46241" w14:textId="77777777" w:rsidTr="00380833">
        <w:trPr>
          <w:trHeight w:val="340"/>
        </w:trPr>
        <w:tc>
          <w:tcPr>
            <w:tcW w:w="1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4C365" w14:textId="77777777" w:rsidR="00FD3D91" w:rsidRPr="00BD1B27" w:rsidRDefault="00FD3D91" w:rsidP="00380833">
            <w:pPr>
              <w:spacing w:after="0" w:line="240" w:lineRule="auto"/>
              <w:ind w:right="285"/>
              <w:jc w:val="center"/>
              <w:textAlignment w:val="baseline"/>
              <w:rPr>
                <w:rFonts w:ascii="Century Gothic" w:eastAsia="Times New Roman" w:hAnsi="Century Gothic"/>
                <w:b/>
                <w:color w:val="000000" w:themeColor="text1"/>
                <w:sz w:val="18"/>
                <w:szCs w:val="18"/>
                <w:lang w:eastAsia="uk-UA"/>
              </w:rPr>
            </w:pPr>
            <w:r w:rsidRPr="00BD1B27">
              <w:rPr>
                <w:rFonts w:ascii="Century Gothic" w:eastAsia="Times New Roman" w:hAnsi="Century Gothic"/>
                <w:b/>
                <w:color w:val="000000" w:themeColor="text1"/>
                <w:sz w:val="18"/>
                <w:szCs w:val="18"/>
                <w:lang w:eastAsia="uk-UA"/>
              </w:rPr>
              <w:t>Перелік контактних осіб</w:t>
            </w:r>
          </w:p>
        </w:tc>
        <w:tc>
          <w:tcPr>
            <w:tcW w:w="11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8FEC4" w14:textId="77777777" w:rsidR="00FD3D91" w:rsidRPr="00BD1B27" w:rsidRDefault="00FD3D91" w:rsidP="00380833">
            <w:pPr>
              <w:spacing w:after="0" w:line="240" w:lineRule="auto"/>
              <w:ind w:right="285"/>
              <w:jc w:val="center"/>
              <w:textAlignment w:val="baseline"/>
              <w:rPr>
                <w:rFonts w:ascii="Century Gothic" w:eastAsia="Times New Roman" w:hAnsi="Century Gothic"/>
                <w:sz w:val="18"/>
                <w:szCs w:val="18"/>
                <w:lang w:eastAsia="uk-UA"/>
              </w:rPr>
            </w:pPr>
            <w:r w:rsidRPr="00BD1B27">
              <w:rPr>
                <w:rFonts w:ascii="Century Gothic" w:eastAsia="Times New Roman" w:hAnsi="Century Gothic"/>
                <w:b/>
                <w:bCs/>
                <w:sz w:val="18"/>
                <w:szCs w:val="18"/>
                <w:lang w:eastAsia="uk-UA"/>
              </w:rPr>
              <w:t>Прізвище, ім`я, по батькові</w:t>
            </w:r>
          </w:p>
        </w:tc>
        <w:tc>
          <w:tcPr>
            <w:tcW w:w="10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26F76" w14:textId="77777777" w:rsidR="00FD3D91" w:rsidRPr="00BD1B27" w:rsidRDefault="00FD3D91" w:rsidP="00380833">
            <w:pPr>
              <w:spacing w:after="0" w:line="240" w:lineRule="auto"/>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Контактний номер телефону</w:t>
            </w:r>
          </w:p>
        </w:tc>
        <w:tc>
          <w:tcPr>
            <w:tcW w:w="9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AB591" w14:textId="77777777" w:rsidR="00FD3D91" w:rsidRPr="00BD1B27" w:rsidRDefault="00FD3D91" w:rsidP="00380833">
            <w:pPr>
              <w:spacing w:after="0" w:line="240" w:lineRule="auto"/>
              <w:ind w:right="285"/>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e-mail</w:t>
            </w:r>
          </w:p>
        </w:tc>
      </w:tr>
      <w:tr w:rsidR="00FD3D91" w:rsidRPr="00BD1B27" w14:paraId="3D928C99" w14:textId="77777777" w:rsidTr="00380833">
        <w:trPr>
          <w:trHeight w:val="449"/>
        </w:trPr>
        <w:tc>
          <w:tcPr>
            <w:tcW w:w="1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A24A3" w14:textId="77777777" w:rsidR="00FD3D91" w:rsidRPr="00BD1B27" w:rsidRDefault="00FD3D91" w:rsidP="00380833">
            <w:pPr>
              <w:spacing w:after="0" w:line="240" w:lineRule="auto"/>
              <w:ind w:right="285"/>
              <w:textAlignment w:val="baseline"/>
              <w:rPr>
                <w:rFonts w:ascii="Century Gothic" w:eastAsia="Times New Roman" w:hAnsi="Century Gothic"/>
                <w:color w:val="000000" w:themeColor="text1"/>
                <w:sz w:val="18"/>
                <w:szCs w:val="18"/>
                <w:lang w:eastAsia="uk-UA"/>
              </w:rPr>
            </w:pPr>
            <w:r w:rsidRPr="00BD1B27">
              <w:rPr>
                <w:rFonts w:ascii="Century Gothic" w:eastAsia="Times New Roman" w:hAnsi="Century Gothic"/>
                <w:color w:val="000000" w:themeColor="text1"/>
                <w:sz w:val="18"/>
                <w:szCs w:val="18"/>
                <w:lang w:eastAsia="uk-UA"/>
              </w:rPr>
              <w:t>Основна контактна особа для комунікацій з банком</w:t>
            </w:r>
          </w:p>
        </w:tc>
        <w:tc>
          <w:tcPr>
            <w:tcW w:w="1183" w:type="pct"/>
            <w:tcBorders>
              <w:top w:val="single" w:sz="4" w:space="0" w:color="auto"/>
              <w:left w:val="single" w:sz="4" w:space="0" w:color="auto"/>
              <w:bottom w:val="single" w:sz="4" w:space="0" w:color="auto"/>
              <w:right w:val="single" w:sz="4" w:space="0" w:color="auto"/>
            </w:tcBorders>
            <w:shd w:val="clear" w:color="auto" w:fill="auto"/>
          </w:tcPr>
          <w:p w14:paraId="60CC76ED"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p w14:paraId="1EFB49BA"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29482011"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4F02E831"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r>
      <w:tr w:rsidR="00FD3D91" w:rsidRPr="00BD1B27" w14:paraId="5EFBA967" w14:textId="77777777" w:rsidTr="00380833">
        <w:trPr>
          <w:trHeight w:val="659"/>
        </w:trPr>
        <w:tc>
          <w:tcPr>
            <w:tcW w:w="1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89988" w14:textId="77777777" w:rsidR="00FD3D91" w:rsidRPr="00BD1B27" w:rsidRDefault="00FD3D91" w:rsidP="00380833">
            <w:pPr>
              <w:spacing w:after="0" w:line="240" w:lineRule="auto"/>
              <w:ind w:right="285"/>
              <w:textAlignment w:val="baseline"/>
              <w:rPr>
                <w:rFonts w:ascii="Century Gothic" w:eastAsia="Times New Roman" w:hAnsi="Century Gothic"/>
                <w:color w:val="000000" w:themeColor="text1"/>
                <w:sz w:val="18"/>
                <w:szCs w:val="18"/>
                <w:lang w:eastAsia="uk-UA"/>
              </w:rPr>
            </w:pPr>
            <w:r w:rsidRPr="00BD1B27">
              <w:rPr>
                <w:rFonts w:ascii="Century Gothic" w:eastAsia="Times New Roman" w:hAnsi="Century Gothic"/>
                <w:color w:val="000000" w:themeColor="text1"/>
                <w:sz w:val="18"/>
                <w:szCs w:val="18"/>
                <w:lang w:eastAsia="uk-UA"/>
              </w:rPr>
              <w:t xml:space="preserve">Контактна особа  щодо платежів </w:t>
            </w:r>
          </w:p>
          <w:p w14:paraId="4296C8FA" w14:textId="77777777" w:rsidR="00FD3D91" w:rsidRPr="00BD1B27" w:rsidRDefault="00FD3D91" w:rsidP="00380833">
            <w:pPr>
              <w:spacing w:after="0" w:line="240" w:lineRule="auto"/>
              <w:ind w:right="285"/>
              <w:textAlignment w:val="baseline"/>
              <w:rPr>
                <w:rFonts w:ascii="Century Gothic" w:eastAsia="Times New Roman" w:hAnsi="Century Gothic"/>
                <w:color w:val="FF0000"/>
                <w:sz w:val="18"/>
                <w:szCs w:val="18"/>
                <w:lang w:eastAsia="uk-UA"/>
              </w:rPr>
            </w:pPr>
            <w:r w:rsidRPr="00BD1B27">
              <w:rPr>
                <w:rFonts w:ascii="Century Gothic" w:eastAsia="Times New Roman" w:hAnsi="Century Gothic"/>
                <w:i/>
                <w:iCs/>
                <w:color w:val="7F7F7F" w:themeColor="text1" w:themeTint="80"/>
                <w:sz w:val="18"/>
                <w:szCs w:val="18"/>
                <w:lang w:eastAsia="uk-UA"/>
              </w:rPr>
              <w:t>якщо відрізняється від основної контактної особи</w:t>
            </w:r>
          </w:p>
        </w:tc>
        <w:tc>
          <w:tcPr>
            <w:tcW w:w="1183" w:type="pct"/>
            <w:tcBorders>
              <w:top w:val="single" w:sz="4" w:space="0" w:color="auto"/>
              <w:left w:val="single" w:sz="4" w:space="0" w:color="auto"/>
              <w:bottom w:val="single" w:sz="4" w:space="0" w:color="auto"/>
              <w:right w:val="single" w:sz="4" w:space="0" w:color="auto"/>
            </w:tcBorders>
            <w:shd w:val="clear" w:color="auto" w:fill="auto"/>
          </w:tcPr>
          <w:p w14:paraId="2DA8FF1B" w14:textId="77777777" w:rsidR="00FD3D91" w:rsidRPr="00BD1B27" w:rsidRDefault="00FD3D91" w:rsidP="00380833">
            <w:pPr>
              <w:spacing w:after="0" w:line="240" w:lineRule="auto"/>
              <w:ind w:right="285"/>
              <w:jc w:val="both"/>
              <w:textAlignment w:val="baseline"/>
              <w:rPr>
                <w:rFonts w:ascii="Century Gothic" w:hAnsi="Century Gothic"/>
                <w:sz w:val="18"/>
                <w:szCs w:val="18"/>
              </w:rPr>
            </w:pPr>
          </w:p>
          <w:p w14:paraId="474F71F2"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4DD32129"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37AC1057"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r>
      <w:tr w:rsidR="00FD3D91" w:rsidRPr="00BD1B27" w14:paraId="1CDDE9E3" w14:textId="77777777" w:rsidTr="00380833">
        <w:trPr>
          <w:trHeight w:val="138"/>
        </w:trPr>
        <w:tc>
          <w:tcPr>
            <w:tcW w:w="1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EBF6A" w14:textId="77777777" w:rsidR="00FD3D91" w:rsidRPr="00BD1B27" w:rsidRDefault="00FD3D91" w:rsidP="00380833">
            <w:pPr>
              <w:spacing w:after="0" w:line="240" w:lineRule="auto"/>
              <w:ind w:right="285"/>
              <w:textAlignment w:val="baseline"/>
              <w:rPr>
                <w:rFonts w:ascii="Century Gothic" w:eastAsia="Times New Roman" w:hAnsi="Century Gothic"/>
                <w:color w:val="000000" w:themeColor="text1"/>
                <w:sz w:val="18"/>
                <w:szCs w:val="18"/>
                <w:lang w:eastAsia="uk-UA"/>
              </w:rPr>
            </w:pPr>
            <w:r w:rsidRPr="00BD1B27">
              <w:rPr>
                <w:rFonts w:ascii="Century Gothic" w:eastAsia="Times New Roman" w:hAnsi="Century Gothic"/>
                <w:color w:val="000000" w:themeColor="text1"/>
                <w:sz w:val="18"/>
                <w:szCs w:val="18"/>
                <w:lang w:eastAsia="uk-UA"/>
              </w:rPr>
              <w:t>Контактна особа з ідентифікації</w:t>
            </w:r>
          </w:p>
          <w:p w14:paraId="20222E09" w14:textId="77777777" w:rsidR="00FD3D91" w:rsidRPr="00BD1B27" w:rsidRDefault="00FD3D91" w:rsidP="00380833">
            <w:pPr>
              <w:spacing w:after="0" w:line="240" w:lineRule="auto"/>
              <w:ind w:right="285"/>
              <w:textAlignment w:val="baseline"/>
              <w:rPr>
                <w:rFonts w:ascii="Century Gothic" w:eastAsia="Times New Roman" w:hAnsi="Century Gothic"/>
                <w:i/>
                <w:iCs/>
                <w:color w:val="7F7F7F" w:themeColor="text1" w:themeTint="80"/>
                <w:sz w:val="18"/>
                <w:szCs w:val="18"/>
                <w:lang w:eastAsia="uk-UA"/>
              </w:rPr>
            </w:pPr>
            <w:r w:rsidRPr="00BD1B27">
              <w:rPr>
                <w:rFonts w:ascii="Century Gothic" w:eastAsia="Times New Roman" w:hAnsi="Century Gothic"/>
                <w:i/>
                <w:iCs/>
                <w:color w:val="7F7F7F" w:themeColor="text1" w:themeTint="80"/>
                <w:sz w:val="18"/>
                <w:szCs w:val="18"/>
                <w:lang w:eastAsia="uk-UA"/>
              </w:rPr>
              <w:t>якщо відрізняється від основної контактної особи</w:t>
            </w:r>
          </w:p>
        </w:tc>
        <w:tc>
          <w:tcPr>
            <w:tcW w:w="1183" w:type="pct"/>
            <w:tcBorders>
              <w:top w:val="single" w:sz="4" w:space="0" w:color="auto"/>
              <w:left w:val="single" w:sz="4" w:space="0" w:color="auto"/>
              <w:bottom w:val="single" w:sz="4" w:space="0" w:color="auto"/>
              <w:right w:val="single" w:sz="4" w:space="0" w:color="auto"/>
            </w:tcBorders>
            <w:shd w:val="clear" w:color="auto" w:fill="auto"/>
          </w:tcPr>
          <w:p w14:paraId="5A4CD1BB"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5016D131"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166431F9" w14:textId="77777777" w:rsidR="00FD3D91" w:rsidRPr="00BD1B27" w:rsidRDefault="00FD3D91" w:rsidP="00380833">
            <w:pPr>
              <w:spacing w:after="0" w:line="240" w:lineRule="auto"/>
              <w:ind w:right="285"/>
              <w:jc w:val="both"/>
              <w:textAlignment w:val="baseline"/>
              <w:rPr>
                <w:rFonts w:ascii="Century Gothic" w:eastAsia="Times New Roman" w:hAnsi="Century Gothic"/>
                <w:sz w:val="18"/>
                <w:szCs w:val="18"/>
                <w:lang w:eastAsia="uk-UA"/>
              </w:rPr>
            </w:pPr>
          </w:p>
        </w:tc>
      </w:tr>
    </w:tbl>
    <w:p w14:paraId="0862676F" w14:textId="77777777" w:rsidR="00FD3D91" w:rsidRPr="00BD1B27" w:rsidRDefault="00FD3D91" w:rsidP="00FD3D91">
      <w:pPr>
        <w:spacing w:after="0" w:line="240" w:lineRule="auto"/>
        <w:jc w:val="both"/>
        <w:rPr>
          <w:rFonts w:ascii="Century Gothic" w:eastAsia="Arial" w:hAnsi="Century Gothic" w:cs="Arial"/>
          <w:b/>
          <w:sz w:val="18"/>
          <w:szCs w:val="18"/>
        </w:rPr>
      </w:pPr>
    </w:p>
    <w:p w14:paraId="4226C91E" w14:textId="77777777" w:rsidR="00FD3D91" w:rsidRPr="00BD1B27" w:rsidRDefault="00FD3D91">
      <w:pPr>
        <w:pStyle w:val="a5"/>
        <w:numPr>
          <w:ilvl w:val="1"/>
          <w:numId w:val="20"/>
        </w:numPr>
        <w:spacing w:after="0" w:line="240" w:lineRule="auto"/>
        <w:ind w:right="285"/>
        <w:jc w:val="both"/>
        <w:textAlignment w:val="baseline"/>
        <w:rPr>
          <w:rFonts w:ascii="Century Gothic" w:eastAsia="Arial" w:hAnsi="Century Gothic" w:cs="Arial"/>
          <w:b/>
          <w:sz w:val="18"/>
          <w:szCs w:val="18"/>
        </w:rPr>
      </w:pPr>
      <w:r w:rsidRPr="00BD1B27">
        <w:rPr>
          <w:rFonts w:ascii="Century Gothic" w:eastAsia="Arial" w:hAnsi="Century Gothic" w:cs="Arial"/>
          <w:b/>
          <w:sz w:val="18"/>
          <w:szCs w:val="18"/>
        </w:rPr>
        <w:t>Чи наявні у Компанії ліцензії на окремі види діяльності?</w:t>
      </w:r>
    </w:p>
    <w:p w14:paraId="64FE5BCA" w14:textId="77777777" w:rsidR="00FD3D91" w:rsidRPr="00BD1B27" w:rsidRDefault="00D54BB3" w:rsidP="00FD3D91">
      <w:pPr>
        <w:spacing w:after="0" w:line="240" w:lineRule="auto"/>
        <w:jc w:val="both"/>
        <w:rPr>
          <w:rFonts w:ascii="Century Gothic" w:eastAsia="Arial" w:hAnsi="Century Gothic" w:cs="Arial"/>
          <w:b/>
          <w:sz w:val="18"/>
          <w:szCs w:val="18"/>
        </w:rPr>
      </w:pPr>
      <w:sdt>
        <w:sdtPr>
          <w:rPr>
            <w:rFonts w:ascii="Century Gothic" w:hAnsi="Century Gothic"/>
            <w:sz w:val="18"/>
            <w:szCs w:val="18"/>
          </w:rPr>
          <w:id w:val="-1331600074"/>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Ні </w:t>
      </w:r>
    </w:p>
    <w:p w14:paraId="0D1430B3" w14:textId="77777777" w:rsidR="00FD3D91" w:rsidRPr="00BD1B27" w:rsidRDefault="00D54BB3" w:rsidP="00FD3D91">
      <w:pPr>
        <w:spacing w:after="0" w:line="240" w:lineRule="auto"/>
        <w:jc w:val="both"/>
        <w:textAlignment w:val="baseline"/>
        <w:rPr>
          <w:rFonts w:ascii="Century Gothic" w:eastAsia="Times New Roman" w:hAnsi="Century Gothic"/>
          <w:b/>
          <w:bCs/>
          <w:sz w:val="18"/>
          <w:szCs w:val="18"/>
          <w:lang w:eastAsia="uk-UA"/>
        </w:rPr>
      </w:pPr>
      <w:sdt>
        <w:sdtPr>
          <w:rPr>
            <w:rFonts w:ascii="Century Gothic" w:hAnsi="Century Gothic"/>
            <w:sz w:val="18"/>
            <w:szCs w:val="18"/>
          </w:rPr>
          <w:id w:val="-1998800425"/>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eastAsia="Times New Roman" w:hAnsi="Century Gothic"/>
          <w:bCs/>
          <w:sz w:val="18"/>
          <w:szCs w:val="18"/>
          <w:lang w:eastAsia="uk-UA"/>
        </w:rPr>
        <w:t>Якщо так, то заповніть деталі в таблиці</w:t>
      </w:r>
    </w:p>
    <w:tbl>
      <w:tblPr>
        <w:tblStyle w:val="aa"/>
        <w:tblW w:w="5000" w:type="pct"/>
        <w:tblLook w:val="04A0" w:firstRow="1" w:lastRow="0" w:firstColumn="1" w:lastColumn="0" w:noHBand="0" w:noVBand="1"/>
      </w:tblPr>
      <w:tblGrid>
        <w:gridCol w:w="2468"/>
        <w:gridCol w:w="1560"/>
        <w:gridCol w:w="2078"/>
        <w:gridCol w:w="1560"/>
        <w:gridCol w:w="1822"/>
      </w:tblGrid>
      <w:tr w:rsidR="00FD3D91" w:rsidRPr="00BD1B27" w14:paraId="25A3A0EA" w14:textId="77777777" w:rsidTr="00380833">
        <w:trPr>
          <w:trHeight w:val="315"/>
        </w:trPr>
        <w:tc>
          <w:tcPr>
            <w:tcW w:w="1301" w:type="pct"/>
            <w:vMerge w:val="restart"/>
            <w:shd w:val="clear" w:color="auto" w:fill="F2F2F2" w:themeFill="background1" w:themeFillShade="F2"/>
          </w:tcPr>
          <w:p w14:paraId="5A9CEE1C" w14:textId="77777777" w:rsidR="00FD3D91" w:rsidRPr="00BD1B27" w:rsidRDefault="00FD3D91" w:rsidP="00380833">
            <w:pPr>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Вид діяльності</w:t>
            </w:r>
          </w:p>
        </w:tc>
        <w:tc>
          <w:tcPr>
            <w:tcW w:w="822" w:type="pct"/>
            <w:vMerge w:val="restart"/>
            <w:shd w:val="clear" w:color="auto" w:fill="F2F2F2" w:themeFill="background1" w:themeFillShade="F2"/>
          </w:tcPr>
          <w:p w14:paraId="51679305" w14:textId="77777777" w:rsidR="00FD3D91" w:rsidRPr="00BD1B27" w:rsidRDefault="00FD3D91" w:rsidP="00380833">
            <w:pPr>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Серія та номер ліцензії</w:t>
            </w:r>
          </w:p>
          <w:p w14:paraId="0D800168" w14:textId="77777777" w:rsidR="00FD3D91" w:rsidRPr="00BD1B27" w:rsidRDefault="00FD3D91" w:rsidP="00380833">
            <w:pPr>
              <w:jc w:val="center"/>
              <w:textAlignment w:val="baseline"/>
              <w:rPr>
                <w:rFonts w:ascii="Century Gothic" w:eastAsia="Times New Roman" w:hAnsi="Century Gothic"/>
                <w:b/>
                <w:sz w:val="18"/>
                <w:szCs w:val="18"/>
                <w:lang w:eastAsia="uk-UA"/>
              </w:rPr>
            </w:pPr>
          </w:p>
        </w:tc>
        <w:tc>
          <w:tcPr>
            <w:tcW w:w="1095" w:type="pct"/>
            <w:vMerge w:val="restart"/>
            <w:shd w:val="clear" w:color="auto" w:fill="F2F2F2" w:themeFill="background1" w:themeFillShade="F2"/>
          </w:tcPr>
          <w:p w14:paraId="02C2BD6A" w14:textId="77777777" w:rsidR="00FD3D91" w:rsidRPr="00BD1B27" w:rsidRDefault="00FD3D91" w:rsidP="00380833">
            <w:pPr>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Орган видачі</w:t>
            </w:r>
          </w:p>
        </w:tc>
        <w:tc>
          <w:tcPr>
            <w:tcW w:w="1782" w:type="pct"/>
            <w:gridSpan w:val="2"/>
            <w:shd w:val="clear" w:color="auto" w:fill="F2F2F2" w:themeFill="background1" w:themeFillShade="F2"/>
          </w:tcPr>
          <w:p w14:paraId="03E93BB1" w14:textId="77777777" w:rsidR="00FD3D91" w:rsidRPr="00BD1B27" w:rsidRDefault="00FD3D91" w:rsidP="00380833">
            <w:pPr>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Строк дії ліцензії</w:t>
            </w:r>
          </w:p>
        </w:tc>
      </w:tr>
      <w:tr w:rsidR="00FD3D91" w:rsidRPr="00BD1B27" w14:paraId="5B5D273E" w14:textId="77777777" w:rsidTr="00380833">
        <w:trPr>
          <w:trHeight w:val="154"/>
        </w:trPr>
        <w:tc>
          <w:tcPr>
            <w:tcW w:w="1301" w:type="pct"/>
            <w:vMerge/>
            <w:shd w:val="clear" w:color="auto" w:fill="F2F2F2" w:themeFill="background1" w:themeFillShade="F2"/>
          </w:tcPr>
          <w:p w14:paraId="1160F08A" w14:textId="77777777" w:rsidR="00FD3D91" w:rsidRPr="00BD1B27" w:rsidRDefault="00FD3D91" w:rsidP="00380833">
            <w:pPr>
              <w:jc w:val="center"/>
              <w:textAlignment w:val="baseline"/>
              <w:rPr>
                <w:rFonts w:ascii="Century Gothic" w:eastAsia="Times New Roman" w:hAnsi="Century Gothic"/>
                <w:b/>
                <w:sz w:val="18"/>
                <w:szCs w:val="18"/>
                <w:lang w:eastAsia="uk-UA"/>
              </w:rPr>
            </w:pPr>
          </w:p>
        </w:tc>
        <w:tc>
          <w:tcPr>
            <w:tcW w:w="822" w:type="pct"/>
            <w:vMerge/>
            <w:shd w:val="clear" w:color="auto" w:fill="F2F2F2" w:themeFill="background1" w:themeFillShade="F2"/>
          </w:tcPr>
          <w:p w14:paraId="4EF8A9EC" w14:textId="77777777" w:rsidR="00FD3D91" w:rsidRPr="00BD1B27" w:rsidRDefault="00FD3D91" w:rsidP="00380833">
            <w:pPr>
              <w:jc w:val="center"/>
              <w:textAlignment w:val="baseline"/>
              <w:rPr>
                <w:rFonts w:ascii="Century Gothic" w:eastAsia="Times New Roman" w:hAnsi="Century Gothic"/>
                <w:b/>
                <w:sz w:val="18"/>
                <w:szCs w:val="18"/>
                <w:lang w:eastAsia="uk-UA"/>
              </w:rPr>
            </w:pPr>
          </w:p>
        </w:tc>
        <w:tc>
          <w:tcPr>
            <w:tcW w:w="1095" w:type="pct"/>
            <w:vMerge/>
            <w:shd w:val="clear" w:color="auto" w:fill="F2F2F2" w:themeFill="background1" w:themeFillShade="F2"/>
          </w:tcPr>
          <w:p w14:paraId="349BA561" w14:textId="77777777" w:rsidR="00FD3D91" w:rsidRPr="00BD1B27" w:rsidRDefault="00FD3D91" w:rsidP="00380833">
            <w:pPr>
              <w:jc w:val="center"/>
              <w:textAlignment w:val="baseline"/>
              <w:rPr>
                <w:rFonts w:ascii="Century Gothic" w:eastAsia="Times New Roman" w:hAnsi="Century Gothic"/>
                <w:b/>
                <w:sz w:val="18"/>
                <w:szCs w:val="18"/>
                <w:lang w:eastAsia="uk-UA"/>
              </w:rPr>
            </w:pPr>
          </w:p>
        </w:tc>
        <w:tc>
          <w:tcPr>
            <w:tcW w:w="822" w:type="pct"/>
            <w:shd w:val="clear" w:color="auto" w:fill="F2F2F2" w:themeFill="background1" w:themeFillShade="F2"/>
          </w:tcPr>
          <w:p w14:paraId="522445EA" w14:textId="77777777" w:rsidR="00FD3D91" w:rsidRPr="00BD1B27" w:rsidRDefault="00FD3D91" w:rsidP="00380833">
            <w:pPr>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 xml:space="preserve">з </w:t>
            </w:r>
          </w:p>
        </w:tc>
        <w:tc>
          <w:tcPr>
            <w:tcW w:w="960" w:type="pct"/>
            <w:shd w:val="clear" w:color="auto" w:fill="F2F2F2" w:themeFill="background1" w:themeFillShade="F2"/>
          </w:tcPr>
          <w:p w14:paraId="549B0D61" w14:textId="77777777" w:rsidR="00FD3D91" w:rsidRPr="00BD1B27" w:rsidRDefault="00FD3D91" w:rsidP="00380833">
            <w:pPr>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 xml:space="preserve">по </w:t>
            </w:r>
          </w:p>
        </w:tc>
      </w:tr>
      <w:tr w:rsidR="00FD3D91" w:rsidRPr="00BD1B27" w14:paraId="6832DD49" w14:textId="77777777" w:rsidTr="00380833">
        <w:trPr>
          <w:trHeight w:val="176"/>
        </w:trPr>
        <w:tc>
          <w:tcPr>
            <w:tcW w:w="1301" w:type="pct"/>
          </w:tcPr>
          <w:p w14:paraId="1FB749AC" w14:textId="77777777" w:rsidR="00FD3D91" w:rsidRPr="00BD1B27" w:rsidRDefault="00FD3D91" w:rsidP="00380833">
            <w:pPr>
              <w:textAlignment w:val="baseline"/>
              <w:rPr>
                <w:rFonts w:ascii="Century Gothic" w:eastAsia="Times New Roman" w:hAnsi="Century Gothic" w:cs="Segoe UI"/>
                <w:sz w:val="18"/>
                <w:szCs w:val="18"/>
                <w:lang w:eastAsia="uk-UA"/>
              </w:rPr>
            </w:pPr>
          </w:p>
        </w:tc>
        <w:tc>
          <w:tcPr>
            <w:tcW w:w="822" w:type="pct"/>
          </w:tcPr>
          <w:p w14:paraId="5591FE49" w14:textId="77777777" w:rsidR="00FD3D91" w:rsidRPr="00BD1B27" w:rsidRDefault="00FD3D91" w:rsidP="00380833">
            <w:pPr>
              <w:textAlignment w:val="baseline"/>
              <w:rPr>
                <w:rFonts w:ascii="Century Gothic" w:eastAsia="Times New Roman" w:hAnsi="Century Gothic" w:cs="Segoe UI"/>
                <w:sz w:val="18"/>
                <w:szCs w:val="18"/>
                <w:lang w:eastAsia="uk-UA"/>
              </w:rPr>
            </w:pPr>
          </w:p>
        </w:tc>
        <w:tc>
          <w:tcPr>
            <w:tcW w:w="1095" w:type="pct"/>
          </w:tcPr>
          <w:p w14:paraId="5CD51634" w14:textId="77777777" w:rsidR="00FD3D91" w:rsidRPr="00BD1B27" w:rsidRDefault="00FD3D91" w:rsidP="00380833">
            <w:pPr>
              <w:textAlignment w:val="baseline"/>
              <w:rPr>
                <w:rFonts w:ascii="Century Gothic" w:eastAsia="Times New Roman" w:hAnsi="Century Gothic" w:cs="Segoe UI"/>
                <w:sz w:val="18"/>
                <w:szCs w:val="18"/>
                <w:lang w:eastAsia="uk-UA"/>
              </w:rPr>
            </w:pPr>
          </w:p>
        </w:tc>
        <w:tc>
          <w:tcPr>
            <w:tcW w:w="822" w:type="pct"/>
          </w:tcPr>
          <w:p w14:paraId="75C1A101" w14:textId="77777777" w:rsidR="00FD3D91" w:rsidRPr="00BD1B27" w:rsidRDefault="00FD3D91" w:rsidP="00380833">
            <w:pPr>
              <w:textAlignment w:val="baseline"/>
              <w:rPr>
                <w:rFonts w:ascii="Century Gothic" w:eastAsia="Times New Roman" w:hAnsi="Century Gothic" w:cs="Segoe UI"/>
                <w:sz w:val="18"/>
                <w:szCs w:val="18"/>
                <w:lang w:eastAsia="uk-UA"/>
              </w:rPr>
            </w:pPr>
          </w:p>
        </w:tc>
        <w:tc>
          <w:tcPr>
            <w:tcW w:w="960" w:type="pct"/>
          </w:tcPr>
          <w:p w14:paraId="204A9495" w14:textId="77777777" w:rsidR="00FD3D91" w:rsidRPr="00BD1B27" w:rsidRDefault="00FD3D91" w:rsidP="00380833">
            <w:pPr>
              <w:textAlignment w:val="baseline"/>
              <w:rPr>
                <w:rFonts w:ascii="Century Gothic" w:eastAsia="Times New Roman" w:hAnsi="Century Gothic" w:cs="Segoe UI"/>
                <w:sz w:val="18"/>
                <w:szCs w:val="18"/>
                <w:lang w:eastAsia="uk-UA"/>
              </w:rPr>
            </w:pPr>
          </w:p>
        </w:tc>
      </w:tr>
    </w:tbl>
    <w:p w14:paraId="02602C77" w14:textId="77777777" w:rsidR="00FD3D91" w:rsidRPr="00BD1B27" w:rsidRDefault="00FD3D91" w:rsidP="00FD3D91">
      <w:pPr>
        <w:spacing w:after="0" w:line="240" w:lineRule="auto"/>
        <w:rPr>
          <w:rFonts w:ascii="Century Gothic" w:eastAsia="Arial" w:hAnsi="Century Gothic" w:cs="Arial"/>
          <w:b/>
          <w:sz w:val="18"/>
          <w:szCs w:val="18"/>
        </w:rPr>
      </w:pPr>
      <w:r w:rsidRPr="00BD1B27">
        <w:rPr>
          <w:rFonts w:ascii="Century Gothic" w:eastAsia="Times New Roman" w:hAnsi="Century Gothic"/>
          <w:i/>
          <w:iCs/>
          <w:color w:val="7F7F7F" w:themeColor="text1" w:themeTint="80"/>
          <w:sz w:val="18"/>
          <w:szCs w:val="18"/>
          <w:lang w:eastAsia="uk-UA"/>
        </w:rPr>
        <w:t xml:space="preserve">Додайте необхідну кількість рядків для кожної ліцензії   </w:t>
      </w:r>
      <w:r w:rsidRPr="00BD1B27">
        <w:rPr>
          <w:rFonts w:ascii="Century Gothic" w:eastAsia="Times New Roman" w:hAnsi="Century Gothic"/>
          <w:sz w:val="18"/>
          <w:szCs w:val="18"/>
          <w:lang w:eastAsia="uk-UA"/>
        </w:rPr>
        <w:t xml:space="preserve">  </w:t>
      </w:r>
    </w:p>
    <w:p w14:paraId="3E9676C5" w14:textId="77777777" w:rsidR="00FD3D91" w:rsidRPr="00BD1B27" w:rsidRDefault="00FD3D91" w:rsidP="00FD3D91">
      <w:pPr>
        <w:pStyle w:val="af0"/>
        <w:spacing w:after="0"/>
        <w:rPr>
          <w:rFonts w:ascii="Century Gothic" w:eastAsia="Arial" w:hAnsi="Century Gothic" w:cs="Arial"/>
          <w:b/>
          <w:sz w:val="18"/>
          <w:szCs w:val="18"/>
        </w:rPr>
      </w:pPr>
    </w:p>
    <w:p w14:paraId="2D573D7C" w14:textId="77777777" w:rsidR="00FD3D91" w:rsidRPr="00BD1B27" w:rsidRDefault="00FD3D91">
      <w:pPr>
        <w:pStyle w:val="a5"/>
        <w:numPr>
          <w:ilvl w:val="1"/>
          <w:numId w:val="20"/>
        </w:numPr>
        <w:spacing w:after="0" w:line="240" w:lineRule="auto"/>
        <w:ind w:right="285"/>
        <w:jc w:val="both"/>
        <w:textAlignment w:val="baseline"/>
        <w:rPr>
          <w:rFonts w:ascii="Century Gothic" w:eastAsia="Arial" w:hAnsi="Century Gothic" w:cs="Arial"/>
          <w:b/>
          <w:sz w:val="18"/>
          <w:szCs w:val="18"/>
        </w:rPr>
      </w:pPr>
      <w:r w:rsidRPr="00BD1B27">
        <w:rPr>
          <w:rFonts w:ascii="Century Gothic" w:eastAsia="Arial" w:hAnsi="Century Gothic" w:cs="Arial"/>
          <w:b/>
          <w:sz w:val="18"/>
          <w:szCs w:val="18"/>
        </w:rPr>
        <w:t>Визначення приналежності до осіб, що мають відношення до США (</w:t>
      </w:r>
      <w:hyperlink w:anchor="Примітка_2" w:history="1">
        <w:r w:rsidRPr="00BD1B27">
          <w:rPr>
            <w:rStyle w:val="a7"/>
            <w:rFonts w:ascii="Century Gothic" w:eastAsia="Arial" w:hAnsi="Century Gothic" w:cs="Arial"/>
            <w:b/>
            <w:sz w:val="18"/>
            <w:szCs w:val="18"/>
          </w:rPr>
          <w:t>Примітка 2</w:t>
        </w:r>
      </w:hyperlink>
      <w:r w:rsidRPr="00BD1B27">
        <w:rPr>
          <w:rFonts w:ascii="Century Gothic" w:eastAsia="Arial" w:hAnsi="Century Gothic" w:cs="Arial"/>
          <w:b/>
          <w:sz w:val="18"/>
          <w:szCs w:val="18"/>
        </w:rPr>
        <w:t xml:space="preserve">). </w:t>
      </w:r>
    </w:p>
    <w:tbl>
      <w:tblPr>
        <w:tblpPr w:leftFromText="180" w:rightFromText="180" w:vertAnchor="text" w:horzAnchor="margin" w:tblpY="1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4A0" w:firstRow="1" w:lastRow="0" w:firstColumn="1" w:lastColumn="0" w:noHBand="0" w:noVBand="1"/>
      </w:tblPr>
      <w:tblGrid>
        <w:gridCol w:w="5456"/>
        <w:gridCol w:w="4032"/>
      </w:tblGrid>
      <w:tr w:rsidR="00FD3D91" w:rsidRPr="00BD1B27" w14:paraId="3A3EC173" w14:textId="77777777" w:rsidTr="00380833">
        <w:trPr>
          <w:trHeight w:val="416"/>
        </w:trPr>
        <w:tc>
          <w:tcPr>
            <w:tcW w:w="28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DE8755" w14:textId="77777777" w:rsidR="00FD3D91" w:rsidRPr="00BD1B27" w:rsidRDefault="00FD3D91" w:rsidP="00380833">
            <w:pPr>
              <w:spacing w:after="0" w:line="240" w:lineRule="auto"/>
              <w:jc w:val="both"/>
              <w:rPr>
                <w:rFonts w:ascii="Century Gothic" w:eastAsia="Arial" w:hAnsi="Century Gothic" w:cs="Arial"/>
                <w:sz w:val="18"/>
                <w:szCs w:val="18"/>
              </w:rPr>
            </w:pPr>
            <w:r w:rsidRPr="00BD1B27">
              <w:rPr>
                <w:rFonts w:ascii="Century Gothic" w:eastAsia="Times New Roman" w:hAnsi="Century Gothic" w:cs="Segoe UI"/>
                <w:sz w:val="18"/>
                <w:szCs w:val="18"/>
                <w:lang w:eastAsia="uk-UA"/>
              </w:rPr>
              <w:t>Чи є з-поміж зазначених осіб  податкові резиденти США, юридичні особи з місцезнаходженням у США, фізичні особи-громадяни США та/або які мають місце проживання у США (Green Card тощо)?</w:t>
            </w:r>
          </w:p>
          <w:p w14:paraId="21FA6DB8" w14:textId="77777777" w:rsidR="00FD3D91" w:rsidRPr="00BD1B27" w:rsidRDefault="00FD3D91" w:rsidP="00380833">
            <w:pPr>
              <w:spacing w:after="0" w:line="240" w:lineRule="auto"/>
              <w:ind w:right="288"/>
              <w:rPr>
                <w:rFonts w:ascii="Century Gothic" w:eastAsia="Times New Roman" w:hAnsi="Century Gothic" w:cs="Segoe UI"/>
                <w:sz w:val="18"/>
                <w:szCs w:val="18"/>
                <w:lang w:eastAsia="uk-UA"/>
              </w:rPr>
            </w:pPr>
          </w:p>
          <w:p w14:paraId="1F4FFB45" w14:textId="77777777" w:rsidR="00FD3D91" w:rsidRPr="00BD1B27" w:rsidRDefault="00FD3D91" w:rsidP="00380833">
            <w:pPr>
              <w:spacing w:after="0" w:line="240" w:lineRule="auto"/>
              <w:ind w:right="288"/>
              <w:rPr>
                <w:rFonts w:ascii="Century Gothic" w:eastAsia="Times New Roman" w:hAnsi="Century Gothic" w:cs="Segoe UI"/>
                <w:sz w:val="18"/>
                <w:szCs w:val="18"/>
                <w:lang w:eastAsia="uk-UA"/>
              </w:rPr>
            </w:pPr>
            <w:r w:rsidRPr="00BD1B27">
              <w:rPr>
                <w:rFonts w:ascii="Century Gothic" w:eastAsia="Times New Roman" w:hAnsi="Century Gothic" w:cs="Segoe UI"/>
                <w:sz w:val="18"/>
                <w:szCs w:val="18"/>
                <w:lang w:eastAsia="uk-UA"/>
              </w:rPr>
              <w:t>Якщо так, то вкажіть у складі яких осіб.</w:t>
            </w:r>
          </w:p>
          <w:p w14:paraId="5A674E39" w14:textId="77777777" w:rsidR="00FD3D91" w:rsidRPr="00BD1B27" w:rsidRDefault="00FD3D91" w:rsidP="00380833">
            <w:pPr>
              <w:spacing w:after="0" w:line="240" w:lineRule="auto"/>
              <w:ind w:right="288"/>
              <w:rPr>
                <w:rFonts w:ascii="Century Gothic" w:eastAsia="Times New Roman" w:hAnsi="Century Gothic" w:cs="Segoe UI"/>
                <w:sz w:val="18"/>
                <w:szCs w:val="18"/>
                <w:lang w:eastAsia="uk-UA"/>
              </w:rPr>
            </w:pPr>
          </w:p>
        </w:tc>
        <w:tc>
          <w:tcPr>
            <w:tcW w:w="2125" w:type="pct"/>
            <w:tcBorders>
              <w:top w:val="single" w:sz="4" w:space="0" w:color="auto"/>
              <w:left w:val="single" w:sz="4" w:space="0" w:color="auto"/>
              <w:right w:val="single" w:sz="4" w:space="0" w:color="auto"/>
            </w:tcBorders>
            <w:shd w:val="clear" w:color="auto" w:fill="FFFFFF"/>
            <w:hideMark/>
          </w:tcPr>
          <w:p w14:paraId="4830B779" w14:textId="77777777" w:rsidR="00FD3D91" w:rsidRPr="00BD1B27" w:rsidRDefault="00D54BB3" w:rsidP="00380833">
            <w:pPr>
              <w:spacing w:after="0" w:line="240" w:lineRule="auto"/>
              <w:jc w:val="both"/>
              <w:rPr>
                <w:rFonts w:ascii="Century Gothic" w:eastAsia="Arial" w:hAnsi="Century Gothic" w:cs="Arial"/>
                <w:b/>
                <w:sz w:val="18"/>
                <w:szCs w:val="18"/>
              </w:rPr>
            </w:pPr>
            <w:sdt>
              <w:sdtPr>
                <w:rPr>
                  <w:rFonts w:ascii="Century Gothic" w:hAnsi="Century Gothic"/>
                  <w:sz w:val="18"/>
                  <w:szCs w:val="18"/>
                </w:rPr>
                <w:id w:val="-1460179570"/>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Ні, </w:t>
            </w:r>
            <w:r w:rsidR="00FD3D91" w:rsidRPr="00BD1B27">
              <w:t xml:space="preserve"> </w:t>
            </w:r>
            <w:r w:rsidR="00FD3D91" w:rsidRPr="00BD1B27">
              <w:rPr>
                <w:rFonts w:ascii="Century Gothic" w:eastAsia="Times New Roman" w:hAnsi="Century Gothic"/>
                <w:b/>
                <w:bCs/>
                <w:sz w:val="18"/>
                <w:szCs w:val="18"/>
                <w:lang w:eastAsia="uk-UA"/>
              </w:rPr>
              <w:t xml:space="preserve">осіб, що мають відношення до США, немає </w:t>
            </w:r>
          </w:p>
          <w:p w14:paraId="0FFB83D6" w14:textId="77777777" w:rsidR="00FD3D91" w:rsidRPr="00BD1B27" w:rsidRDefault="00D54BB3" w:rsidP="00380833">
            <w:pPr>
              <w:spacing w:after="0" w:line="240" w:lineRule="auto"/>
              <w:jc w:val="both"/>
              <w:textAlignment w:val="baseline"/>
              <w:rPr>
                <w:rFonts w:ascii="Century Gothic" w:hAnsi="Century Gothic"/>
                <w:sz w:val="18"/>
                <w:szCs w:val="14"/>
              </w:rPr>
            </w:pPr>
            <w:sdt>
              <w:sdtPr>
                <w:rPr>
                  <w:rFonts w:ascii="Century Gothic" w:hAnsi="Century Gothic"/>
                  <w:sz w:val="18"/>
                  <w:szCs w:val="18"/>
                </w:rPr>
                <w:id w:val="696662982"/>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eastAsia="Times New Roman" w:hAnsi="Century Gothic"/>
                <w:bCs/>
                <w:sz w:val="18"/>
                <w:szCs w:val="18"/>
                <w:lang w:eastAsia="uk-UA"/>
              </w:rPr>
              <w:t>Власники</w:t>
            </w:r>
            <w:r w:rsidR="00FD3D91" w:rsidRPr="00BD1B27">
              <w:rPr>
                <w:rFonts w:ascii="Century Gothic" w:eastAsia="Times New Roman" w:hAnsi="Century Gothic"/>
                <w:b/>
                <w:bCs/>
                <w:sz w:val="18"/>
                <w:szCs w:val="18"/>
                <w:lang w:eastAsia="uk-UA"/>
              </w:rPr>
              <w:t xml:space="preserve"> </w:t>
            </w:r>
            <w:r w:rsidR="00FD3D91" w:rsidRPr="00BD1B27">
              <w:rPr>
                <w:rFonts w:ascii="Century Gothic" w:hAnsi="Century Gothic"/>
                <w:sz w:val="18"/>
                <w:szCs w:val="14"/>
              </w:rPr>
              <w:t>(пряме володіння)</w:t>
            </w:r>
          </w:p>
          <w:p w14:paraId="3EFD6B47" w14:textId="77777777" w:rsidR="00FD3D91" w:rsidRPr="00BD1B27" w:rsidRDefault="00D54BB3" w:rsidP="00380833">
            <w:pPr>
              <w:spacing w:after="0" w:line="240" w:lineRule="auto"/>
              <w:jc w:val="both"/>
              <w:textAlignment w:val="baseline"/>
              <w:rPr>
                <w:rFonts w:ascii="Century Gothic" w:hAnsi="Century Gothic"/>
                <w:sz w:val="18"/>
                <w:szCs w:val="14"/>
              </w:rPr>
            </w:pPr>
            <w:sdt>
              <w:sdtPr>
                <w:rPr>
                  <w:rFonts w:ascii="Century Gothic" w:hAnsi="Century Gothic"/>
                  <w:sz w:val="18"/>
                  <w:szCs w:val="18"/>
                </w:rPr>
                <w:id w:val="-1580363525"/>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hAnsi="Century Gothic"/>
                <w:sz w:val="18"/>
                <w:szCs w:val="14"/>
              </w:rPr>
              <w:t>КБВ (Кінцевий бенефіціарний власник)</w:t>
            </w:r>
          </w:p>
          <w:p w14:paraId="1B096806" w14:textId="77777777" w:rsidR="00FD3D91" w:rsidRPr="00BD1B27" w:rsidRDefault="00D54BB3" w:rsidP="00380833">
            <w:pPr>
              <w:spacing w:after="0" w:line="240" w:lineRule="auto"/>
              <w:jc w:val="both"/>
              <w:textAlignment w:val="baseline"/>
              <w:rPr>
                <w:rFonts w:ascii="Century Gothic" w:hAnsi="Century Gothic"/>
                <w:sz w:val="18"/>
                <w:szCs w:val="14"/>
              </w:rPr>
            </w:pPr>
            <w:sdt>
              <w:sdtPr>
                <w:rPr>
                  <w:rFonts w:ascii="Century Gothic" w:hAnsi="Century Gothic"/>
                  <w:sz w:val="18"/>
                  <w:szCs w:val="18"/>
                </w:rPr>
                <w:id w:val="-537965870"/>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hAnsi="Century Gothic"/>
                <w:sz w:val="18"/>
                <w:szCs w:val="14"/>
              </w:rPr>
              <w:t>Уповноважені особи</w:t>
            </w:r>
          </w:p>
          <w:p w14:paraId="52E870DD" w14:textId="77777777" w:rsidR="00FD3D91" w:rsidRPr="00BD1B27" w:rsidRDefault="00D54BB3" w:rsidP="00380833">
            <w:pPr>
              <w:spacing w:after="0" w:line="240" w:lineRule="auto"/>
              <w:jc w:val="both"/>
              <w:textAlignment w:val="baseline"/>
              <w:rPr>
                <w:rFonts w:ascii="Century Gothic" w:eastAsia="Arial" w:hAnsi="Century Gothic" w:cs="Arial"/>
                <w:b/>
                <w:sz w:val="18"/>
                <w:szCs w:val="18"/>
              </w:rPr>
            </w:pPr>
            <w:sdt>
              <w:sdtPr>
                <w:rPr>
                  <w:rFonts w:ascii="Century Gothic" w:hAnsi="Century Gothic"/>
                  <w:sz w:val="18"/>
                  <w:szCs w:val="18"/>
                </w:rPr>
                <w:id w:val="1287164594"/>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hAnsi="Century Gothic"/>
                <w:sz w:val="18"/>
                <w:szCs w:val="14"/>
              </w:rPr>
              <w:t>Виконавчий орган (менеджмент)</w:t>
            </w:r>
          </w:p>
        </w:tc>
      </w:tr>
    </w:tbl>
    <w:p w14:paraId="14903996" w14:textId="77777777" w:rsidR="00FD3D91" w:rsidRPr="00BD1B27" w:rsidRDefault="00FD3D91" w:rsidP="00FD3D91">
      <w:pPr>
        <w:spacing w:after="0" w:line="240" w:lineRule="auto"/>
        <w:jc w:val="both"/>
        <w:rPr>
          <w:rFonts w:ascii="Century Gothic" w:eastAsia="Arial" w:hAnsi="Century Gothic" w:cs="Arial"/>
          <w:sz w:val="18"/>
          <w:szCs w:val="18"/>
        </w:rPr>
      </w:pPr>
    </w:p>
    <w:p w14:paraId="7BFDFD0A" w14:textId="22D3BF42" w:rsidR="00FD3D91" w:rsidRDefault="00FD3D91" w:rsidP="00FD3D91">
      <w:pPr>
        <w:spacing w:after="0" w:line="240" w:lineRule="auto"/>
        <w:jc w:val="both"/>
        <w:rPr>
          <w:rFonts w:ascii="Century Gothic" w:hAnsi="Century Gothic"/>
          <w:b/>
          <w:sz w:val="18"/>
          <w:szCs w:val="18"/>
        </w:rPr>
      </w:pPr>
      <w:r w:rsidRPr="00BD1B27">
        <w:rPr>
          <w:rFonts w:ascii="Century Gothic" w:eastAsia="Arial" w:hAnsi="Century Gothic" w:cs="Arial"/>
          <w:sz w:val="18"/>
          <w:szCs w:val="18"/>
        </w:rPr>
        <w:t>Якщо Ви визначили приналежність юридичних / фізичних осіб до  таких, що мають відношення до  США, будь-ласка, заповніть відповідну додаткову форму,  надану Вам співробітником Банку.</w:t>
      </w:r>
      <w:r w:rsidRPr="00BD1B27">
        <w:rPr>
          <w:rFonts w:ascii="Century Gothic" w:hAnsi="Century Gothic"/>
          <w:b/>
          <w:sz w:val="18"/>
          <w:szCs w:val="18"/>
        </w:rPr>
        <w:t xml:space="preserve"> </w:t>
      </w:r>
    </w:p>
    <w:p w14:paraId="305D0D8F" w14:textId="77777777" w:rsidR="00CF456F" w:rsidRPr="00BD1B27" w:rsidRDefault="00CF456F" w:rsidP="00FD3D91">
      <w:pPr>
        <w:spacing w:after="0" w:line="240" w:lineRule="auto"/>
        <w:jc w:val="both"/>
        <w:rPr>
          <w:rFonts w:ascii="Century Gothic" w:hAnsi="Century Gothic"/>
          <w:b/>
          <w:sz w:val="18"/>
          <w:szCs w:val="18"/>
        </w:rPr>
      </w:pPr>
    </w:p>
    <w:p w14:paraId="377CCBB2" w14:textId="77777777" w:rsidR="00FD3D91" w:rsidRPr="00BD1B27" w:rsidRDefault="00FD3D91">
      <w:pPr>
        <w:pStyle w:val="a5"/>
        <w:numPr>
          <w:ilvl w:val="1"/>
          <w:numId w:val="20"/>
        </w:numPr>
        <w:spacing w:after="0" w:line="240" w:lineRule="auto"/>
        <w:ind w:right="285"/>
        <w:jc w:val="both"/>
        <w:textAlignment w:val="baseline"/>
        <w:rPr>
          <w:rFonts w:ascii="Century Gothic" w:eastAsia="Arial" w:hAnsi="Century Gothic" w:cs="Arial"/>
          <w:b/>
          <w:sz w:val="18"/>
          <w:szCs w:val="18"/>
        </w:rPr>
      </w:pPr>
      <w:bookmarkStart w:id="1" w:name="_Hlk133330878"/>
      <w:r w:rsidRPr="00BD1B27">
        <w:rPr>
          <w:rFonts w:ascii="Century Gothic" w:eastAsia="Arial" w:hAnsi="Century Gothic" w:cs="Arial"/>
          <w:b/>
          <w:sz w:val="18"/>
          <w:szCs w:val="18"/>
        </w:rPr>
        <w:t>Визначення податкової резидентності Компанії та Контролюючих осіб</w:t>
      </w:r>
      <w:r w:rsidRPr="00BD1B27">
        <w:t xml:space="preserve"> </w:t>
      </w:r>
      <w:r w:rsidRPr="00BD1B27">
        <w:rPr>
          <w:i/>
          <w:iCs/>
        </w:rPr>
        <w:t>(</w:t>
      </w:r>
      <w:r w:rsidRPr="00BD1B27">
        <w:rPr>
          <w:rFonts w:ascii="Century Gothic" w:eastAsia="Arial" w:hAnsi="Century Gothic" w:cs="Arial"/>
          <w:i/>
          <w:iCs/>
          <w:sz w:val="18"/>
          <w:szCs w:val="18"/>
        </w:rPr>
        <w:t xml:space="preserve">детально в розділі </w:t>
      </w:r>
      <w:bookmarkStart w:id="2" w:name="Контролююча"/>
      <w:r w:rsidRPr="00BD1B27">
        <w:rPr>
          <w:rFonts w:ascii="Century Gothic" w:eastAsia="Arial" w:hAnsi="Century Gothic" w:cs="Arial"/>
          <w:i/>
          <w:iCs/>
          <w:sz w:val="18"/>
          <w:szCs w:val="18"/>
        </w:rPr>
        <w:fldChar w:fldCharType="begin"/>
      </w:r>
      <w:r w:rsidRPr="00BD1B27">
        <w:rPr>
          <w:rFonts w:ascii="Century Gothic" w:eastAsia="Arial" w:hAnsi="Century Gothic" w:cs="Arial"/>
          <w:i/>
          <w:iCs/>
          <w:sz w:val="18"/>
          <w:szCs w:val="18"/>
        </w:rPr>
        <w:instrText xml:space="preserve"> HYPERLINK  \l "про_КБВ" </w:instrText>
      </w:r>
      <w:r w:rsidRPr="00BD1B27">
        <w:rPr>
          <w:rFonts w:ascii="Century Gothic" w:eastAsia="Arial" w:hAnsi="Century Gothic" w:cs="Arial"/>
          <w:i/>
          <w:iCs/>
          <w:sz w:val="18"/>
          <w:szCs w:val="18"/>
        </w:rPr>
      </w:r>
      <w:r w:rsidRPr="00BD1B27">
        <w:rPr>
          <w:rFonts w:ascii="Century Gothic" w:eastAsia="Arial" w:hAnsi="Century Gothic" w:cs="Arial"/>
          <w:i/>
          <w:iCs/>
          <w:sz w:val="18"/>
          <w:szCs w:val="18"/>
        </w:rPr>
        <w:fldChar w:fldCharType="separate"/>
      </w:r>
      <w:r w:rsidRPr="00BD1B27">
        <w:rPr>
          <w:rStyle w:val="a7"/>
          <w:rFonts w:ascii="Century Gothic" w:eastAsia="Arial" w:hAnsi="Century Gothic" w:cs="Arial"/>
          <w:i/>
          <w:iCs/>
          <w:sz w:val="18"/>
          <w:szCs w:val="18"/>
        </w:rPr>
        <w:t>Терм</w:t>
      </w:r>
      <w:bookmarkStart w:id="3" w:name="_Hlt134622598"/>
      <w:r w:rsidRPr="00BD1B27">
        <w:rPr>
          <w:rStyle w:val="a7"/>
          <w:rFonts w:ascii="Century Gothic" w:eastAsia="Arial" w:hAnsi="Century Gothic" w:cs="Arial"/>
          <w:i/>
          <w:iCs/>
          <w:sz w:val="18"/>
          <w:szCs w:val="18"/>
        </w:rPr>
        <w:t>і</w:t>
      </w:r>
      <w:bookmarkEnd w:id="3"/>
      <w:r w:rsidRPr="00BD1B27">
        <w:rPr>
          <w:rStyle w:val="a7"/>
          <w:rFonts w:ascii="Century Gothic" w:eastAsia="Arial" w:hAnsi="Century Gothic" w:cs="Arial"/>
          <w:i/>
          <w:iCs/>
          <w:sz w:val="18"/>
          <w:szCs w:val="18"/>
        </w:rPr>
        <w:t>ни та Примітки</w:t>
      </w:r>
      <w:r w:rsidRPr="00BD1B27">
        <w:rPr>
          <w:rFonts w:ascii="Century Gothic" w:eastAsia="Arial" w:hAnsi="Century Gothic" w:cs="Arial"/>
          <w:i/>
          <w:iCs/>
          <w:sz w:val="18"/>
          <w:szCs w:val="18"/>
        </w:rPr>
        <w:fldChar w:fldCharType="end"/>
      </w:r>
      <w:bookmarkEnd w:id="2"/>
      <w:r w:rsidRPr="00BD1B27">
        <w:rPr>
          <w:rFonts w:ascii="Century Gothic" w:eastAsia="Arial" w:hAnsi="Century Gothic" w:cs="Arial"/>
          <w:i/>
          <w:iCs/>
          <w:sz w:val="18"/>
          <w:szCs w:val="18"/>
        </w:rPr>
        <w:t>)</w:t>
      </w:r>
      <w:r w:rsidRPr="00BD1B27">
        <w:rPr>
          <w:rFonts w:ascii="Century Gothic" w:eastAsia="Arial" w:hAnsi="Century Gothic" w:cs="Arial"/>
          <w:b/>
          <w:sz w:val="18"/>
          <w:szCs w:val="18"/>
        </w:rPr>
        <w:t xml:space="preserve"> для цілей Загального стандарту звітності CRS (</w:t>
      </w:r>
      <w:hyperlink w:anchor="Примітка_3" w:history="1">
        <w:r w:rsidRPr="00BD1B27">
          <w:rPr>
            <w:rStyle w:val="a7"/>
            <w:rFonts w:ascii="Century Gothic" w:eastAsia="Arial" w:hAnsi="Century Gothic" w:cs="Arial"/>
            <w:b/>
            <w:sz w:val="18"/>
            <w:szCs w:val="18"/>
          </w:rPr>
          <w:t>Примітк</w:t>
        </w:r>
        <w:bookmarkStart w:id="4" w:name="_Hlt134622588"/>
        <w:r w:rsidRPr="00BD1B27">
          <w:rPr>
            <w:rStyle w:val="a7"/>
            <w:rFonts w:ascii="Century Gothic" w:eastAsia="Arial" w:hAnsi="Century Gothic" w:cs="Arial"/>
            <w:b/>
            <w:sz w:val="18"/>
            <w:szCs w:val="18"/>
          </w:rPr>
          <w:t>а</w:t>
        </w:r>
        <w:bookmarkEnd w:id="4"/>
        <w:r w:rsidRPr="00BD1B27">
          <w:rPr>
            <w:rStyle w:val="a7"/>
            <w:rFonts w:ascii="Century Gothic" w:eastAsia="Arial" w:hAnsi="Century Gothic" w:cs="Arial"/>
            <w:b/>
            <w:sz w:val="18"/>
            <w:szCs w:val="18"/>
          </w:rPr>
          <w:t xml:space="preserve"> 3</w:t>
        </w:r>
      </w:hyperlink>
      <w:r w:rsidRPr="00BD1B27">
        <w:rPr>
          <w:rFonts w:ascii="Century Gothic" w:eastAsia="Arial" w:hAnsi="Century Gothic" w:cs="Arial"/>
          <w:b/>
          <w:sz w:val="18"/>
          <w:szCs w:val="18"/>
        </w:rPr>
        <w:t xml:space="preserve">). </w:t>
      </w:r>
    </w:p>
    <w:p w14:paraId="499F30BF" w14:textId="77777777" w:rsidR="00FD3D91" w:rsidRPr="00BD1B27" w:rsidRDefault="00FD3D91" w:rsidP="00FD3D91">
      <w:pPr>
        <w:pStyle w:val="a5"/>
        <w:spacing w:after="0" w:line="240" w:lineRule="auto"/>
        <w:ind w:left="360" w:right="285"/>
        <w:jc w:val="both"/>
        <w:textAlignment w:val="baseline"/>
        <w:rPr>
          <w:rFonts w:ascii="Century Gothic" w:eastAsia="Arial" w:hAnsi="Century Gothic" w:cs="Arial"/>
          <w:b/>
          <w:sz w:val="18"/>
          <w:szCs w:val="18"/>
        </w:rPr>
      </w:pPr>
      <w:bookmarkStart w:id="5" w:name="_Hlk133228787"/>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9"/>
        <w:gridCol w:w="6839"/>
      </w:tblGrid>
      <w:tr w:rsidR="00FD3D91" w:rsidRPr="00BD1B27" w14:paraId="38B9F5A0" w14:textId="77777777" w:rsidTr="00FD3D91">
        <w:trPr>
          <w:trHeight w:val="287"/>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B1DFB5B" w14:textId="77777777" w:rsidR="00FD3D91" w:rsidRPr="00BD1B27" w:rsidRDefault="00FD3D91" w:rsidP="00380833">
            <w:pPr>
              <w:spacing w:after="0" w:line="240" w:lineRule="auto"/>
              <w:jc w:val="both"/>
              <w:rPr>
                <w:rFonts w:ascii="Century Gothic" w:eastAsia="Times New Roman" w:hAnsi="Century Gothic" w:cs="Segoe UI"/>
                <w:sz w:val="18"/>
                <w:szCs w:val="18"/>
                <w:lang w:eastAsia="uk-UA"/>
              </w:rPr>
            </w:pPr>
            <w:bookmarkStart w:id="6" w:name="_Hlk133329262"/>
            <w:r w:rsidRPr="00BD1B27">
              <w:rPr>
                <w:rFonts w:ascii="Century Gothic" w:eastAsia="Arial" w:hAnsi="Century Gothic" w:cs="Arial"/>
                <w:b/>
                <w:sz w:val="18"/>
                <w:szCs w:val="18"/>
              </w:rPr>
              <w:lastRenderedPageBreak/>
              <w:t>Чи є Компанія та/або Контролюючі особи податковими резидентами іншої країни або юрисдикції, крім України та США</w:t>
            </w:r>
          </w:p>
          <w:p w14:paraId="4840C872" w14:textId="77777777" w:rsidR="00FD3D91" w:rsidRPr="00BD1B27" w:rsidRDefault="00FD3D91" w:rsidP="00380833">
            <w:pPr>
              <w:spacing w:after="0" w:line="240" w:lineRule="auto"/>
              <w:ind w:right="288"/>
              <w:rPr>
                <w:rFonts w:ascii="Century Gothic" w:eastAsia="Times New Roman" w:hAnsi="Century Gothic" w:cs="Segoe UI"/>
                <w:sz w:val="18"/>
                <w:szCs w:val="18"/>
                <w:lang w:eastAsia="uk-UA"/>
              </w:rPr>
            </w:pPr>
          </w:p>
          <w:p w14:paraId="785696F3" w14:textId="77777777" w:rsidR="00FD3D91" w:rsidRPr="00BD1B27" w:rsidRDefault="00FD3D91" w:rsidP="00380833">
            <w:pPr>
              <w:spacing w:after="0" w:line="240" w:lineRule="auto"/>
              <w:ind w:right="288"/>
              <w:rPr>
                <w:rFonts w:ascii="Century Gothic" w:eastAsia="Times New Roman" w:hAnsi="Century Gothic"/>
                <w:b/>
                <w:bCs/>
                <w:sz w:val="18"/>
                <w:szCs w:val="18"/>
                <w:lang w:eastAsia="uk-UA"/>
              </w:rPr>
            </w:pPr>
            <w:r w:rsidRPr="00BD1B27">
              <w:rPr>
                <w:rFonts w:ascii="Century Gothic" w:eastAsia="Times New Roman" w:hAnsi="Century Gothic" w:cs="Segoe UI"/>
                <w:sz w:val="18"/>
                <w:szCs w:val="18"/>
                <w:lang w:eastAsia="uk-UA"/>
              </w:rPr>
              <w:t xml:space="preserve">Якщо так, то вкажіть у складі яких осіб </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CE9EACE" w14:textId="77777777" w:rsidR="00FD3D91" w:rsidRPr="00BD1B27" w:rsidRDefault="00D54BB3" w:rsidP="00380833">
            <w:pPr>
              <w:spacing w:after="0" w:line="240" w:lineRule="auto"/>
              <w:ind w:right="132"/>
              <w:jc w:val="both"/>
              <w:rPr>
                <w:rFonts w:ascii="Century Gothic" w:eastAsia="Times New Roman" w:hAnsi="Century Gothic"/>
                <w:b/>
                <w:bCs/>
                <w:sz w:val="18"/>
                <w:szCs w:val="18"/>
                <w:lang w:eastAsia="uk-UA"/>
              </w:rPr>
            </w:pPr>
            <w:sdt>
              <w:sdtPr>
                <w:rPr>
                  <w:rFonts w:ascii="Century Gothic" w:hAnsi="Century Gothic"/>
                  <w:sz w:val="18"/>
                  <w:szCs w:val="18"/>
                </w:rPr>
                <w:id w:val="-1574494934"/>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Century Gothic" w:eastAsia="Times New Roman" w:hAnsi="Century Gothic"/>
                <w:b/>
                <w:bCs/>
                <w:sz w:val="18"/>
                <w:szCs w:val="18"/>
                <w:lang w:eastAsia="uk-UA"/>
              </w:rPr>
              <w:t xml:space="preserve"> Ні,  </w:t>
            </w:r>
            <w:r w:rsidR="00FD3D91" w:rsidRPr="00BD1B27">
              <w:rPr>
                <w:rFonts w:ascii="Century Gothic" w:eastAsia="Arial" w:hAnsi="Century Gothic" w:cs="Arial"/>
                <w:bCs/>
                <w:sz w:val="18"/>
                <w:szCs w:val="18"/>
              </w:rPr>
              <w:t>Компанія та/або Контролюючі особи не є податковими резидентами іншої країни або юрисдикції  (крім України та США)</w:t>
            </w:r>
            <w:r w:rsidR="00FD3D91" w:rsidRPr="00BD1B27" w:rsidDel="00764788">
              <w:rPr>
                <w:rFonts w:ascii="Century Gothic" w:eastAsia="Times New Roman" w:hAnsi="Century Gothic"/>
                <w:bCs/>
                <w:sz w:val="18"/>
                <w:szCs w:val="18"/>
                <w:lang w:eastAsia="uk-UA"/>
              </w:rPr>
              <w:t xml:space="preserve"> </w:t>
            </w:r>
          </w:p>
          <w:p w14:paraId="24E1A480" w14:textId="77777777" w:rsidR="00FD3D91" w:rsidRPr="00BD1B27" w:rsidRDefault="00D54BB3" w:rsidP="00380833">
            <w:pPr>
              <w:tabs>
                <w:tab w:val="left" w:pos="768"/>
              </w:tabs>
              <w:spacing w:after="0" w:line="240" w:lineRule="auto"/>
              <w:ind w:right="132"/>
              <w:jc w:val="both"/>
              <w:rPr>
                <w:rFonts w:ascii="Century Gothic" w:eastAsia="Arial" w:hAnsi="Century Gothic" w:cs="Arial"/>
                <w:b/>
                <w:sz w:val="18"/>
                <w:szCs w:val="18"/>
              </w:rPr>
            </w:pPr>
            <w:sdt>
              <w:sdtPr>
                <w:rPr>
                  <w:rFonts w:ascii="Century Gothic" w:hAnsi="Century Gothic"/>
                  <w:sz w:val="18"/>
                  <w:szCs w:val="18"/>
                </w:rPr>
                <w:id w:val="-1727679792"/>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Century Gothic" w:hAnsi="Century Gothic"/>
                <w:sz w:val="18"/>
                <w:szCs w:val="18"/>
              </w:rPr>
              <w:t xml:space="preserve"> </w:t>
            </w:r>
            <w:r w:rsidR="00FD3D91" w:rsidRPr="00BD1B27">
              <w:rPr>
                <w:rFonts w:ascii="Century Gothic" w:eastAsia="Times New Roman" w:hAnsi="Century Gothic"/>
                <w:b/>
                <w:bCs/>
                <w:sz w:val="18"/>
                <w:szCs w:val="18"/>
                <w:lang w:eastAsia="uk-UA"/>
              </w:rPr>
              <w:t xml:space="preserve">Так, </w:t>
            </w:r>
            <w:r w:rsidR="00FD3D91" w:rsidRPr="00BD1B27">
              <w:rPr>
                <w:rFonts w:ascii="Century Gothic" w:eastAsia="Times New Roman" w:hAnsi="Century Gothic"/>
                <w:bCs/>
                <w:sz w:val="18"/>
                <w:szCs w:val="18"/>
                <w:lang w:eastAsia="uk-UA"/>
              </w:rPr>
              <w:t>Компанія є податковим резидентом іншої країни/юрисдикції (крім України та США)</w:t>
            </w:r>
          </w:p>
          <w:p w14:paraId="7F7076CC" w14:textId="77777777" w:rsidR="00FD3D91" w:rsidRPr="00BD1B27" w:rsidRDefault="00D54BB3" w:rsidP="00380833">
            <w:pPr>
              <w:spacing w:after="0" w:line="240" w:lineRule="auto"/>
              <w:ind w:right="132"/>
              <w:jc w:val="both"/>
              <w:textAlignment w:val="baseline"/>
              <w:rPr>
                <w:rFonts w:ascii="Century Gothic" w:hAnsi="Century Gothic"/>
                <w:sz w:val="18"/>
                <w:szCs w:val="14"/>
              </w:rPr>
            </w:pPr>
            <w:sdt>
              <w:sdtPr>
                <w:rPr>
                  <w:rFonts w:ascii="Century Gothic" w:hAnsi="Century Gothic"/>
                  <w:sz w:val="18"/>
                  <w:szCs w:val="18"/>
                </w:rPr>
                <w:id w:val="656040588"/>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eastAsia="Times New Roman" w:hAnsi="Century Gothic"/>
                <w:bCs/>
                <w:sz w:val="18"/>
                <w:szCs w:val="18"/>
                <w:lang w:eastAsia="uk-UA"/>
              </w:rPr>
              <w:t>Власники - ФО</w:t>
            </w:r>
            <w:r w:rsidR="00FD3D91" w:rsidRPr="00BD1B27">
              <w:rPr>
                <w:rFonts w:ascii="Century Gothic" w:eastAsia="Times New Roman" w:hAnsi="Century Gothic"/>
                <w:b/>
                <w:bCs/>
                <w:sz w:val="18"/>
                <w:szCs w:val="18"/>
                <w:lang w:eastAsia="uk-UA"/>
              </w:rPr>
              <w:t xml:space="preserve"> </w:t>
            </w:r>
            <w:r w:rsidR="00FD3D91" w:rsidRPr="00BD1B27">
              <w:rPr>
                <w:rFonts w:ascii="Century Gothic" w:hAnsi="Century Gothic"/>
                <w:sz w:val="18"/>
                <w:szCs w:val="14"/>
              </w:rPr>
              <w:t xml:space="preserve">(пряме та опосередковане володіння) </w:t>
            </w:r>
            <w:r w:rsidR="00FD3D91" w:rsidRPr="00BD1B27">
              <w:rPr>
                <w:rFonts w:ascii="Century Gothic" w:eastAsia="Times New Roman" w:hAnsi="Century Gothic"/>
                <w:bCs/>
                <w:sz w:val="18"/>
                <w:szCs w:val="18"/>
                <w:lang w:eastAsia="uk-UA"/>
              </w:rPr>
              <w:t>є податковими резидентами іншої країни/юрисдикції (крім України та США)</w:t>
            </w:r>
          </w:p>
          <w:p w14:paraId="188A6813" w14:textId="77777777" w:rsidR="00FD3D91" w:rsidRPr="00BD1B27" w:rsidRDefault="00D54BB3" w:rsidP="00380833">
            <w:pPr>
              <w:tabs>
                <w:tab w:val="left" w:pos="768"/>
              </w:tabs>
              <w:spacing w:after="0" w:line="240" w:lineRule="auto"/>
              <w:ind w:right="132"/>
              <w:jc w:val="both"/>
              <w:rPr>
                <w:rFonts w:ascii="Century Gothic" w:eastAsia="Arial" w:hAnsi="Century Gothic" w:cs="Arial"/>
                <w:b/>
                <w:sz w:val="18"/>
                <w:szCs w:val="18"/>
              </w:rPr>
            </w:pPr>
            <w:sdt>
              <w:sdtPr>
                <w:rPr>
                  <w:rFonts w:ascii="Century Gothic" w:hAnsi="Century Gothic"/>
                  <w:sz w:val="18"/>
                  <w:szCs w:val="18"/>
                </w:rPr>
                <w:id w:val="-347786584"/>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hAnsi="Century Gothic"/>
                <w:sz w:val="18"/>
                <w:szCs w:val="14"/>
              </w:rPr>
              <w:t xml:space="preserve">КБВ </w:t>
            </w:r>
            <w:r w:rsidR="00FD3D91" w:rsidRPr="00BD1B27">
              <w:rPr>
                <w:rFonts w:ascii="Century Gothic" w:eastAsia="Times New Roman" w:hAnsi="Century Gothic"/>
                <w:bCs/>
                <w:sz w:val="18"/>
                <w:szCs w:val="18"/>
                <w:lang w:eastAsia="uk-UA"/>
              </w:rPr>
              <w:t>є податковим резидентом іншої країни/юрисдикції (крім України та США)</w:t>
            </w:r>
          </w:p>
          <w:p w14:paraId="10C74D0A" w14:textId="77777777" w:rsidR="00FD3D91" w:rsidRPr="00BD1B27" w:rsidRDefault="00D54BB3" w:rsidP="00380833">
            <w:pPr>
              <w:spacing w:after="0" w:line="240" w:lineRule="auto"/>
              <w:ind w:right="132"/>
              <w:jc w:val="both"/>
              <w:textAlignment w:val="baseline"/>
              <w:rPr>
                <w:rFonts w:ascii="Century Gothic" w:eastAsia="Arial" w:hAnsi="Century Gothic" w:cs="Arial"/>
                <w:b/>
                <w:sz w:val="18"/>
                <w:szCs w:val="18"/>
              </w:rPr>
            </w:pPr>
            <w:sdt>
              <w:sdtPr>
                <w:rPr>
                  <w:rFonts w:ascii="Century Gothic" w:hAnsi="Century Gothic"/>
                  <w:sz w:val="18"/>
                  <w:szCs w:val="18"/>
                </w:rPr>
                <w:id w:val="1045112742"/>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hAnsi="Century Gothic"/>
                <w:sz w:val="18"/>
                <w:szCs w:val="14"/>
              </w:rPr>
              <w:t xml:space="preserve">Виконавчий орган (менеджмент) </w:t>
            </w:r>
            <w:r w:rsidR="00FD3D91" w:rsidRPr="00BD1B27">
              <w:rPr>
                <w:rFonts w:ascii="Century Gothic" w:eastAsia="Times New Roman" w:hAnsi="Century Gothic"/>
                <w:bCs/>
                <w:sz w:val="18"/>
                <w:szCs w:val="18"/>
                <w:lang w:eastAsia="uk-UA"/>
              </w:rPr>
              <w:t>є податковим резидентом іншої країни/юрисдикції (крім України та США)</w:t>
            </w:r>
          </w:p>
          <w:p w14:paraId="48E32B95" w14:textId="77777777" w:rsidR="00FD3D91" w:rsidRPr="00BD1B27" w:rsidRDefault="00D54BB3" w:rsidP="00380833">
            <w:pPr>
              <w:tabs>
                <w:tab w:val="left" w:pos="768"/>
              </w:tabs>
              <w:spacing w:after="0" w:line="240" w:lineRule="auto"/>
              <w:ind w:right="132"/>
              <w:jc w:val="both"/>
              <w:rPr>
                <w:rFonts w:ascii="Century Gothic" w:eastAsia="Arial" w:hAnsi="Century Gothic" w:cs="Arial"/>
                <w:b/>
                <w:sz w:val="18"/>
                <w:szCs w:val="18"/>
              </w:rPr>
            </w:pPr>
            <w:sdt>
              <w:sdtPr>
                <w:rPr>
                  <w:rFonts w:ascii="Century Gothic" w:hAnsi="Century Gothic"/>
                  <w:sz w:val="18"/>
                  <w:szCs w:val="18"/>
                </w:rPr>
                <w:id w:val="1970388778"/>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Так, </w:t>
            </w:r>
            <w:r w:rsidR="00FD3D91" w:rsidRPr="00BD1B27">
              <w:rPr>
                <w:rFonts w:ascii="Century Gothic" w:hAnsi="Century Gothic"/>
                <w:sz w:val="18"/>
                <w:szCs w:val="14"/>
              </w:rPr>
              <w:t xml:space="preserve">Учасники трасту (у разі наявності у структурі власності) </w:t>
            </w:r>
            <w:r w:rsidR="00FD3D91" w:rsidRPr="00BD1B27">
              <w:rPr>
                <w:rFonts w:ascii="Century Gothic" w:eastAsia="Times New Roman" w:hAnsi="Century Gothic"/>
                <w:bCs/>
                <w:sz w:val="18"/>
                <w:szCs w:val="18"/>
                <w:lang w:eastAsia="uk-UA"/>
              </w:rPr>
              <w:t>є податковими резидентами іншої країни/юрисдикції (крім України та США)</w:t>
            </w:r>
          </w:p>
          <w:p w14:paraId="4E0BE0C0" w14:textId="77777777" w:rsidR="00FD3D91" w:rsidRPr="00BD1B27" w:rsidRDefault="00FD3D91" w:rsidP="00380833">
            <w:pPr>
              <w:spacing w:after="0" w:line="240" w:lineRule="auto"/>
              <w:ind w:right="132"/>
              <w:jc w:val="both"/>
              <w:textAlignment w:val="baseline"/>
              <w:rPr>
                <w:rFonts w:ascii="Century Gothic" w:eastAsia="Times New Roman" w:hAnsi="Century Gothic"/>
                <w:color w:val="FF0000"/>
                <w:sz w:val="18"/>
                <w:szCs w:val="18"/>
                <w:lang w:eastAsia="uk-UA"/>
              </w:rPr>
            </w:pPr>
          </w:p>
        </w:tc>
      </w:tr>
      <w:bookmarkEnd w:id="5"/>
      <w:bookmarkEnd w:id="6"/>
    </w:tbl>
    <w:p w14:paraId="5110C6BA" w14:textId="77777777" w:rsidR="00FD3D91" w:rsidRPr="00BD1B27" w:rsidRDefault="00FD3D91" w:rsidP="00FD3D91">
      <w:pPr>
        <w:spacing w:after="0" w:line="240" w:lineRule="auto"/>
        <w:jc w:val="both"/>
        <w:rPr>
          <w:rFonts w:ascii="Century Gothic" w:hAnsi="Century Gothic"/>
          <w:b/>
          <w:sz w:val="18"/>
          <w:szCs w:val="18"/>
        </w:rPr>
      </w:pPr>
    </w:p>
    <w:p w14:paraId="0BA4B1FA" w14:textId="49C6CF77" w:rsidR="00FD3D91" w:rsidRPr="007534A0" w:rsidRDefault="00FD3D91" w:rsidP="00FD3D91">
      <w:pPr>
        <w:spacing w:after="0" w:line="240" w:lineRule="auto"/>
        <w:jc w:val="both"/>
        <w:rPr>
          <w:rFonts w:ascii="Century Gothic" w:hAnsi="Century Gothic"/>
          <w:sz w:val="18"/>
          <w:szCs w:val="18"/>
        </w:rPr>
      </w:pPr>
      <w:r w:rsidRPr="00BD1B27">
        <w:rPr>
          <w:rFonts w:ascii="Century Gothic" w:eastAsia="Arial" w:hAnsi="Century Gothic" w:cs="Arial"/>
          <w:b/>
          <w:bCs/>
          <w:sz w:val="18"/>
          <w:szCs w:val="18"/>
        </w:rPr>
        <w:t>Якщо Ви визначили, що Компанія та/або Контролюючі особи  є податковими резидентами інших країн (крім США та України), будь</w:t>
      </w:r>
      <w:r w:rsidR="00083CBA">
        <w:rPr>
          <w:rFonts w:ascii="Century Gothic" w:eastAsia="Arial" w:hAnsi="Century Gothic" w:cs="Arial"/>
          <w:b/>
          <w:bCs/>
          <w:sz w:val="18"/>
          <w:szCs w:val="18"/>
        </w:rPr>
        <w:t xml:space="preserve"> </w:t>
      </w:r>
      <w:r w:rsidRPr="00BD1B27">
        <w:rPr>
          <w:rFonts w:ascii="Century Gothic" w:eastAsia="Arial" w:hAnsi="Century Gothic" w:cs="Arial"/>
          <w:b/>
          <w:bCs/>
          <w:sz w:val="18"/>
          <w:szCs w:val="18"/>
        </w:rPr>
        <w:t>ласка, заповніть відповідну додаткову форму,  надану Вам співробітником Банку</w:t>
      </w:r>
      <w:r w:rsidR="00032A6F" w:rsidRPr="00032A6F">
        <w:rPr>
          <w:rFonts w:ascii="Century Gothic" w:eastAsia="Arial" w:hAnsi="Century Gothic" w:cs="Arial"/>
          <w:b/>
          <w:bCs/>
          <w:sz w:val="18"/>
          <w:szCs w:val="18"/>
        </w:rPr>
        <w:t xml:space="preserve"> </w:t>
      </w:r>
      <w:r w:rsidR="00032A6F" w:rsidRPr="007534A0">
        <w:rPr>
          <w:rFonts w:ascii="Century Gothic" w:eastAsia="Arial" w:hAnsi="Century Gothic" w:cs="Arial"/>
          <w:sz w:val="18"/>
          <w:szCs w:val="18"/>
        </w:rPr>
        <w:t xml:space="preserve">(шаблон за посиланням </w:t>
      </w:r>
      <w:hyperlink r:id="rId12" w:history="1">
        <w:r w:rsidR="00F55024">
          <w:rPr>
            <w:rStyle w:val="a7"/>
          </w:rPr>
          <w:t>selfsertification-crs-le-1-1.docx</w:t>
        </w:r>
      </w:hyperlink>
      <w:r w:rsidR="007534A0" w:rsidRPr="007534A0">
        <w:t>)</w:t>
      </w:r>
      <w:r w:rsidRPr="007534A0">
        <w:rPr>
          <w:rFonts w:ascii="Century Gothic" w:eastAsia="Arial" w:hAnsi="Century Gothic" w:cs="Arial"/>
          <w:sz w:val="18"/>
          <w:szCs w:val="18"/>
        </w:rPr>
        <w:t>.</w:t>
      </w:r>
      <w:r w:rsidRPr="007534A0">
        <w:rPr>
          <w:rFonts w:ascii="Century Gothic" w:hAnsi="Century Gothic"/>
          <w:sz w:val="18"/>
          <w:szCs w:val="18"/>
        </w:rPr>
        <w:t xml:space="preserve"> </w:t>
      </w:r>
    </w:p>
    <w:p w14:paraId="484C8695" w14:textId="77777777" w:rsidR="00FD3D91" w:rsidRPr="00BD1B27" w:rsidRDefault="00FD3D91" w:rsidP="00FD3D91">
      <w:pPr>
        <w:spacing w:after="0" w:line="240" w:lineRule="auto"/>
        <w:jc w:val="both"/>
        <w:rPr>
          <w:rFonts w:ascii="Century Gothic" w:hAnsi="Century Gothic"/>
          <w:sz w:val="18"/>
          <w:szCs w:val="18"/>
        </w:rPr>
      </w:pPr>
    </w:p>
    <w:p w14:paraId="3AD3D5E6" w14:textId="77777777" w:rsidR="00FD3D91" w:rsidRPr="00BD1B27" w:rsidRDefault="00FD3D91" w:rsidP="00FD3D91">
      <w:pPr>
        <w:spacing w:after="0" w:line="240" w:lineRule="auto"/>
        <w:jc w:val="both"/>
        <w:rPr>
          <w:rFonts w:ascii="Century Gothic" w:hAnsi="Century Gothic"/>
          <w:sz w:val="18"/>
          <w:szCs w:val="18"/>
        </w:rPr>
      </w:pPr>
      <w:r w:rsidRPr="00BD1B27">
        <w:rPr>
          <w:rFonts w:ascii="Century Gothic" w:hAnsi="Century Gothic"/>
          <w:sz w:val="18"/>
          <w:szCs w:val="18"/>
        </w:rPr>
        <w:t xml:space="preserve">Зверніть увагу, що Компанія несе відповідальність згідно законодавства за </w:t>
      </w:r>
      <w:r w:rsidRPr="00BD1B27">
        <w:rPr>
          <w:rFonts w:ascii="Century Gothic" w:eastAsia="Arial" w:hAnsi="Century Gothic" w:cs="Arial"/>
          <w:sz w:val="18"/>
          <w:szCs w:val="18"/>
        </w:rPr>
        <w:t>умисне надання інформації самостійної оцінки CRS стосовно себе/Контролюючих осіб з недостовірними даними, що призвело до невстановлення підзвітності рахунка, та не звільняє Компанію від обов’язку щодо надання документів самостійної оцінки CRS з достовірними відомостями.</w:t>
      </w:r>
    </w:p>
    <w:bookmarkEnd w:id="1"/>
    <w:p w14:paraId="6BC1B53D" w14:textId="77777777" w:rsidR="00FD3D91" w:rsidRPr="00BD1B27" w:rsidRDefault="00FD3D91" w:rsidP="00FD3D91">
      <w:pPr>
        <w:spacing w:after="0" w:line="240" w:lineRule="auto"/>
        <w:jc w:val="both"/>
        <w:rPr>
          <w:rFonts w:ascii="Century Gothic" w:hAnsi="Century Gothic"/>
          <w:b/>
          <w:bCs/>
          <w:sz w:val="18"/>
          <w:szCs w:val="18"/>
        </w:rPr>
      </w:pPr>
    </w:p>
    <w:p w14:paraId="0152D974" w14:textId="77777777" w:rsidR="00FD3D91" w:rsidRPr="00BD1B27" w:rsidRDefault="00FD3D91" w:rsidP="00FD3D91">
      <w:pPr>
        <w:spacing w:after="0" w:line="240" w:lineRule="auto"/>
        <w:jc w:val="both"/>
        <w:rPr>
          <w:rFonts w:ascii="Century Gothic" w:eastAsia="Arial" w:hAnsi="Century Gothic" w:cs="Arial"/>
          <w:sz w:val="18"/>
          <w:szCs w:val="18"/>
        </w:rPr>
      </w:pPr>
      <w:r w:rsidRPr="00BD1B27">
        <w:rPr>
          <w:rFonts w:ascii="Century Gothic" w:eastAsia="Arial" w:hAnsi="Century Gothic" w:cs="Arial"/>
          <w:sz w:val="18"/>
          <w:szCs w:val="18"/>
        </w:rPr>
        <w:t>Як підзвітна фінансова установа ми не маємо права надавати Вам податкові консультації у тому числі щодо визначення Вашого статусу для цілей оподаткування</w:t>
      </w:r>
    </w:p>
    <w:p w14:paraId="626CE705" w14:textId="77777777" w:rsidR="00FD3D91" w:rsidRPr="00BD1B27" w:rsidRDefault="00FD3D91" w:rsidP="00FD3D91">
      <w:pPr>
        <w:spacing w:after="0" w:line="240" w:lineRule="auto"/>
        <w:jc w:val="both"/>
        <w:rPr>
          <w:rFonts w:ascii="Century Gothic" w:hAnsi="Century Gothic"/>
          <w:b/>
          <w:bCs/>
          <w:sz w:val="18"/>
          <w:szCs w:val="18"/>
        </w:rPr>
      </w:pPr>
    </w:p>
    <w:p w14:paraId="06E78748" w14:textId="77777777" w:rsidR="00FD3D91" w:rsidRPr="00BD1B27" w:rsidRDefault="00FD3D91" w:rsidP="00FD3D91">
      <w:pPr>
        <w:spacing w:after="0" w:line="240" w:lineRule="auto"/>
        <w:jc w:val="both"/>
        <w:rPr>
          <w:rFonts w:ascii="Century Gothic" w:hAnsi="Century Gothic"/>
          <w:b/>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3"/>
        <w:gridCol w:w="5509"/>
      </w:tblGrid>
      <w:tr w:rsidR="00FD3D91" w:rsidRPr="00BD1B27" w14:paraId="6A525353" w14:textId="77777777" w:rsidTr="00380833">
        <w:trPr>
          <w:trHeight w:val="300"/>
        </w:trPr>
        <w:tc>
          <w:tcPr>
            <w:tcW w:w="1047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7B3D99A3" w14:textId="77777777" w:rsidR="00FD3D91" w:rsidRPr="00BD1B27" w:rsidRDefault="00FD3D91">
            <w:pPr>
              <w:pStyle w:val="a5"/>
              <w:numPr>
                <w:ilvl w:val="1"/>
                <w:numId w:val="20"/>
              </w:numPr>
              <w:spacing w:after="0" w:line="240" w:lineRule="auto"/>
              <w:jc w:val="both"/>
              <w:textAlignment w:val="baseline"/>
              <w:rPr>
                <w:rFonts w:ascii="Century Gothic" w:eastAsia="Times New Roman" w:hAnsi="Century Gothic" w:cs="Segoe UI"/>
                <w:sz w:val="18"/>
                <w:szCs w:val="18"/>
                <w:lang w:eastAsia="uk-UA"/>
              </w:rPr>
            </w:pPr>
            <w:r w:rsidRPr="00BD1B27">
              <w:rPr>
                <w:rFonts w:ascii="Century Gothic" w:eastAsia="Times New Roman" w:hAnsi="Century Gothic" w:cs="Segoe UI"/>
                <w:b/>
                <w:bCs/>
                <w:sz w:val="18"/>
                <w:szCs w:val="18"/>
                <w:lang w:eastAsia="uk-UA"/>
              </w:rPr>
              <w:t>Чи діє Компанія від власного імені? / Does the Company act on its own behalf? </w:t>
            </w:r>
            <w:r w:rsidRPr="00BD1B27">
              <w:rPr>
                <w:rFonts w:ascii="Century Gothic" w:eastAsia="Times New Roman" w:hAnsi="Century Gothic" w:cs="Segoe UI"/>
                <w:sz w:val="18"/>
                <w:szCs w:val="18"/>
                <w:lang w:eastAsia="uk-UA"/>
              </w:rPr>
              <w:t> </w:t>
            </w:r>
          </w:p>
          <w:p w14:paraId="053C032C" w14:textId="77777777" w:rsidR="00FD3D91" w:rsidRPr="00BD1B27" w:rsidRDefault="00FD3D91" w:rsidP="00380833">
            <w:pPr>
              <w:spacing w:after="0" w:line="240" w:lineRule="auto"/>
              <w:ind w:right="-15"/>
              <w:jc w:val="center"/>
              <w:textAlignment w:val="baseline"/>
              <w:rPr>
                <w:rFonts w:ascii="Segoe UI" w:eastAsia="Times New Roman" w:hAnsi="Segoe UI" w:cs="Segoe UI"/>
                <w:sz w:val="18"/>
                <w:szCs w:val="18"/>
                <w:lang w:eastAsia="uk-UA"/>
              </w:rPr>
            </w:pPr>
            <w:r w:rsidRPr="00BD1B27">
              <w:rPr>
                <w:rFonts w:ascii="Century Gothic" w:eastAsia="Times New Roman" w:hAnsi="Century Gothic" w:cs="Segoe UI"/>
                <w:sz w:val="18"/>
                <w:szCs w:val="18"/>
                <w:lang w:eastAsia="uk-UA"/>
              </w:rPr>
              <w:t> </w:t>
            </w:r>
          </w:p>
        </w:tc>
      </w:tr>
      <w:tr w:rsidR="00FD3D91" w:rsidRPr="00BD1B27" w14:paraId="720D1A5D" w14:textId="77777777" w:rsidTr="00380833">
        <w:trPr>
          <w:trHeight w:val="345"/>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735374A9" w14:textId="02302BCF" w:rsidR="00FD3D91" w:rsidRPr="00BD1B27" w:rsidRDefault="00D54BB3" w:rsidP="00380833">
            <w:pPr>
              <w:spacing w:after="0" w:line="240" w:lineRule="auto"/>
              <w:ind w:right="135"/>
              <w:jc w:val="both"/>
              <w:textAlignment w:val="baseline"/>
              <w:rPr>
                <w:rFonts w:ascii="Segoe UI" w:eastAsia="Times New Roman" w:hAnsi="Segoe UI" w:cs="Segoe UI"/>
                <w:sz w:val="18"/>
                <w:szCs w:val="18"/>
                <w:lang w:eastAsia="uk-UA"/>
              </w:rPr>
            </w:pPr>
            <w:sdt>
              <w:sdtPr>
                <w:rPr>
                  <w:rFonts w:ascii="Century Gothic" w:hAnsi="Century Gothic"/>
                  <w:sz w:val="18"/>
                  <w:szCs w:val="18"/>
                </w:rPr>
                <w:id w:val="2075692135"/>
                <w14:checkbox>
                  <w14:checked w14:val="0"/>
                  <w14:checkedState w14:val="2612" w14:font="MS Gothic"/>
                  <w14:uncheckedState w14:val="2610" w14:font="MS Gothic"/>
                </w14:checkbox>
              </w:sdtPr>
              <w:sdtEndPr/>
              <w:sdtContent>
                <w:r w:rsidR="00527C18">
                  <w:rPr>
                    <w:rFonts w:ascii="MS Gothic" w:eastAsia="MS Gothic" w:hAnsi="MS Gothic" w:hint="eastAsia"/>
                    <w:sz w:val="18"/>
                    <w:szCs w:val="18"/>
                  </w:rPr>
                  <w:t>☐</w:t>
                </w:r>
              </w:sdtContent>
            </w:sdt>
            <w:r w:rsidR="00FD3D91" w:rsidRPr="00BD1B27">
              <w:rPr>
                <w:rFonts w:ascii="Century Gothic" w:eastAsia="Times New Roman" w:hAnsi="Century Gothic" w:cs="Segoe UI"/>
                <w:sz w:val="18"/>
                <w:szCs w:val="18"/>
                <w:lang w:eastAsia="uk-UA"/>
              </w:rPr>
              <w:t> так, діє від власного імені</w:t>
            </w:r>
          </w:p>
        </w:tc>
        <w:tc>
          <w:tcPr>
            <w:tcW w:w="6075" w:type="dxa"/>
            <w:tcBorders>
              <w:top w:val="single" w:sz="6" w:space="0" w:color="auto"/>
              <w:left w:val="single" w:sz="6" w:space="0" w:color="auto"/>
              <w:bottom w:val="single" w:sz="6" w:space="0" w:color="auto"/>
              <w:right w:val="single" w:sz="6" w:space="0" w:color="auto"/>
            </w:tcBorders>
            <w:shd w:val="clear" w:color="auto" w:fill="auto"/>
            <w:hideMark/>
          </w:tcPr>
          <w:p w14:paraId="63AF6B9B" w14:textId="65771CCC" w:rsidR="00FD3D91" w:rsidRPr="00BD1B27" w:rsidRDefault="00D54BB3" w:rsidP="00380833">
            <w:pPr>
              <w:spacing w:after="0" w:line="240" w:lineRule="auto"/>
              <w:ind w:right="120"/>
              <w:jc w:val="both"/>
              <w:textAlignment w:val="baseline"/>
              <w:rPr>
                <w:rFonts w:ascii="Segoe UI" w:eastAsia="Times New Roman" w:hAnsi="Segoe UI" w:cs="Segoe UI"/>
                <w:sz w:val="18"/>
                <w:szCs w:val="18"/>
                <w:lang w:eastAsia="uk-UA"/>
              </w:rPr>
            </w:pPr>
            <w:sdt>
              <w:sdtPr>
                <w:rPr>
                  <w:rFonts w:ascii="Century Gothic" w:hAnsi="Century Gothic"/>
                  <w:sz w:val="18"/>
                  <w:szCs w:val="18"/>
                </w:rPr>
                <w:id w:val="698368188"/>
                <w14:checkbox>
                  <w14:checked w14:val="0"/>
                  <w14:checkedState w14:val="2612" w14:font="MS Gothic"/>
                  <w14:uncheckedState w14:val="2610" w14:font="MS Gothic"/>
                </w14:checkbox>
              </w:sdtPr>
              <w:sdtEndPr/>
              <w:sdtContent>
                <w:r w:rsidR="00527C18">
                  <w:rPr>
                    <w:rFonts w:ascii="MS Gothic" w:eastAsia="MS Gothic" w:hAnsi="MS Gothic" w:hint="eastAsia"/>
                    <w:sz w:val="18"/>
                    <w:szCs w:val="18"/>
                  </w:rPr>
                  <w:t>☐</w:t>
                </w:r>
              </w:sdtContent>
            </w:sdt>
            <w:r w:rsidR="00FD3D91" w:rsidRPr="00BD1B27">
              <w:rPr>
                <w:rFonts w:ascii="Century Gothic" w:eastAsia="Times New Roman" w:hAnsi="Century Gothic" w:cs="Segoe UI"/>
                <w:sz w:val="18"/>
                <w:szCs w:val="18"/>
                <w:lang w:eastAsia="uk-UA"/>
              </w:rPr>
              <w:t> ні, діє від імені/за рахунок третіх осіб (</w:t>
            </w:r>
            <w:hyperlink w:anchor="Примітка_4" w:history="1">
              <w:r w:rsidR="00FD3D91" w:rsidRPr="00BD1B27">
                <w:rPr>
                  <w:rStyle w:val="a7"/>
                  <w:rFonts w:ascii="Century Gothic" w:eastAsia="Times New Roman" w:hAnsi="Century Gothic" w:cs="Segoe UI"/>
                  <w:sz w:val="18"/>
                  <w:szCs w:val="18"/>
                  <w:lang w:eastAsia="uk-UA"/>
                </w:rPr>
                <w:t>При</w:t>
              </w:r>
              <w:bookmarkStart w:id="7" w:name="_Hlt134622614"/>
              <w:r w:rsidR="00FD3D91" w:rsidRPr="00BD1B27">
                <w:rPr>
                  <w:rStyle w:val="a7"/>
                  <w:rFonts w:ascii="Century Gothic" w:eastAsia="Times New Roman" w:hAnsi="Century Gothic" w:cs="Segoe UI"/>
                  <w:sz w:val="18"/>
                  <w:szCs w:val="18"/>
                  <w:lang w:eastAsia="uk-UA"/>
                </w:rPr>
                <w:t>м</w:t>
              </w:r>
              <w:bookmarkEnd w:id="7"/>
              <w:r w:rsidR="00FD3D91" w:rsidRPr="00BD1B27">
                <w:rPr>
                  <w:rStyle w:val="a7"/>
                  <w:rFonts w:ascii="Century Gothic" w:eastAsia="Times New Roman" w:hAnsi="Century Gothic" w:cs="Segoe UI"/>
                  <w:sz w:val="18"/>
                  <w:szCs w:val="18"/>
                  <w:lang w:eastAsia="uk-UA"/>
                </w:rPr>
                <w:t>ітка 4</w:t>
              </w:r>
            </w:hyperlink>
            <w:r w:rsidR="00FD3D91" w:rsidRPr="00BD1B27">
              <w:rPr>
                <w:rFonts w:ascii="Century Gothic" w:eastAsia="Times New Roman" w:hAnsi="Century Gothic" w:cs="Segoe UI"/>
                <w:sz w:val="18"/>
                <w:szCs w:val="18"/>
                <w:lang w:eastAsia="uk-UA"/>
              </w:rPr>
              <w:t>)</w:t>
            </w:r>
          </w:p>
          <w:p w14:paraId="5BC00F05" w14:textId="77777777" w:rsidR="00FD3D91" w:rsidRPr="00BD1B27" w:rsidRDefault="00FD3D91" w:rsidP="00380833">
            <w:pPr>
              <w:spacing w:after="0" w:line="240" w:lineRule="auto"/>
              <w:ind w:right="120"/>
              <w:jc w:val="both"/>
              <w:textAlignment w:val="baseline"/>
              <w:rPr>
                <w:rFonts w:ascii="Segoe UI" w:eastAsia="Times New Roman" w:hAnsi="Segoe UI" w:cs="Segoe UI"/>
                <w:sz w:val="18"/>
                <w:szCs w:val="18"/>
                <w:lang w:eastAsia="uk-UA"/>
              </w:rPr>
            </w:pPr>
            <w:r w:rsidRPr="00BD1B27">
              <w:rPr>
                <w:rFonts w:ascii="Century Gothic" w:eastAsia="Times New Roman" w:hAnsi="Century Gothic" w:cs="Segoe UI"/>
                <w:sz w:val="18"/>
                <w:szCs w:val="18"/>
                <w:lang w:eastAsia="uk-UA"/>
              </w:rPr>
              <w:t> </w:t>
            </w:r>
          </w:p>
        </w:tc>
      </w:tr>
    </w:tbl>
    <w:p w14:paraId="7BB96308" w14:textId="77F5A2DC" w:rsidR="00FD3D91" w:rsidRDefault="00FD3D91" w:rsidP="00FD3D91">
      <w:pPr>
        <w:spacing w:after="0" w:line="240" w:lineRule="auto"/>
        <w:jc w:val="both"/>
        <w:rPr>
          <w:rFonts w:ascii="Century Gothic" w:hAnsi="Century Gothic"/>
          <w:b/>
          <w:sz w:val="18"/>
          <w:szCs w:val="18"/>
        </w:rPr>
      </w:pPr>
    </w:p>
    <w:tbl>
      <w:tblPr>
        <w:tblpPr w:leftFromText="180" w:rightFromText="180" w:vertAnchor="text" w:horzAnchor="margin" w:tblpY="-58"/>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07"/>
        <w:gridCol w:w="3681"/>
      </w:tblGrid>
      <w:tr w:rsidR="00AA1AB3" w:rsidRPr="00E3393C" w14:paraId="66A035E2" w14:textId="77777777" w:rsidTr="00F477E7">
        <w:trPr>
          <w:trHeight w:val="558"/>
        </w:trPr>
        <w:tc>
          <w:tcPr>
            <w:tcW w:w="3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55DD6" w14:textId="076220C9" w:rsidR="00AA1AB3" w:rsidRPr="000E6CE4" w:rsidDel="00436381" w:rsidRDefault="00AA1AB3" w:rsidP="000E6CE4">
            <w:pPr>
              <w:pStyle w:val="a5"/>
              <w:numPr>
                <w:ilvl w:val="1"/>
                <w:numId w:val="20"/>
              </w:numPr>
              <w:spacing w:after="0" w:line="240" w:lineRule="auto"/>
              <w:ind w:right="285"/>
              <w:jc w:val="both"/>
              <w:textAlignment w:val="baseline"/>
              <w:rPr>
                <w:rFonts w:ascii="Century Gothic" w:eastAsia="Times New Roman" w:hAnsi="Century Gothic"/>
                <w:b/>
                <w:bCs/>
                <w:sz w:val="20"/>
                <w:szCs w:val="20"/>
                <w:lang w:eastAsia="uk-UA"/>
              </w:rPr>
            </w:pPr>
            <w:r w:rsidRPr="000E6CE4">
              <w:rPr>
                <w:rFonts w:ascii="Century Gothic" w:hAnsi="Century Gothic"/>
                <w:b/>
                <w:bCs/>
                <w:sz w:val="18"/>
                <w:szCs w:val="18"/>
              </w:rPr>
              <w:t xml:space="preserve">Вкажіть максимальний обсяг запланованих надходжень на рахунки в банку за </w:t>
            </w:r>
            <w:r w:rsidR="00EE3B67">
              <w:rPr>
                <w:rFonts w:ascii="Century Gothic" w:hAnsi="Century Gothic"/>
                <w:b/>
                <w:bCs/>
                <w:sz w:val="18"/>
                <w:szCs w:val="18"/>
              </w:rPr>
              <w:t xml:space="preserve">місяць </w:t>
            </w:r>
            <w:r w:rsidRPr="000E6CE4">
              <w:rPr>
                <w:rFonts w:ascii="Century Gothic" w:hAnsi="Century Gothic"/>
                <w:b/>
                <w:bCs/>
                <w:sz w:val="18"/>
                <w:szCs w:val="18"/>
              </w:rPr>
              <w:t>(в гривневому еквіваленті)</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4B5DC01F" w14:textId="77777777" w:rsidR="00AA1AB3" w:rsidRPr="00E3393C" w:rsidRDefault="00AA1AB3" w:rsidP="00F477E7">
            <w:pPr>
              <w:spacing w:after="0" w:line="240" w:lineRule="auto"/>
              <w:ind w:right="285"/>
              <w:jc w:val="both"/>
              <w:textAlignment w:val="baseline"/>
              <w:rPr>
                <w:rFonts w:ascii="Century Gothic" w:eastAsia="Times New Roman" w:hAnsi="Century Gothic"/>
                <w:i/>
                <w:iCs/>
                <w:color w:val="7F7F7F" w:themeColor="text1" w:themeTint="80"/>
                <w:sz w:val="20"/>
                <w:szCs w:val="20"/>
                <w:lang w:eastAsia="uk-UA"/>
              </w:rPr>
            </w:pPr>
          </w:p>
        </w:tc>
      </w:tr>
    </w:tbl>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3"/>
        <w:gridCol w:w="5942"/>
      </w:tblGrid>
      <w:tr w:rsidR="00E23F2F" w:rsidRPr="00E23F2F" w14:paraId="36FE8B2E" w14:textId="77777777" w:rsidTr="00376F63">
        <w:trPr>
          <w:trHeight w:val="300"/>
        </w:trPr>
        <w:tc>
          <w:tcPr>
            <w:tcW w:w="991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272639F0" w14:textId="77777777" w:rsidR="00E23F2F" w:rsidRPr="00E23F2F" w:rsidRDefault="00E23F2F" w:rsidP="00E23F2F">
            <w:pPr>
              <w:pStyle w:val="a5"/>
              <w:numPr>
                <w:ilvl w:val="1"/>
                <w:numId w:val="20"/>
              </w:numPr>
              <w:spacing w:after="0" w:line="240" w:lineRule="auto"/>
              <w:jc w:val="both"/>
              <w:textAlignment w:val="baseline"/>
              <w:rPr>
                <w:rFonts w:ascii="Century Gothic" w:eastAsia="Times New Roman" w:hAnsi="Century Gothic" w:cs="Segoe UI"/>
                <w:b/>
                <w:bCs/>
                <w:sz w:val="18"/>
                <w:szCs w:val="18"/>
                <w:lang w:eastAsia="uk-UA"/>
              </w:rPr>
            </w:pPr>
            <w:bookmarkStart w:id="8" w:name="_Hlk208416518"/>
            <w:r w:rsidRPr="00E23F2F">
              <w:rPr>
                <w:rFonts w:ascii="Century Gothic" w:eastAsia="Times New Roman" w:hAnsi="Century Gothic" w:cs="Segoe UI"/>
                <w:b/>
                <w:bCs/>
                <w:sz w:val="18"/>
                <w:szCs w:val="18"/>
                <w:lang w:eastAsia="uk-UA"/>
              </w:rPr>
              <w:t>Чи має Ваша компанія, її представництва, партнери або контрагенти будь-який зв’язок із особами, організаціями чи країнами, що перебувають під санкціями чи санкційними обмеженнями* (прямо або опосередковано, включаючи поставку товарів до санкційних країн)?</w:t>
            </w:r>
          </w:p>
          <w:p w14:paraId="008986A1" w14:textId="77777777" w:rsidR="00E23F2F" w:rsidRPr="00E23F2F" w:rsidRDefault="00E23F2F" w:rsidP="00376F63">
            <w:pPr>
              <w:spacing w:after="0" w:line="240" w:lineRule="auto"/>
              <w:ind w:right="-15"/>
              <w:textAlignment w:val="baseline"/>
              <w:rPr>
                <w:rFonts w:ascii="Century Gothic" w:eastAsia="Times New Roman" w:hAnsi="Century Gothic" w:cs="Segoe UI"/>
                <w:sz w:val="18"/>
                <w:szCs w:val="18"/>
                <w:lang w:eastAsia="uk-UA"/>
              </w:rPr>
            </w:pPr>
          </w:p>
        </w:tc>
      </w:tr>
      <w:tr w:rsidR="00E23F2F" w:rsidRPr="00E23F2F" w14:paraId="08A61295" w14:textId="77777777" w:rsidTr="00376F63">
        <w:trPr>
          <w:trHeight w:val="345"/>
        </w:trPr>
        <w:tc>
          <w:tcPr>
            <w:tcW w:w="3973" w:type="dxa"/>
            <w:tcBorders>
              <w:top w:val="single" w:sz="6" w:space="0" w:color="auto"/>
              <w:left w:val="single" w:sz="6" w:space="0" w:color="auto"/>
              <w:bottom w:val="single" w:sz="6" w:space="0" w:color="auto"/>
              <w:right w:val="single" w:sz="6" w:space="0" w:color="auto"/>
            </w:tcBorders>
            <w:shd w:val="clear" w:color="auto" w:fill="auto"/>
            <w:hideMark/>
          </w:tcPr>
          <w:p w14:paraId="5E2E427F" w14:textId="77777777" w:rsidR="00E23F2F" w:rsidRPr="00E23F2F" w:rsidRDefault="00D54BB3" w:rsidP="00376F63">
            <w:pPr>
              <w:spacing w:after="0" w:line="240" w:lineRule="auto"/>
              <w:ind w:right="135"/>
              <w:jc w:val="both"/>
              <w:textAlignment w:val="baseline"/>
              <w:rPr>
                <w:rFonts w:ascii="Century Gothic" w:eastAsia="Times New Roman" w:hAnsi="Century Gothic" w:cs="Segoe UI"/>
                <w:sz w:val="18"/>
                <w:szCs w:val="18"/>
                <w:lang w:eastAsia="uk-UA"/>
              </w:rPr>
            </w:pPr>
            <w:sdt>
              <w:sdtPr>
                <w:rPr>
                  <w:rFonts w:ascii="Century Gothic" w:hAnsi="Century Gothic"/>
                  <w:sz w:val="18"/>
                  <w:szCs w:val="18"/>
                </w:rPr>
                <w:id w:val="855471034"/>
                <w14:checkbox>
                  <w14:checked w14:val="0"/>
                  <w14:checkedState w14:val="2612" w14:font="MS Gothic"/>
                  <w14:uncheckedState w14:val="2610" w14:font="MS Gothic"/>
                </w14:checkbox>
              </w:sdtPr>
              <w:sdtEndPr/>
              <w:sdtContent>
                <w:r w:rsidR="00E23F2F" w:rsidRPr="00E23F2F">
                  <w:rPr>
                    <w:rFonts w:ascii="Segoe UI Symbol" w:eastAsia="MS Gothic" w:hAnsi="Segoe UI Symbol" w:cs="Segoe UI Symbol"/>
                    <w:sz w:val="18"/>
                    <w:szCs w:val="18"/>
                  </w:rPr>
                  <w:t>☐</w:t>
                </w:r>
              </w:sdtContent>
            </w:sdt>
            <w:r w:rsidR="00E23F2F" w:rsidRPr="00E23F2F">
              <w:rPr>
                <w:rFonts w:ascii="Century Gothic" w:eastAsia="Times New Roman" w:hAnsi="Century Gothic" w:cs="Segoe UI"/>
                <w:sz w:val="18"/>
                <w:szCs w:val="18"/>
                <w:lang w:eastAsia="uk-UA"/>
              </w:rPr>
              <w:t> так,</w:t>
            </w:r>
          </w:p>
        </w:tc>
        <w:tc>
          <w:tcPr>
            <w:tcW w:w="5942" w:type="dxa"/>
            <w:tcBorders>
              <w:top w:val="single" w:sz="6" w:space="0" w:color="auto"/>
              <w:left w:val="single" w:sz="6" w:space="0" w:color="auto"/>
              <w:bottom w:val="single" w:sz="6" w:space="0" w:color="auto"/>
              <w:right w:val="single" w:sz="6" w:space="0" w:color="auto"/>
            </w:tcBorders>
            <w:shd w:val="clear" w:color="auto" w:fill="auto"/>
            <w:hideMark/>
          </w:tcPr>
          <w:p w14:paraId="2FB9DED3" w14:textId="77777777" w:rsidR="00E23F2F" w:rsidRPr="00E23F2F" w:rsidRDefault="00D54BB3" w:rsidP="00376F63">
            <w:pPr>
              <w:spacing w:after="0" w:line="240" w:lineRule="auto"/>
              <w:ind w:right="120"/>
              <w:jc w:val="both"/>
              <w:textAlignment w:val="baseline"/>
              <w:rPr>
                <w:rFonts w:ascii="Century Gothic" w:eastAsia="Times New Roman" w:hAnsi="Century Gothic" w:cs="Segoe UI"/>
                <w:sz w:val="18"/>
                <w:szCs w:val="18"/>
                <w:lang w:eastAsia="uk-UA"/>
              </w:rPr>
            </w:pPr>
            <w:sdt>
              <w:sdtPr>
                <w:rPr>
                  <w:rFonts w:ascii="Century Gothic" w:hAnsi="Century Gothic"/>
                  <w:sz w:val="18"/>
                  <w:szCs w:val="18"/>
                </w:rPr>
                <w:id w:val="187193660"/>
                <w14:checkbox>
                  <w14:checked w14:val="0"/>
                  <w14:checkedState w14:val="2612" w14:font="MS Gothic"/>
                  <w14:uncheckedState w14:val="2610" w14:font="MS Gothic"/>
                </w14:checkbox>
              </w:sdtPr>
              <w:sdtEndPr/>
              <w:sdtContent>
                <w:r w:rsidR="00E23F2F" w:rsidRPr="00E23F2F">
                  <w:rPr>
                    <w:rFonts w:ascii="Segoe UI Symbol" w:eastAsia="MS Gothic" w:hAnsi="Segoe UI Symbol" w:cs="Segoe UI Symbol"/>
                    <w:sz w:val="18"/>
                    <w:szCs w:val="18"/>
                  </w:rPr>
                  <w:t>☐</w:t>
                </w:r>
              </w:sdtContent>
            </w:sdt>
            <w:r w:rsidR="00E23F2F" w:rsidRPr="00E23F2F">
              <w:rPr>
                <w:rFonts w:ascii="Century Gothic" w:eastAsia="Times New Roman" w:hAnsi="Century Gothic" w:cs="Segoe UI"/>
                <w:sz w:val="18"/>
                <w:szCs w:val="18"/>
                <w:lang w:eastAsia="uk-UA"/>
              </w:rPr>
              <w:t> ні </w:t>
            </w:r>
          </w:p>
        </w:tc>
      </w:tr>
    </w:tbl>
    <w:p w14:paraId="66238E02" w14:textId="77777777" w:rsidR="00E23F2F" w:rsidRPr="00E23F2F" w:rsidRDefault="00E23F2F" w:rsidP="00E23F2F">
      <w:pPr>
        <w:spacing w:after="0" w:line="240" w:lineRule="auto"/>
        <w:jc w:val="both"/>
        <w:textAlignment w:val="baseline"/>
        <w:rPr>
          <w:rFonts w:ascii="Century Gothic" w:eastAsia="Times New Roman" w:hAnsi="Century Gothic" w:cs="Segoe UI"/>
          <w:b/>
          <w:bCs/>
          <w:sz w:val="18"/>
          <w:szCs w:val="18"/>
          <w:lang w:eastAsia="uk-UA"/>
        </w:rPr>
      </w:pPr>
      <w:r w:rsidRPr="00E23F2F">
        <w:rPr>
          <w:rFonts w:ascii="Century Gothic" w:eastAsia="Times New Roman" w:hAnsi="Century Gothic" w:cs="Segoe UI"/>
          <w:b/>
          <w:bCs/>
          <w:sz w:val="18"/>
          <w:szCs w:val="18"/>
          <w:lang w:eastAsia="uk-UA"/>
        </w:rPr>
        <w:t>*</w:t>
      </w:r>
      <w:r w:rsidRPr="00E23F2F">
        <w:rPr>
          <w:rFonts w:ascii="Century Gothic" w:hAnsi="Century Gothic" w:cs="Segoe UI"/>
          <w:sz w:val="18"/>
          <w:szCs w:val="18"/>
        </w:rPr>
        <w:t xml:space="preserve"> </w:t>
      </w:r>
      <w:r w:rsidRPr="00E23F2F">
        <w:rPr>
          <w:rFonts w:ascii="Century Gothic" w:eastAsia="Times New Roman" w:hAnsi="Century Gothic" w:cs="Segoe UI"/>
          <w:b/>
          <w:bCs/>
          <w:i/>
          <w:iCs/>
          <w:sz w:val="18"/>
          <w:szCs w:val="18"/>
          <w:lang w:eastAsia="uk-UA"/>
        </w:rPr>
        <w:t>санкційні обмеження застосовані Україною, ЄС, США, ООН та Великою Британією.</w:t>
      </w:r>
    </w:p>
    <w:p w14:paraId="7D0BBF2F" w14:textId="77777777" w:rsidR="00E23F2F" w:rsidRPr="00E23F2F" w:rsidRDefault="00E23F2F" w:rsidP="00E23F2F">
      <w:pPr>
        <w:spacing w:after="0" w:line="240" w:lineRule="auto"/>
        <w:jc w:val="both"/>
        <w:textAlignment w:val="baseline"/>
        <w:rPr>
          <w:rFonts w:ascii="Century Gothic" w:eastAsia="Times New Roman" w:hAnsi="Century Gothic" w:cs="Segoe UI"/>
          <w:b/>
          <w:bCs/>
          <w:sz w:val="18"/>
          <w:szCs w:val="18"/>
          <w:lang w:eastAsia="uk-UA"/>
        </w:rPr>
      </w:pPr>
    </w:p>
    <w:p w14:paraId="46B273D2" w14:textId="77777777" w:rsidR="00E23F2F" w:rsidRPr="00E23F2F" w:rsidRDefault="00E23F2F" w:rsidP="00E23F2F">
      <w:pPr>
        <w:spacing w:after="0" w:line="240" w:lineRule="auto"/>
        <w:jc w:val="both"/>
        <w:textAlignment w:val="baseline"/>
        <w:rPr>
          <w:rFonts w:ascii="Century Gothic" w:eastAsia="Times New Roman" w:hAnsi="Century Gothic" w:cs="Segoe UI"/>
          <w:b/>
          <w:bCs/>
          <w:sz w:val="18"/>
          <w:szCs w:val="18"/>
          <w:lang w:eastAsia="uk-UA"/>
        </w:rPr>
      </w:pPr>
      <w:r w:rsidRPr="00E23F2F">
        <w:rPr>
          <w:rFonts w:ascii="Century Gothic" w:eastAsia="Times New Roman" w:hAnsi="Century Gothic" w:cs="Segoe UI"/>
          <w:b/>
          <w:bCs/>
          <w:sz w:val="18"/>
          <w:szCs w:val="18"/>
          <w:lang w:eastAsia="uk-UA"/>
        </w:rPr>
        <w:t>Якщо “Так”, уточніть осіб/організації/країни та характер зв’язку:</w:t>
      </w:r>
    </w:p>
    <w:p w14:paraId="471221F8" w14:textId="6AAE41A0" w:rsidR="00E23F2F" w:rsidRPr="00E23F2F" w:rsidRDefault="00E23F2F" w:rsidP="00E23F2F">
      <w:pPr>
        <w:spacing w:after="0" w:line="240" w:lineRule="auto"/>
        <w:rPr>
          <w:rFonts w:ascii="Century Gothic" w:hAnsi="Century Gothic"/>
          <w:sz w:val="18"/>
          <w:szCs w:val="18"/>
        </w:rPr>
      </w:pPr>
      <w:r w:rsidRPr="00E23F2F">
        <w:rPr>
          <w:rFonts w:ascii="Century Gothic" w:hAnsi="Century Gothic"/>
          <w:sz w:val="18"/>
          <w:szCs w:val="18"/>
        </w:rPr>
        <w:t>_____________________________________________________________________________________________</w:t>
      </w:r>
      <w:r w:rsidR="00E55BBE">
        <w:rPr>
          <w:rFonts w:ascii="Century Gothic" w:hAnsi="Century Gothic"/>
          <w:sz w:val="18"/>
          <w:szCs w:val="18"/>
        </w:rPr>
        <w:t>__________</w:t>
      </w:r>
      <w:r w:rsidRPr="00E23F2F">
        <w:rPr>
          <w:rFonts w:ascii="Century Gothic" w:hAnsi="Century Gothic"/>
          <w:sz w:val="18"/>
          <w:szCs w:val="18"/>
        </w:rPr>
        <w:t>_</w:t>
      </w:r>
    </w:p>
    <w:p w14:paraId="0CDCC0A2" w14:textId="0C72882A" w:rsidR="00833EFE" w:rsidRPr="00E23F2F" w:rsidRDefault="00E23F2F" w:rsidP="00E23F2F">
      <w:pPr>
        <w:spacing w:after="0" w:line="240" w:lineRule="auto"/>
        <w:rPr>
          <w:rFonts w:ascii="Century Gothic" w:hAnsi="Century Gothic"/>
          <w:sz w:val="18"/>
          <w:szCs w:val="18"/>
        </w:rPr>
      </w:pPr>
      <w:r w:rsidRPr="00E23F2F">
        <w:rPr>
          <w:rFonts w:ascii="Century Gothic" w:hAnsi="Century Gothic"/>
          <w:sz w:val="18"/>
          <w:szCs w:val="18"/>
        </w:rPr>
        <w:t>_____________________________________________________________________________________________</w:t>
      </w:r>
      <w:r w:rsidR="00E55BBE">
        <w:rPr>
          <w:rFonts w:ascii="Century Gothic" w:hAnsi="Century Gothic"/>
          <w:sz w:val="18"/>
          <w:szCs w:val="18"/>
        </w:rPr>
        <w:t>__________</w:t>
      </w:r>
      <w:r w:rsidRPr="00E23F2F">
        <w:rPr>
          <w:rFonts w:ascii="Century Gothic" w:hAnsi="Century Gothic"/>
          <w:sz w:val="18"/>
          <w:szCs w:val="18"/>
        </w:rPr>
        <w:t>_</w:t>
      </w:r>
    </w:p>
    <w:bookmarkEnd w:id="8"/>
    <w:p w14:paraId="121936D9" w14:textId="77777777" w:rsidR="00FD3D91" w:rsidRPr="00BD1B27" w:rsidRDefault="00FD3D91" w:rsidP="00FD3D91">
      <w:pPr>
        <w:spacing w:after="0" w:line="240" w:lineRule="auto"/>
        <w:rPr>
          <w:rFonts w:ascii="Century Gothic" w:eastAsia="Arial" w:hAnsi="Century Gothic" w:cs="Arial"/>
          <w:b/>
          <w:sz w:val="18"/>
          <w:szCs w:val="18"/>
        </w:rPr>
      </w:pPr>
    </w:p>
    <w:p w14:paraId="6C59EFEE" w14:textId="77777777" w:rsidR="00FD3D91" w:rsidRPr="00BD1B27" w:rsidRDefault="00FD3D91" w:rsidP="00FD3D91">
      <w:pPr>
        <w:spacing w:line="240" w:lineRule="auto"/>
        <w:jc w:val="center"/>
        <w:rPr>
          <w:rFonts w:ascii="Century Gothic" w:hAnsi="Century Gothic"/>
          <w:b/>
          <w:sz w:val="18"/>
          <w:szCs w:val="18"/>
        </w:rPr>
      </w:pPr>
      <w:r w:rsidRPr="00BD1B27">
        <w:rPr>
          <w:rFonts w:ascii="Century Gothic" w:hAnsi="Century Gothic"/>
          <w:b/>
          <w:sz w:val="18"/>
          <w:szCs w:val="18"/>
        </w:rPr>
        <w:t xml:space="preserve">РОЗДІЛ ІI    ВІДОМОСТІ ПРО ВИКОНАВЧИЙ ОРГАН </w:t>
      </w:r>
      <w:r w:rsidRPr="00BD1B27">
        <w:rPr>
          <w:rFonts w:ascii="Century Gothic" w:eastAsia="Times New Roman" w:hAnsi="Century Gothic"/>
          <w:b/>
          <w:sz w:val="18"/>
          <w:szCs w:val="18"/>
          <w:lang w:eastAsia="uk-UA"/>
        </w:rPr>
        <w:t>ЗГІДНО СТАТУТУ</w:t>
      </w:r>
    </w:p>
    <w:p w14:paraId="51567A24" w14:textId="77777777" w:rsidR="00FD3D91" w:rsidRPr="00BD1B27" w:rsidRDefault="00FD3D91">
      <w:pPr>
        <w:numPr>
          <w:ilvl w:val="1"/>
          <w:numId w:val="21"/>
        </w:numPr>
        <w:spacing w:after="0" w:line="240" w:lineRule="auto"/>
        <w:ind w:left="426" w:right="-1"/>
        <w:contextualSpacing/>
        <w:jc w:val="both"/>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 xml:space="preserve">Виконавчий орган Компанії </w:t>
      </w:r>
    </w:p>
    <w:p w14:paraId="7D989A81" w14:textId="77777777" w:rsidR="00FD3D91" w:rsidRPr="00BD1B27" w:rsidRDefault="00FD3D91" w:rsidP="00FD3D91">
      <w:pPr>
        <w:spacing w:after="0" w:line="240" w:lineRule="auto"/>
        <w:ind w:left="426" w:right="-1"/>
        <w:contextualSpacing/>
        <w:jc w:val="both"/>
        <w:textAlignment w:val="baseline"/>
        <w:rPr>
          <w:rFonts w:ascii="Century Gothic" w:eastAsia="Times New Roman" w:hAnsi="Century Gothic"/>
          <w:b/>
          <w:sz w:val="18"/>
          <w:szCs w:val="18"/>
          <w:lang w:eastAsia="uk-UA"/>
        </w:rPr>
      </w:pPr>
    </w:p>
    <w:tbl>
      <w:tblPr>
        <w:tblStyle w:val="TableGrid1"/>
        <w:tblW w:w="5000" w:type="pct"/>
        <w:tblLook w:val="04A0" w:firstRow="1" w:lastRow="0" w:firstColumn="1" w:lastColumn="0" w:noHBand="0" w:noVBand="1"/>
      </w:tblPr>
      <w:tblGrid>
        <w:gridCol w:w="4617"/>
        <w:gridCol w:w="4871"/>
      </w:tblGrid>
      <w:tr w:rsidR="00FD3D91" w:rsidRPr="00BD1B27" w14:paraId="173E81E3" w14:textId="77777777" w:rsidTr="00380833">
        <w:trPr>
          <w:trHeight w:val="449"/>
        </w:trPr>
        <w:tc>
          <w:tcPr>
            <w:tcW w:w="2433" w:type="pct"/>
            <w:shd w:val="clear" w:color="auto" w:fill="F2F2F2"/>
          </w:tcPr>
          <w:p w14:paraId="626C487D" w14:textId="77777777" w:rsidR="00FD3D91" w:rsidRPr="00BD1B27" w:rsidRDefault="00FD3D91" w:rsidP="00380833">
            <w:pPr>
              <w:ind w:right="-1"/>
              <w:jc w:val="both"/>
              <w:textAlignment w:val="baseline"/>
              <w:rPr>
                <w:rFonts w:ascii="Century Gothic" w:eastAsia="Times New Roman" w:hAnsi="Century Gothic" w:cs="Times New Roman"/>
                <w:sz w:val="18"/>
                <w:szCs w:val="18"/>
                <w:lang w:eastAsia="uk-UA"/>
              </w:rPr>
            </w:pPr>
            <w:r w:rsidRPr="00BD1B27">
              <w:rPr>
                <w:rFonts w:ascii="Century Gothic" w:eastAsia="Times New Roman" w:hAnsi="Century Gothic" w:cs="Times New Roman"/>
                <w:b/>
                <w:sz w:val="18"/>
                <w:szCs w:val="18"/>
                <w:lang w:eastAsia="uk-UA"/>
              </w:rPr>
              <w:t xml:space="preserve">Назва виконавчого органу згідно статуту </w:t>
            </w:r>
          </w:p>
        </w:tc>
        <w:tc>
          <w:tcPr>
            <w:tcW w:w="2567" w:type="pct"/>
            <w:shd w:val="clear" w:color="auto" w:fill="auto"/>
          </w:tcPr>
          <w:p w14:paraId="6F25C68A" w14:textId="77777777" w:rsidR="00FD3D91" w:rsidRPr="00BD1B27" w:rsidRDefault="00FD3D91" w:rsidP="00380833">
            <w:pPr>
              <w:ind w:right="-1"/>
              <w:jc w:val="both"/>
              <w:textAlignment w:val="baseline"/>
              <w:rPr>
                <w:rFonts w:ascii="Century Gothic" w:eastAsia="Times New Roman" w:hAnsi="Century Gothic" w:cs="Times New Roman"/>
                <w:b/>
                <w:sz w:val="18"/>
                <w:szCs w:val="18"/>
                <w:lang w:eastAsia="uk-UA"/>
              </w:rPr>
            </w:pPr>
          </w:p>
        </w:tc>
      </w:tr>
    </w:tbl>
    <w:p w14:paraId="5409AEB7" w14:textId="5E0A5353" w:rsidR="00FD3D91" w:rsidRPr="00BD1B27" w:rsidRDefault="00FD3D91" w:rsidP="00FD3D91">
      <w:pPr>
        <w:spacing w:after="0" w:line="240" w:lineRule="auto"/>
        <w:ind w:right="-1"/>
        <w:jc w:val="both"/>
        <w:textAlignment w:val="baseline"/>
        <w:rPr>
          <w:rFonts w:ascii="Century Gothic" w:eastAsia="Times New Roman" w:hAnsi="Century Gothic"/>
          <w:b/>
          <w:sz w:val="18"/>
          <w:szCs w:val="18"/>
          <w:lang w:eastAsia="uk-UA"/>
        </w:rPr>
      </w:pPr>
    </w:p>
    <w:p w14:paraId="128086BD" w14:textId="77777777" w:rsidR="00FD3D91" w:rsidRPr="00BD1B27" w:rsidRDefault="00FD3D91">
      <w:pPr>
        <w:numPr>
          <w:ilvl w:val="1"/>
          <w:numId w:val="21"/>
        </w:numPr>
        <w:spacing w:after="0" w:line="240" w:lineRule="auto"/>
        <w:ind w:left="426" w:right="-1"/>
        <w:contextualSpacing/>
        <w:jc w:val="both"/>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Склад виконавчого органу</w:t>
      </w:r>
    </w:p>
    <w:p w14:paraId="67BDB57C" w14:textId="77777777" w:rsidR="00FD3D91" w:rsidRPr="00BD1B27" w:rsidRDefault="00FD3D91" w:rsidP="00FD3D91">
      <w:pPr>
        <w:spacing w:after="0" w:line="240" w:lineRule="auto"/>
        <w:jc w:val="both"/>
        <w:textAlignment w:val="baseline"/>
        <w:rPr>
          <w:rFonts w:ascii="Century Gothic" w:eastAsia="Times New Roman" w:hAnsi="Century Gothic"/>
          <w:b/>
          <w:sz w:val="18"/>
          <w:szCs w:val="18"/>
          <w:lang w:eastAsia="uk-UA"/>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49"/>
        <w:gridCol w:w="1877"/>
        <w:gridCol w:w="1826"/>
        <w:gridCol w:w="1824"/>
        <w:gridCol w:w="2006"/>
      </w:tblGrid>
      <w:tr w:rsidR="00580B8B" w:rsidRPr="00BD1B27" w14:paraId="06B66B99" w14:textId="77777777" w:rsidTr="000137E0">
        <w:trPr>
          <w:trHeight w:val="369"/>
        </w:trPr>
        <w:tc>
          <w:tcPr>
            <w:tcW w:w="1027" w:type="pct"/>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vAlign w:val="center"/>
            <w:hideMark/>
          </w:tcPr>
          <w:p w14:paraId="73E8320E" w14:textId="77777777" w:rsidR="00580B8B" w:rsidRPr="00BD1B27" w:rsidRDefault="00580B8B" w:rsidP="00380833">
            <w:pPr>
              <w:spacing w:after="0" w:line="240" w:lineRule="auto"/>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Посада</w:t>
            </w:r>
          </w:p>
        </w:tc>
        <w:tc>
          <w:tcPr>
            <w:tcW w:w="989" w:type="pct"/>
            <w:tcBorders>
              <w:top w:val="single" w:sz="6" w:space="0" w:color="000000" w:themeColor="text1"/>
              <w:left w:val="single" w:sz="6" w:space="0" w:color="000000" w:themeColor="text1"/>
              <w:bottom w:val="nil"/>
              <w:right w:val="single" w:sz="6" w:space="0" w:color="auto"/>
            </w:tcBorders>
            <w:shd w:val="clear" w:color="auto" w:fill="F2F2F2" w:themeFill="background1" w:themeFillShade="F2"/>
            <w:vAlign w:val="center"/>
            <w:hideMark/>
          </w:tcPr>
          <w:p w14:paraId="2DD54563" w14:textId="77777777" w:rsidR="00580B8B" w:rsidRPr="00BD1B27" w:rsidRDefault="00580B8B" w:rsidP="00380833">
            <w:pPr>
              <w:spacing w:after="0" w:line="240" w:lineRule="auto"/>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Прізвище, ім`я, по батькові (за наявності)</w:t>
            </w:r>
          </w:p>
        </w:tc>
        <w:tc>
          <w:tcPr>
            <w:tcW w:w="963" w:type="pct"/>
            <w:tcBorders>
              <w:top w:val="single" w:sz="6" w:space="0" w:color="000000" w:themeColor="text1"/>
              <w:left w:val="single" w:sz="6" w:space="0" w:color="auto"/>
              <w:bottom w:val="nil"/>
              <w:right w:val="single" w:sz="6" w:space="0" w:color="auto"/>
            </w:tcBorders>
            <w:shd w:val="clear" w:color="auto" w:fill="F2F2F2" w:themeFill="background1" w:themeFillShade="F2"/>
            <w:vAlign w:val="center"/>
            <w:hideMark/>
          </w:tcPr>
          <w:p w14:paraId="69D3BC02" w14:textId="77777777" w:rsidR="00580B8B" w:rsidRPr="00BD1B27" w:rsidRDefault="00580B8B" w:rsidP="00380833">
            <w:pPr>
              <w:spacing w:after="0" w:line="240" w:lineRule="auto"/>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Дата народження</w:t>
            </w:r>
          </w:p>
        </w:tc>
        <w:tc>
          <w:tcPr>
            <w:tcW w:w="96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AE078C8" w14:textId="77777777" w:rsidR="00580B8B" w:rsidRPr="00BD1B27" w:rsidRDefault="00580B8B" w:rsidP="00380833">
            <w:pPr>
              <w:spacing w:after="0" w:line="240" w:lineRule="auto"/>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Громадянство</w:t>
            </w:r>
          </w:p>
        </w:tc>
        <w:tc>
          <w:tcPr>
            <w:tcW w:w="1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0868B9E" w14:textId="77777777" w:rsidR="00580B8B" w:rsidRPr="00BD1B27" w:rsidRDefault="00580B8B" w:rsidP="00380833">
            <w:pPr>
              <w:spacing w:after="0" w:line="240" w:lineRule="auto"/>
              <w:jc w:val="center"/>
              <w:textAlignment w:val="baseline"/>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Країна проживання</w:t>
            </w:r>
          </w:p>
        </w:tc>
      </w:tr>
      <w:tr w:rsidR="00580B8B" w:rsidRPr="00BD1B27" w14:paraId="63DEA39A" w14:textId="77777777" w:rsidTr="000137E0">
        <w:trPr>
          <w:trHeight w:val="465"/>
        </w:trPr>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528335" w14:textId="77777777" w:rsidR="0002435C" w:rsidRPr="004E5B3F" w:rsidRDefault="0002435C" w:rsidP="00380833">
            <w:pPr>
              <w:spacing w:after="0" w:line="240" w:lineRule="auto"/>
              <w:jc w:val="both"/>
              <w:textAlignment w:val="baseline"/>
              <w:rPr>
                <w:rFonts w:ascii="Century Gothic" w:eastAsia="Times New Roman" w:hAnsi="Century Gothic"/>
                <w:i/>
                <w:color w:val="7F7F7F" w:themeColor="text1" w:themeTint="80"/>
                <w:sz w:val="18"/>
                <w:szCs w:val="18"/>
                <w:lang w:eastAsia="uk-UA"/>
              </w:rPr>
            </w:pPr>
            <w:r w:rsidRPr="004E5B3F">
              <w:rPr>
                <w:rFonts w:ascii="Century Gothic" w:eastAsia="Times New Roman" w:hAnsi="Century Gothic"/>
                <w:i/>
                <w:color w:val="7F7F7F" w:themeColor="text1" w:themeTint="80"/>
                <w:sz w:val="18"/>
                <w:szCs w:val="18"/>
                <w:lang w:eastAsia="uk-UA"/>
              </w:rPr>
              <w:t xml:space="preserve">Вкажіть </w:t>
            </w:r>
          </w:p>
          <w:p w14:paraId="0BAD22F9" w14:textId="4922E98D" w:rsidR="0002435C" w:rsidRPr="004E5B3F" w:rsidRDefault="0002435C" w:rsidP="00380833">
            <w:pPr>
              <w:spacing w:after="0" w:line="240" w:lineRule="auto"/>
              <w:jc w:val="both"/>
              <w:textAlignment w:val="baseline"/>
              <w:rPr>
                <w:rFonts w:ascii="Century Gothic" w:eastAsia="Times New Roman" w:hAnsi="Century Gothic"/>
                <w:i/>
                <w:color w:val="7F7F7F" w:themeColor="text1" w:themeTint="80"/>
                <w:sz w:val="18"/>
                <w:szCs w:val="18"/>
                <w:lang w:eastAsia="uk-UA"/>
              </w:rPr>
            </w:pPr>
            <w:r w:rsidRPr="004E5B3F">
              <w:rPr>
                <w:rFonts w:ascii="Century Gothic" w:eastAsia="Times New Roman" w:hAnsi="Century Gothic"/>
                <w:i/>
                <w:color w:val="7F7F7F" w:themeColor="text1" w:themeTint="80"/>
                <w:sz w:val="18"/>
                <w:szCs w:val="18"/>
                <w:lang w:eastAsia="uk-UA"/>
              </w:rPr>
              <w:t>відповідне значення для вашої компанії</w:t>
            </w:r>
            <w:r w:rsidR="004E5B3F" w:rsidRPr="004E5B3F">
              <w:rPr>
                <w:rFonts w:ascii="Century Gothic" w:eastAsia="Times New Roman" w:hAnsi="Century Gothic"/>
                <w:i/>
                <w:color w:val="7F7F7F" w:themeColor="text1" w:themeTint="80"/>
                <w:sz w:val="18"/>
                <w:szCs w:val="18"/>
                <w:lang w:eastAsia="uk-UA"/>
              </w:rPr>
              <w:t>, наприклад</w:t>
            </w:r>
            <w:r w:rsidR="004E5B3F">
              <w:rPr>
                <w:rFonts w:ascii="Century Gothic" w:eastAsia="Times New Roman" w:hAnsi="Century Gothic"/>
                <w:i/>
                <w:color w:val="7F7F7F" w:themeColor="text1" w:themeTint="80"/>
                <w:sz w:val="18"/>
                <w:szCs w:val="18"/>
                <w:lang w:eastAsia="uk-UA"/>
              </w:rPr>
              <w:t>:</w:t>
            </w:r>
            <w:r w:rsidR="004E5B3F" w:rsidRPr="004E5B3F">
              <w:rPr>
                <w:rFonts w:ascii="Century Gothic" w:eastAsia="Times New Roman" w:hAnsi="Century Gothic"/>
                <w:i/>
                <w:color w:val="7F7F7F" w:themeColor="text1" w:themeTint="80"/>
                <w:sz w:val="18"/>
                <w:szCs w:val="18"/>
                <w:lang w:eastAsia="uk-UA"/>
              </w:rPr>
              <w:t xml:space="preserve"> </w:t>
            </w:r>
          </w:p>
          <w:p w14:paraId="1F4A82AF" w14:textId="0CC68417" w:rsidR="00580B8B" w:rsidRPr="00BD1B27" w:rsidRDefault="00580B8B" w:rsidP="00380833">
            <w:pPr>
              <w:spacing w:after="0" w:line="240" w:lineRule="auto"/>
              <w:jc w:val="both"/>
              <w:textAlignment w:val="baseline"/>
              <w:rPr>
                <w:rFonts w:ascii="Century Gothic" w:eastAsia="Times New Roman" w:hAnsi="Century Gothic"/>
                <w:i/>
                <w:color w:val="7F7F7F" w:themeColor="text1" w:themeTint="80"/>
                <w:sz w:val="18"/>
                <w:szCs w:val="18"/>
                <w:lang w:eastAsia="uk-UA"/>
              </w:rPr>
            </w:pPr>
            <w:r w:rsidRPr="00BD1B27">
              <w:rPr>
                <w:rFonts w:ascii="Century Gothic" w:eastAsia="Times New Roman" w:hAnsi="Century Gothic"/>
                <w:i/>
                <w:color w:val="7F7F7F" w:themeColor="text1" w:themeTint="80"/>
                <w:sz w:val="18"/>
                <w:szCs w:val="18"/>
                <w:lang w:eastAsia="uk-UA"/>
              </w:rPr>
              <w:lastRenderedPageBreak/>
              <w:t>директор</w:t>
            </w:r>
            <w:r w:rsidR="004E5B3F">
              <w:rPr>
                <w:rFonts w:ascii="Century Gothic" w:eastAsia="Times New Roman" w:hAnsi="Century Gothic"/>
                <w:i/>
                <w:color w:val="7F7F7F" w:themeColor="text1" w:themeTint="80"/>
                <w:sz w:val="18"/>
                <w:szCs w:val="18"/>
                <w:lang w:eastAsia="uk-UA"/>
              </w:rPr>
              <w:t>,</w:t>
            </w:r>
          </w:p>
          <w:p w14:paraId="08842C99" w14:textId="36C61509" w:rsidR="00580B8B" w:rsidRPr="00BD1B27" w:rsidRDefault="00580B8B" w:rsidP="00380833">
            <w:pPr>
              <w:spacing w:after="0" w:line="240" w:lineRule="auto"/>
              <w:jc w:val="both"/>
              <w:textAlignment w:val="baseline"/>
              <w:rPr>
                <w:rFonts w:ascii="Century Gothic" w:eastAsia="Times New Roman" w:hAnsi="Century Gothic"/>
                <w:i/>
                <w:color w:val="7F7F7F" w:themeColor="text1" w:themeTint="80"/>
                <w:sz w:val="18"/>
                <w:szCs w:val="18"/>
                <w:lang w:eastAsia="uk-UA"/>
              </w:rPr>
            </w:pPr>
            <w:r w:rsidRPr="00BD1B27">
              <w:rPr>
                <w:rFonts w:ascii="Century Gothic" w:eastAsia="Times New Roman" w:hAnsi="Century Gothic"/>
                <w:i/>
                <w:color w:val="7F7F7F" w:themeColor="text1" w:themeTint="80"/>
                <w:sz w:val="18"/>
                <w:szCs w:val="18"/>
                <w:lang w:eastAsia="uk-UA"/>
              </w:rPr>
              <w:t>генеральний директор</w:t>
            </w:r>
            <w:r w:rsidR="004E5B3F">
              <w:rPr>
                <w:rFonts w:ascii="Century Gothic" w:eastAsia="Times New Roman" w:hAnsi="Century Gothic"/>
                <w:i/>
                <w:color w:val="7F7F7F" w:themeColor="text1" w:themeTint="80"/>
                <w:sz w:val="18"/>
                <w:szCs w:val="18"/>
                <w:lang w:eastAsia="uk-UA"/>
              </w:rPr>
              <w:t>,</w:t>
            </w:r>
          </w:p>
          <w:p w14:paraId="51AFA5D3" w14:textId="77777777" w:rsidR="00580B8B" w:rsidRPr="00BD1B27" w:rsidRDefault="00580B8B" w:rsidP="00380833">
            <w:pPr>
              <w:spacing w:after="0" w:line="240" w:lineRule="auto"/>
              <w:jc w:val="both"/>
              <w:textAlignment w:val="baseline"/>
              <w:rPr>
                <w:rFonts w:ascii="Century Gothic" w:eastAsia="Times New Roman" w:hAnsi="Century Gothic"/>
                <w:i/>
                <w:color w:val="7F7F7F" w:themeColor="text1" w:themeTint="80"/>
                <w:sz w:val="18"/>
                <w:szCs w:val="18"/>
                <w:lang w:eastAsia="uk-UA"/>
              </w:rPr>
            </w:pPr>
            <w:r w:rsidRPr="00BD1B27">
              <w:rPr>
                <w:rFonts w:ascii="Century Gothic" w:eastAsia="Times New Roman" w:hAnsi="Century Gothic"/>
                <w:i/>
                <w:color w:val="7F7F7F" w:themeColor="text1" w:themeTint="80"/>
                <w:sz w:val="18"/>
                <w:szCs w:val="18"/>
                <w:lang w:eastAsia="uk-UA"/>
              </w:rPr>
              <w:t>голова правління</w:t>
            </w:r>
          </w:p>
          <w:p w14:paraId="5A796AFD"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r w:rsidRPr="00BD1B27">
              <w:rPr>
                <w:rFonts w:ascii="Century Gothic" w:eastAsia="Times New Roman" w:hAnsi="Century Gothic"/>
                <w:i/>
                <w:color w:val="7F7F7F" w:themeColor="text1" w:themeTint="80"/>
                <w:sz w:val="18"/>
                <w:szCs w:val="18"/>
                <w:lang w:eastAsia="uk-UA"/>
              </w:rPr>
              <w:t>тощо</w:t>
            </w:r>
          </w:p>
        </w:tc>
        <w:tc>
          <w:tcPr>
            <w:tcW w:w="989" w:type="pct"/>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7F0A55DB"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p w14:paraId="4A8CAC9E"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63" w:type="pct"/>
            <w:tcBorders>
              <w:top w:val="single" w:sz="6" w:space="0" w:color="000000" w:themeColor="text1"/>
              <w:left w:val="single" w:sz="6" w:space="0" w:color="auto"/>
              <w:bottom w:val="single" w:sz="6" w:space="0" w:color="000000" w:themeColor="text1"/>
              <w:right w:val="single" w:sz="6" w:space="0" w:color="auto"/>
            </w:tcBorders>
            <w:shd w:val="clear" w:color="auto" w:fill="auto"/>
            <w:hideMark/>
          </w:tcPr>
          <w:p w14:paraId="11C6FF32"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6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38D3D1"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1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22CAAD" w14:textId="77777777" w:rsidR="00580B8B" w:rsidRPr="00BD1B27" w:rsidRDefault="00580B8B" w:rsidP="00380833">
            <w:pPr>
              <w:spacing w:after="0" w:line="240" w:lineRule="auto"/>
              <w:jc w:val="both"/>
              <w:textAlignment w:val="baseline"/>
              <w:rPr>
                <w:rFonts w:ascii="Century Gothic" w:eastAsia="Times New Roman" w:hAnsi="Century Gothic"/>
                <w:color w:val="7F7F7F" w:themeColor="text1" w:themeTint="80"/>
                <w:sz w:val="18"/>
                <w:szCs w:val="18"/>
                <w:lang w:eastAsia="uk-UA"/>
              </w:rPr>
            </w:pPr>
          </w:p>
        </w:tc>
      </w:tr>
      <w:tr w:rsidR="00580B8B" w:rsidRPr="00BD1B27" w14:paraId="398D701E" w14:textId="77777777" w:rsidTr="000137E0">
        <w:trPr>
          <w:trHeight w:val="228"/>
        </w:trPr>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3740BB"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89" w:type="pct"/>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35BB3474"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63" w:type="pct"/>
            <w:tcBorders>
              <w:top w:val="single" w:sz="6" w:space="0" w:color="000000" w:themeColor="text1"/>
              <w:left w:val="single" w:sz="6" w:space="0" w:color="auto"/>
              <w:bottom w:val="single" w:sz="6" w:space="0" w:color="000000" w:themeColor="text1"/>
              <w:right w:val="single" w:sz="6" w:space="0" w:color="auto"/>
            </w:tcBorders>
            <w:shd w:val="clear" w:color="auto" w:fill="auto"/>
            <w:hideMark/>
          </w:tcPr>
          <w:p w14:paraId="69D81CFB"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6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DCB708"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1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66C53"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r>
      <w:tr w:rsidR="00580B8B" w:rsidRPr="00BD1B27" w14:paraId="2E39DD2B" w14:textId="77777777" w:rsidTr="000137E0">
        <w:trPr>
          <w:trHeight w:val="265"/>
        </w:trPr>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1311BC"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89" w:type="pct"/>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309BFCD0"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63" w:type="pct"/>
            <w:tcBorders>
              <w:top w:val="single" w:sz="6" w:space="0" w:color="000000" w:themeColor="text1"/>
              <w:left w:val="single" w:sz="6" w:space="0" w:color="auto"/>
              <w:bottom w:val="single" w:sz="6" w:space="0" w:color="000000" w:themeColor="text1"/>
              <w:right w:val="single" w:sz="6" w:space="0" w:color="auto"/>
            </w:tcBorders>
            <w:shd w:val="clear" w:color="auto" w:fill="auto"/>
            <w:hideMark/>
          </w:tcPr>
          <w:p w14:paraId="6B3E9526"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96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ECBEA0"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c>
          <w:tcPr>
            <w:tcW w:w="1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59E8A6" w14:textId="77777777" w:rsidR="00580B8B" w:rsidRPr="00BD1B27" w:rsidRDefault="00580B8B" w:rsidP="00380833">
            <w:pPr>
              <w:spacing w:after="0" w:line="240" w:lineRule="auto"/>
              <w:jc w:val="both"/>
              <w:textAlignment w:val="baseline"/>
              <w:rPr>
                <w:rFonts w:ascii="Century Gothic" w:eastAsia="Times New Roman" w:hAnsi="Century Gothic"/>
                <w:sz w:val="18"/>
                <w:szCs w:val="18"/>
                <w:lang w:eastAsia="uk-UA"/>
              </w:rPr>
            </w:pPr>
          </w:p>
        </w:tc>
      </w:tr>
    </w:tbl>
    <w:p w14:paraId="7CE686AB" w14:textId="77777777" w:rsidR="00FD3D91" w:rsidRPr="00BD1B27" w:rsidRDefault="00FD3D91" w:rsidP="00FD3D91">
      <w:pPr>
        <w:spacing w:after="0" w:line="240" w:lineRule="auto"/>
        <w:ind w:right="-150"/>
        <w:jc w:val="both"/>
        <w:textAlignment w:val="baseline"/>
        <w:rPr>
          <w:rFonts w:ascii="Century Gothic" w:eastAsia="Times New Roman" w:hAnsi="Century Gothic" w:cs="Segoe UI"/>
          <w:b/>
          <w:sz w:val="18"/>
          <w:szCs w:val="18"/>
          <w:lang w:eastAsia="uk-UA"/>
        </w:rPr>
      </w:pPr>
      <w:r w:rsidRPr="00BD1B27">
        <w:rPr>
          <w:rFonts w:ascii="Century Gothic" w:eastAsia="Times New Roman" w:hAnsi="Century Gothic"/>
          <w:i/>
          <w:iCs/>
          <w:color w:val="7F7F7F" w:themeColor="text1" w:themeTint="80"/>
          <w:sz w:val="18"/>
          <w:szCs w:val="18"/>
          <w:lang w:eastAsia="uk-UA"/>
        </w:rPr>
        <w:t xml:space="preserve">Додайте необхідну кількість рядків для кожної посади </w:t>
      </w:r>
    </w:p>
    <w:p w14:paraId="32C95C56" w14:textId="77777777" w:rsidR="00FD3D91" w:rsidRPr="00BD1B27" w:rsidRDefault="00FD3D91" w:rsidP="00FD3D91">
      <w:pPr>
        <w:spacing w:after="0" w:line="240" w:lineRule="auto"/>
        <w:ind w:right="-150"/>
        <w:jc w:val="both"/>
        <w:textAlignment w:val="baseline"/>
        <w:rPr>
          <w:rFonts w:ascii="Century Gothic" w:eastAsia="Times New Roman" w:hAnsi="Century Gothic" w:cs="Segoe UI"/>
          <w:sz w:val="18"/>
          <w:szCs w:val="18"/>
          <w:lang w:eastAsia="uk-UA"/>
        </w:rPr>
      </w:pPr>
    </w:p>
    <w:p w14:paraId="71E81FCA" w14:textId="77777777" w:rsidR="00FD3D91" w:rsidRDefault="00FD3D91" w:rsidP="00FD3D91">
      <w:pPr>
        <w:spacing w:line="240" w:lineRule="auto"/>
        <w:jc w:val="center"/>
        <w:rPr>
          <w:rFonts w:ascii="Century Gothic" w:hAnsi="Century Gothic"/>
          <w:b/>
          <w:sz w:val="18"/>
          <w:szCs w:val="18"/>
        </w:rPr>
      </w:pPr>
    </w:p>
    <w:p w14:paraId="35DC6330" w14:textId="77777777" w:rsidR="000E6CE4" w:rsidRPr="00BD1B27" w:rsidRDefault="000E6CE4" w:rsidP="00FD3D91">
      <w:pPr>
        <w:spacing w:line="240" w:lineRule="auto"/>
        <w:jc w:val="center"/>
        <w:rPr>
          <w:rFonts w:ascii="Century Gothic" w:hAnsi="Century Gothic"/>
          <w:b/>
          <w:sz w:val="18"/>
          <w:szCs w:val="18"/>
        </w:rPr>
      </w:pPr>
    </w:p>
    <w:p w14:paraId="71186C56" w14:textId="77777777" w:rsidR="00FD3D91" w:rsidRPr="00BD1B27" w:rsidRDefault="00FD3D91" w:rsidP="00FD3D91">
      <w:pPr>
        <w:spacing w:line="240" w:lineRule="auto"/>
        <w:jc w:val="center"/>
        <w:rPr>
          <w:rFonts w:ascii="Century Gothic" w:hAnsi="Century Gothic"/>
          <w:b/>
          <w:bCs/>
          <w:sz w:val="18"/>
          <w:szCs w:val="18"/>
        </w:rPr>
      </w:pPr>
      <w:r w:rsidRPr="00BD1B27">
        <w:rPr>
          <w:rFonts w:ascii="Century Gothic" w:hAnsi="Century Gothic"/>
          <w:b/>
          <w:sz w:val="18"/>
          <w:szCs w:val="18"/>
        </w:rPr>
        <w:t xml:space="preserve">РОЗДІЛ ІII ВІДОМОСТІ ПРО </w:t>
      </w:r>
      <w:r w:rsidRPr="00BD1B27">
        <w:rPr>
          <w:rFonts w:ascii="Century Gothic" w:eastAsia="Times New Roman" w:hAnsi="Century Gothic"/>
          <w:b/>
          <w:sz w:val="18"/>
          <w:szCs w:val="18"/>
          <w:lang w:eastAsia="ru-RU"/>
        </w:rPr>
        <w:t>СТРУКТУРУ ВЛАСНОСТІ</w:t>
      </w:r>
    </w:p>
    <w:p w14:paraId="51010512" w14:textId="77777777" w:rsidR="00FD3D91" w:rsidRPr="00BD1B27" w:rsidRDefault="00FD3D91" w:rsidP="00FD3D91">
      <w:pPr>
        <w:spacing w:after="4" w:line="240" w:lineRule="auto"/>
        <w:ind w:right="-1" w:firstLine="360"/>
        <w:jc w:val="both"/>
        <w:rPr>
          <w:rFonts w:ascii="Century Gothic" w:eastAsia="Arial" w:hAnsi="Century Gothic" w:cs="Arial"/>
          <w:sz w:val="18"/>
          <w:szCs w:val="18"/>
        </w:rPr>
      </w:pPr>
      <w:r w:rsidRPr="00BD1B27">
        <w:rPr>
          <w:rFonts w:ascii="Century Gothic" w:eastAsia="Arial" w:hAnsi="Century Gothic" w:cs="Arial"/>
          <w:sz w:val="18"/>
          <w:szCs w:val="18"/>
        </w:rPr>
        <w:t xml:space="preserve">Будь ласка, заповніть </w:t>
      </w:r>
      <w:r w:rsidRPr="00BD1B27">
        <w:rPr>
          <w:rFonts w:ascii="Century Gothic" w:eastAsia="Arial" w:hAnsi="Century Gothic" w:cs="Arial"/>
          <w:b/>
          <w:sz w:val="18"/>
          <w:szCs w:val="18"/>
        </w:rPr>
        <w:t>інформацію щодо структури власності</w:t>
      </w:r>
      <w:r w:rsidRPr="00BD1B27">
        <w:rPr>
          <w:rFonts w:ascii="Century Gothic" w:eastAsia="Arial" w:hAnsi="Century Gothic" w:cs="Arial"/>
          <w:sz w:val="18"/>
          <w:szCs w:val="18"/>
        </w:rPr>
        <w:t xml:space="preserve"> та додайте </w:t>
      </w:r>
      <w:r w:rsidRPr="00BD1B27">
        <w:rPr>
          <w:rFonts w:ascii="Century Gothic" w:eastAsia="Arial" w:hAnsi="Century Gothic" w:cs="Arial"/>
          <w:b/>
          <w:sz w:val="18"/>
          <w:szCs w:val="18"/>
        </w:rPr>
        <w:t>схематичне зображення структури власності</w:t>
      </w:r>
      <w:r w:rsidRPr="00BD1B27">
        <w:rPr>
          <w:rFonts w:ascii="Century Gothic" w:eastAsia="Arial" w:hAnsi="Century Gothic" w:cs="Arial"/>
          <w:sz w:val="18"/>
          <w:szCs w:val="18"/>
        </w:rPr>
        <w:t xml:space="preserve">. Приклад схематичного зображення структури власності наведено в Додатку А до цього Опитувальника. </w:t>
      </w:r>
    </w:p>
    <w:p w14:paraId="2F2C57AF" w14:textId="77777777" w:rsidR="00FD3D91" w:rsidRPr="00BD1B27" w:rsidRDefault="00FD3D91" w:rsidP="00FD3D91">
      <w:pPr>
        <w:spacing w:after="4" w:line="240" w:lineRule="auto"/>
        <w:ind w:right="-1" w:firstLine="360"/>
        <w:jc w:val="both"/>
        <w:rPr>
          <w:rFonts w:ascii="Century Gothic" w:eastAsia="Arial" w:hAnsi="Century Gothic" w:cs="Arial"/>
          <w:sz w:val="18"/>
          <w:szCs w:val="18"/>
        </w:rPr>
      </w:pPr>
      <w:r w:rsidRPr="00BD1B27">
        <w:rPr>
          <w:rFonts w:ascii="Century Gothic" w:eastAsia="Arial" w:hAnsi="Century Gothic" w:cs="Arial"/>
          <w:sz w:val="18"/>
          <w:szCs w:val="18"/>
        </w:rPr>
        <w:t>Для розкриття структури власності необхідно надати у банк інформацію/документи про всіх фізичних і юридичних осіб, які володіють часткою статутного капіталу:</w:t>
      </w:r>
    </w:p>
    <w:p w14:paraId="532CADBD" w14:textId="77777777" w:rsidR="00FD3D91" w:rsidRPr="00BD1B27" w:rsidRDefault="00FD3D91">
      <w:pPr>
        <w:pStyle w:val="a5"/>
        <w:numPr>
          <w:ilvl w:val="0"/>
          <w:numId w:val="14"/>
        </w:numPr>
        <w:spacing w:after="4" w:line="240" w:lineRule="auto"/>
        <w:ind w:right="-1"/>
        <w:jc w:val="both"/>
        <w:rPr>
          <w:rFonts w:ascii="Century Gothic" w:hAnsi="Century Gothic"/>
          <w:sz w:val="18"/>
          <w:szCs w:val="18"/>
        </w:rPr>
      </w:pPr>
      <w:r w:rsidRPr="00BD1B27">
        <w:rPr>
          <w:rFonts w:ascii="Century Gothic" w:eastAsia="Arial" w:hAnsi="Century Gothic" w:cs="Arial"/>
          <w:sz w:val="18"/>
          <w:szCs w:val="18"/>
        </w:rPr>
        <w:t xml:space="preserve">25% і більше на першому рівні, </w:t>
      </w:r>
    </w:p>
    <w:p w14:paraId="74120B57" w14:textId="77777777" w:rsidR="00FD3D91" w:rsidRPr="00BD1B27" w:rsidRDefault="00FD3D91">
      <w:pPr>
        <w:pStyle w:val="a5"/>
        <w:numPr>
          <w:ilvl w:val="0"/>
          <w:numId w:val="14"/>
        </w:numPr>
        <w:spacing w:after="4" w:line="240" w:lineRule="auto"/>
        <w:ind w:right="-1"/>
        <w:jc w:val="both"/>
        <w:rPr>
          <w:rFonts w:ascii="Century Gothic" w:hAnsi="Century Gothic"/>
          <w:sz w:val="18"/>
          <w:szCs w:val="18"/>
        </w:rPr>
      </w:pPr>
      <w:r w:rsidRPr="00BD1B27">
        <w:rPr>
          <w:rFonts w:ascii="Century Gothic" w:eastAsia="Arial" w:hAnsi="Century Gothic" w:cs="Arial"/>
          <w:sz w:val="18"/>
          <w:szCs w:val="18"/>
        </w:rPr>
        <w:t xml:space="preserve">50% і більше на кожному наступному рівні, </w:t>
      </w:r>
    </w:p>
    <w:p w14:paraId="734A0715" w14:textId="77777777" w:rsidR="00FD3D91" w:rsidRPr="00BD1B27" w:rsidRDefault="00FD3D91">
      <w:pPr>
        <w:pStyle w:val="a5"/>
        <w:numPr>
          <w:ilvl w:val="0"/>
          <w:numId w:val="14"/>
        </w:numPr>
        <w:spacing w:after="4" w:line="240" w:lineRule="auto"/>
        <w:ind w:right="-1"/>
        <w:jc w:val="both"/>
        <w:rPr>
          <w:rFonts w:ascii="Century Gothic" w:hAnsi="Century Gothic"/>
          <w:sz w:val="18"/>
          <w:szCs w:val="18"/>
        </w:rPr>
      </w:pPr>
      <w:r w:rsidRPr="00BD1B27">
        <w:rPr>
          <w:rFonts w:ascii="Century Gothic" w:eastAsia="Arial" w:hAnsi="Century Gothic" w:cs="Arial"/>
          <w:sz w:val="18"/>
          <w:szCs w:val="18"/>
        </w:rPr>
        <w:t xml:space="preserve">та про всіх юридичних осіб, що ведуть до КБВ незалежно від частки володіння </w:t>
      </w:r>
    </w:p>
    <w:p w14:paraId="79FEA1D8" w14:textId="77777777" w:rsidR="00FD3D91" w:rsidRPr="00BD1B27" w:rsidRDefault="00FD3D91" w:rsidP="00FD3D91">
      <w:pPr>
        <w:spacing w:after="0" w:line="240" w:lineRule="auto"/>
        <w:jc w:val="both"/>
        <w:rPr>
          <w:rFonts w:ascii="Century Gothic" w:eastAsia="Arial" w:hAnsi="Century Gothic" w:cs="Arial"/>
          <w:b/>
          <w:sz w:val="18"/>
          <w:szCs w:val="18"/>
          <w:shd w:val="clear" w:color="auto" w:fill="CCBFD8"/>
        </w:rPr>
      </w:pPr>
    </w:p>
    <w:p w14:paraId="3893C6FE" w14:textId="77777777" w:rsidR="00FD3D91" w:rsidRPr="00BD1B27" w:rsidRDefault="00FD3D91">
      <w:pPr>
        <w:pStyle w:val="a5"/>
        <w:numPr>
          <w:ilvl w:val="1"/>
          <w:numId w:val="29"/>
        </w:numPr>
        <w:spacing w:after="0" w:line="240" w:lineRule="auto"/>
        <w:ind w:left="426"/>
        <w:jc w:val="both"/>
        <w:rPr>
          <w:rFonts w:ascii="Century Gothic" w:hAnsi="Century Gothic"/>
          <w:b/>
          <w:sz w:val="18"/>
          <w:szCs w:val="18"/>
        </w:rPr>
      </w:pPr>
      <w:r w:rsidRPr="00BD1B27">
        <w:rPr>
          <w:rFonts w:ascii="Century Gothic" w:hAnsi="Century Gothic"/>
          <w:b/>
          <w:sz w:val="18"/>
          <w:szCs w:val="18"/>
        </w:rPr>
        <w:t>Кінцевий бенефіціарний власник (КБВ)</w:t>
      </w:r>
    </w:p>
    <w:p w14:paraId="1845CAEE" w14:textId="77777777" w:rsidR="00FD3D91" w:rsidRPr="00BD1B27" w:rsidRDefault="00FD3D91" w:rsidP="00FD3D91">
      <w:pPr>
        <w:pStyle w:val="rvps2"/>
        <w:shd w:val="clear" w:color="auto" w:fill="FFFFFF"/>
        <w:spacing w:after="0" w:afterAutospacing="0"/>
        <w:ind w:left="360" w:right="-1"/>
        <w:jc w:val="both"/>
        <w:rPr>
          <w:rFonts w:ascii="Century Gothic" w:hAnsi="Century Gothic"/>
          <w:b/>
          <w:color w:val="4F81BD" w:themeColor="accent1"/>
          <w:sz w:val="18"/>
          <w:szCs w:val="18"/>
          <w:lang w:val="uk-UA" w:eastAsia="uk-UA"/>
        </w:rPr>
      </w:pPr>
    </w:p>
    <w:p w14:paraId="4886B8F8" w14:textId="77777777" w:rsidR="00FD3D91" w:rsidRPr="00BD1B27" w:rsidRDefault="00FD3D91" w:rsidP="00FD3D91">
      <w:pPr>
        <w:pStyle w:val="rvps2"/>
        <w:shd w:val="clear" w:color="auto" w:fill="FFFFFF"/>
        <w:spacing w:after="0" w:afterAutospacing="0"/>
        <w:ind w:right="-1"/>
        <w:jc w:val="both"/>
        <w:rPr>
          <w:rFonts w:ascii="Century Gothic" w:eastAsia="Arial" w:hAnsi="Century Gothic" w:cs="Arial"/>
          <w:sz w:val="18"/>
          <w:szCs w:val="18"/>
          <w:lang w:val="uk-UA"/>
        </w:rPr>
      </w:pPr>
      <w:r w:rsidRPr="00BD1B27">
        <w:rPr>
          <w:rFonts w:ascii="Century Gothic" w:hAnsi="Century Gothic"/>
          <w:b/>
          <w:sz w:val="18"/>
          <w:szCs w:val="18"/>
          <w:lang w:val="uk-UA" w:eastAsia="uk-UA"/>
        </w:rPr>
        <w:t>КБВ</w:t>
      </w:r>
      <w:r w:rsidRPr="00BD1B27">
        <w:rPr>
          <w:rFonts w:ascii="Century Gothic" w:eastAsia="Arial" w:hAnsi="Century Gothic" w:cs="Arial"/>
          <w:b/>
          <w:sz w:val="18"/>
          <w:szCs w:val="18"/>
          <w:lang w:val="uk-UA"/>
        </w:rPr>
        <w:t xml:space="preserve"> для юридичних осіб</w:t>
      </w:r>
      <w:r w:rsidRPr="00BD1B27">
        <w:rPr>
          <w:rFonts w:ascii="Century Gothic" w:eastAsia="Arial" w:hAnsi="Century Gothic" w:cs="Arial"/>
          <w:sz w:val="18"/>
          <w:szCs w:val="18"/>
          <w:lang w:val="uk-UA"/>
        </w:rPr>
        <w:t xml:space="preserve"> - будь-яка фізична особа, яка здійснює вирішальний вплив на діяльність юридичної особи (в тому числі через ланцюг контролю/володіння) (детально про КБВ в розділі </w:t>
      </w:r>
      <w:r>
        <w:fldChar w:fldCharType="begin"/>
      </w:r>
      <w:r>
        <w:instrText>HYPERLINK</w:instrText>
      </w:r>
      <w:r w:rsidRPr="007E7D14">
        <w:rPr>
          <w:lang w:val="uk-UA"/>
          <w:rPrChange w:id="9" w:author="Viktoriia KIRIK" w:date="2025-11-21T14:15:00Z" w16du:dateUtc="2025-11-21T12:15:00Z">
            <w:rPr/>
          </w:rPrChange>
        </w:rPr>
        <w:instrText xml:space="preserve"> \</w:instrText>
      </w:r>
      <w:r>
        <w:instrText>l</w:instrText>
      </w:r>
      <w:r w:rsidRPr="007E7D14">
        <w:rPr>
          <w:lang w:val="uk-UA"/>
          <w:rPrChange w:id="10" w:author="Viktoriia KIRIK" w:date="2025-11-21T14:15:00Z" w16du:dateUtc="2025-11-21T12:15:00Z">
            <w:rPr/>
          </w:rPrChange>
        </w:rPr>
        <w:instrText xml:space="preserve"> "про_КБВ"</w:instrText>
      </w:r>
      <w:r>
        <w:fldChar w:fldCharType="separate"/>
      </w:r>
      <w:r w:rsidRPr="00BD1B27">
        <w:rPr>
          <w:rStyle w:val="a7"/>
          <w:rFonts w:ascii="Century Gothic" w:eastAsia="Arial" w:hAnsi="Century Gothic" w:cs="Arial"/>
          <w:i/>
          <w:iCs/>
          <w:sz w:val="18"/>
          <w:szCs w:val="18"/>
          <w:lang w:val="uk-UA"/>
        </w:rPr>
        <w:t>Терміни та Примітки</w:t>
      </w:r>
      <w:r>
        <w:fldChar w:fldCharType="end"/>
      </w:r>
      <w:r w:rsidRPr="00BD1B27">
        <w:rPr>
          <w:rFonts w:ascii="Century Gothic" w:eastAsia="Arial" w:hAnsi="Century Gothic" w:cs="Arial"/>
          <w:sz w:val="18"/>
          <w:szCs w:val="18"/>
          <w:lang w:val="uk-UA"/>
        </w:rPr>
        <w:t>)</w:t>
      </w:r>
    </w:p>
    <w:tbl>
      <w:tblPr>
        <w:tblpPr w:leftFromText="180" w:rightFromText="180" w:vertAnchor="text" w:horzAnchor="margin" w:tblpY="1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4A0" w:firstRow="1" w:lastRow="0" w:firstColumn="1" w:lastColumn="0" w:noHBand="0" w:noVBand="1"/>
      </w:tblPr>
      <w:tblGrid>
        <w:gridCol w:w="3209"/>
        <w:gridCol w:w="6279"/>
      </w:tblGrid>
      <w:tr w:rsidR="00FD3D91" w:rsidRPr="00BD1B27" w14:paraId="365A2486" w14:textId="77777777" w:rsidTr="00FD3D91">
        <w:trPr>
          <w:trHeight w:val="1286"/>
        </w:trPr>
        <w:tc>
          <w:tcPr>
            <w:tcW w:w="16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72D7E2" w14:textId="77777777" w:rsidR="00FD3D91" w:rsidRPr="00BD1B27" w:rsidRDefault="00FD3D91" w:rsidP="00380833">
            <w:pPr>
              <w:spacing w:after="0" w:line="240" w:lineRule="auto"/>
              <w:ind w:right="288"/>
              <w:rPr>
                <w:rFonts w:ascii="Century Gothic" w:eastAsia="Times New Roman" w:hAnsi="Century Gothic" w:cs="Segoe UI"/>
                <w:b/>
                <w:sz w:val="18"/>
                <w:szCs w:val="18"/>
                <w:lang w:eastAsia="uk-UA"/>
              </w:rPr>
            </w:pPr>
            <w:r w:rsidRPr="00BD1B27">
              <w:rPr>
                <w:rFonts w:ascii="Century Gothic" w:eastAsia="Times New Roman" w:hAnsi="Century Gothic" w:cs="Segoe UI"/>
                <w:b/>
                <w:sz w:val="18"/>
                <w:szCs w:val="18"/>
                <w:lang w:eastAsia="uk-UA"/>
              </w:rPr>
              <w:t>Чи є</w:t>
            </w:r>
            <w:r w:rsidRPr="00BD1B27">
              <w:rPr>
                <w:rFonts w:ascii="Century Gothic" w:eastAsia="Times New Roman" w:hAnsi="Century Gothic" w:cs="Segoe UI"/>
                <w:sz w:val="18"/>
                <w:szCs w:val="18"/>
                <w:lang w:eastAsia="uk-UA"/>
              </w:rPr>
              <w:t xml:space="preserve"> </w:t>
            </w:r>
            <w:r w:rsidRPr="00BD1B27">
              <w:rPr>
                <w:rFonts w:ascii="Century Gothic" w:hAnsi="Century Gothic"/>
                <w:b/>
                <w:sz w:val="18"/>
                <w:szCs w:val="18"/>
              </w:rPr>
              <w:t xml:space="preserve"> у Компанії фізичні особи, яких можна вважати КБВ (контролерами)? </w:t>
            </w:r>
            <w:r w:rsidRPr="00BD1B27">
              <w:rPr>
                <w:rFonts w:ascii="Century Gothic" w:eastAsia="Times New Roman" w:hAnsi="Century Gothic" w:cs="Segoe UI"/>
                <w:b/>
                <w:sz w:val="18"/>
                <w:szCs w:val="18"/>
                <w:lang w:eastAsia="uk-UA"/>
              </w:rPr>
              <w:t xml:space="preserve"> </w:t>
            </w:r>
          </w:p>
          <w:p w14:paraId="17D0F87C" w14:textId="77777777" w:rsidR="00FD3D91" w:rsidRPr="00BD1B27" w:rsidRDefault="00FD3D91" w:rsidP="00380833">
            <w:pPr>
              <w:spacing w:after="0" w:line="240" w:lineRule="auto"/>
              <w:ind w:right="288"/>
              <w:rPr>
                <w:rFonts w:ascii="Century Gothic" w:eastAsia="Times New Roman" w:hAnsi="Century Gothic" w:cs="Segoe UI"/>
                <w:sz w:val="18"/>
                <w:szCs w:val="18"/>
                <w:lang w:eastAsia="uk-UA"/>
              </w:rPr>
            </w:pPr>
            <w:r w:rsidRPr="00BD1B27">
              <w:rPr>
                <w:rFonts w:ascii="Century Gothic" w:eastAsia="Times New Roman" w:hAnsi="Century Gothic" w:cs="Segoe UI"/>
                <w:b/>
                <w:sz w:val="18"/>
                <w:szCs w:val="18"/>
                <w:lang w:eastAsia="uk-UA"/>
              </w:rPr>
              <w:t>Якщо КБВ відсутні, то оберіть (зазначте) причину</w:t>
            </w:r>
          </w:p>
        </w:tc>
        <w:tc>
          <w:tcPr>
            <w:tcW w:w="3309" w:type="pct"/>
            <w:tcBorders>
              <w:top w:val="single" w:sz="4" w:space="0" w:color="auto"/>
              <w:left w:val="single" w:sz="4" w:space="0" w:color="auto"/>
              <w:bottom w:val="single" w:sz="4" w:space="0" w:color="auto"/>
              <w:right w:val="single" w:sz="4" w:space="0" w:color="auto"/>
            </w:tcBorders>
            <w:shd w:val="clear" w:color="auto" w:fill="FFFFFF"/>
            <w:hideMark/>
          </w:tcPr>
          <w:p w14:paraId="46D9586E" w14:textId="77777777" w:rsidR="00FD3D91" w:rsidRPr="00BD1B27" w:rsidRDefault="00D54BB3" w:rsidP="00380833">
            <w:pPr>
              <w:spacing w:after="0" w:line="240" w:lineRule="auto"/>
              <w:jc w:val="both"/>
              <w:rPr>
                <w:rFonts w:ascii="Century Gothic" w:eastAsia="Arial" w:hAnsi="Century Gothic" w:cs="Arial"/>
                <w:b/>
                <w:color w:val="4F81BD" w:themeColor="accent1"/>
                <w:sz w:val="18"/>
                <w:szCs w:val="18"/>
              </w:rPr>
            </w:pPr>
            <w:sdt>
              <w:sdtPr>
                <w:rPr>
                  <w:rFonts w:ascii="Century Gothic" w:hAnsi="Century Gothic"/>
                  <w:sz w:val="18"/>
                  <w:szCs w:val="18"/>
                </w:rPr>
                <w:id w:val="-738332832"/>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Century Gothic" w:eastAsia="Times New Roman" w:hAnsi="Century Gothic"/>
                <w:b/>
                <w:bCs/>
                <w:color w:val="4F81BD" w:themeColor="accent1"/>
                <w:sz w:val="18"/>
                <w:szCs w:val="18"/>
                <w:lang w:eastAsia="uk-UA"/>
              </w:rPr>
              <w:t xml:space="preserve"> </w:t>
            </w:r>
            <w:r w:rsidR="00FD3D91" w:rsidRPr="00BD1B27">
              <w:rPr>
                <w:rFonts w:ascii="Century Gothic" w:eastAsia="Times New Roman" w:hAnsi="Century Gothic"/>
                <w:b/>
                <w:bCs/>
                <w:sz w:val="18"/>
                <w:szCs w:val="18"/>
                <w:lang w:eastAsia="uk-UA"/>
              </w:rPr>
              <w:t>Так</w:t>
            </w:r>
            <w:r w:rsidR="00FD3D91" w:rsidRPr="00BD1B27">
              <w:rPr>
                <w:rFonts w:ascii="Century Gothic" w:eastAsia="Times New Roman" w:hAnsi="Century Gothic"/>
                <w:sz w:val="18"/>
                <w:szCs w:val="18"/>
                <w:lang w:eastAsia="uk-UA"/>
              </w:rPr>
              <w:t>.</w:t>
            </w:r>
            <w:r w:rsidR="00FD3D91" w:rsidRPr="00BD1B27">
              <w:rPr>
                <w:rFonts w:ascii="Century Gothic" w:eastAsia="Times New Roman" w:hAnsi="Century Gothic" w:cs="Segoe UI"/>
                <w:sz w:val="18"/>
                <w:szCs w:val="18"/>
                <w:lang w:eastAsia="uk-UA"/>
              </w:rPr>
              <w:t xml:space="preserve"> Заповніть дані у п. 3.2</w:t>
            </w:r>
          </w:p>
          <w:p w14:paraId="1B225452" w14:textId="77777777" w:rsidR="00FD3D91" w:rsidRPr="00BD1B27" w:rsidRDefault="00D54BB3" w:rsidP="00380833">
            <w:pPr>
              <w:spacing w:after="0" w:line="240" w:lineRule="auto"/>
              <w:jc w:val="both"/>
              <w:textAlignment w:val="baseline"/>
              <w:rPr>
                <w:rFonts w:ascii="Century Gothic" w:hAnsi="Century Gothic"/>
                <w:i/>
                <w:color w:val="000000" w:themeColor="text1"/>
                <w:sz w:val="18"/>
                <w:szCs w:val="14"/>
              </w:rPr>
            </w:pPr>
            <w:sdt>
              <w:sdtPr>
                <w:rPr>
                  <w:rFonts w:ascii="Century Gothic" w:hAnsi="Century Gothic"/>
                  <w:sz w:val="18"/>
                  <w:szCs w:val="18"/>
                </w:rPr>
                <w:id w:val="-1454549685"/>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Century Gothic" w:eastAsia="Times New Roman" w:hAnsi="Century Gothic"/>
                <w:b/>
                <w:bCs/>
                <w:color w:val="000000" w:themeColor="text1"/>
                <w:sz w:val="18"/>
                <w:szCs w:val="18"/>
                <w:lang w:eastAsia="uk-UA"/>
              </w:rPr>
              <w:t xml:space="preserve">Відсутні: </w:t>
            </w:r>
            <w:r w:rsidR="00FD3D91" w:rsidRPr="00BD1B27">
              <w:rPr>
                <w:rFonts w:ascii="Century Gothic" w:hAnsi="Century Gothic"/>
                <w:color w:val="000000" w:themeColor="text1"/>
                <w:sz w:val="18"/>
                <w:szCs w:val="18"/>
              </w:rPr>
              <w:t>акції розміщуються на фондовій біржі</w:t>
            </w:r>
            <w:r w:rsidR="00FD3D91" w:rsidRPr="00BD1B27">
              <w:rPr>
                <w:rFonts w:ascii="Century Gothic" w:hAnsi="Century Gothic"/>
                <w:i/>
                <w:color w:val="000000" w:themeColor="text1"/>
                <w:sz w:val="14"/>
                <w:szCs w:val="14"/>
              </w:rPr>
              <w:t xml:space="preserve"> </w:t>
            </w:r>
            <w:r w:rsidR="00FD3D91" w:rsidRPr="00BD1B27">
              <w:rPr>
                <w:rFonts w:ascii="Century Gothic" w:hAnsi="Century Gothic"/>
                <w:color w:val="000000" w:themeColor="text1"/>
                <w:sz w:val="18"/>
                <w:szCs w:val="18"/>
              </w:rPr>
              <w:t>з визначеного списку Trusted Exchange (</w:t>
            </w:r>
            <w:hyperlink w:anchor="Примітка_5" w:history="1">
              <w:r w:rsidR="00FD3D91" w:rsidRPr="00BD1B27">
                <w:rPr>
                  <w:rStyle w:val="a7"/>
                  <w:rFonts w:ascii="Century Gothic" w:hAnsi="Century Gothic"/>
                  <w:sz w:val="18"/>
                  <w:szCs w:val="18"/>
                </w:rPr>
                <w:t>Приміт</w:t>
              </w:r>
              <w:bookmarkStart w:id="11" w:name="_Hlt134622630"/>
              <w:r w:rsidR="00FD3D91" w:rsidRPr="00BD1B27">
                <w:rPr>
                  <w:rStyle w:val="a7"/>
                  <w:rFonts w:ascii="Century Gothic" w:hAnsi="Century Gothic"/>
                  <w:sz w:val="18"/>
                  <w:szCs w:val="18"/>
                </w:rPr>
                <w:t>к</w:t>
              </w:r>
              <w:bookmarkEnd w:id="11"/>
              <w:r w:rsidR="00FD3D91" w:rsidRPr="00BD1B27">
                <w:rPr>
                  <w:rStyle w:val="a7"/>
                  <w:rFonts w:ascii="Century Gothic" w:hAnsi="Century Gothic"/>
                  <w:sz w:val="18"/>
                  <w:szCs w:val="18"/>
                </w:rPr>
                <w:t>а 5</w:t>
              </w:r>
            </w:hyperlink>
            <w:r w:rsidR="00FD3D91" w:rsidRPr="00BD1B27">
              <w:rPr>
                <w:rFonts w:ascii="Century Gothic" w:hAnsi="Century Gothic"/>
                <w:color w:val="000000" w:themeColor="text1"/>
                <w:sz w:val="18"/>
                <w:szCs w:val="18"/>
              </w:rPr>
              <w:t xml:space="preserve">). </w:t>
            </w:r>
          </w:p>
          <w:p w14:paraId="0F0997E5" w14:textId="77777777" w:rsidR="00FD3D91" w:rsidRPr="00BD1B27" w:rsidRDefault="00FD3D91" w:rsidP="00380833">
            <w:pPr>
              <w:spacing w:after="0" w:line="240" w:lineRule="auto"/>
              <w:jc w:val="both"/>
              <w:textAlignment w:val="baseline"/>
              <w:rPr>
                <w:rStyle w:val="normaltextrun"/>
                <w:rFonts w:ascii="Century Gothic" w:hAnsi="Century Gothic" w:cs="Segoe UI"/>
                <w:color w:val="000000" w:themeColor="text1"/>
                <w:sz w:val="18"/>
                <w:szCs w:val="18"/>
                <w:shd w:val="clear" w:color="auto" w:fill="FFFFFF"/>
              </w:rPr>
            </w:pPr>
            <w:r w:rsidRPr="00BD1B27">
              <w:rPr>
                <w:rStyle w:val="normaltextrun"/>
                <w:rFonts w:ascii="Segoe UI Symbol" w:hAnsi="Segoe UI Symbol" w:cs="Segoe UI Symbol"/>
                <w:color w:val="000000" w:themeColor="text1"/>
                <w:sz w:val="18"/>
                <w:szCs w:val="18"/>
                <w:shd w:val="clear" w:color="auto" w:fill="FFFFFF"/>
              </w:rPr>
              <w:t>☐</w:t>
            </w:r>
            <w:r w:rsidRPr="00BD1B27">
              <w:rPr>
                <w:rStyle w:val="normaltextrun"/>
                <w:rFonts w:ascii="Century Gothic" w:hAnsi="Century Gothic"/>
                <w:b/>
                <w:bCs/>
                <w:color w:val="000000" w:themeColor="text1"/>
                <w:sz w:val="18"/>
                <w:szCs w:val="18"/>
                <w:shd w:val="clear" w:color="auto" w:fill="FFFFFF"/>
              </w:rPr>
              <w:t> </w:t>
            </w:r>
            <w:r w:rsidRPr="00BD1B27">
              <w:rPr>
                <w:rStyle w:val="normaltextrun"/>
                <w:rFonts w:ascii="Century Gothic" w:hAnsi="Century Gothic" w:cs="Segoe UI"/>
                <w:b/>
                <w:bCs/>
                <w:color w:val="000000" w:themeColor="text1"/>
                <w:sz w:val="18"/>
                <w:szCs w:val="18"/>
                <w:shd w:val="clear" w:color="auto" w:fill="FFFFFF"/>
              </w:rPr>
              <w:t>Відсутні</w:t>
            </w:r>
            <w:r w:rsidRPr="00BD1B27">
              <w:rPr>
                <w:rStyle w:val="normaltextrun"/>
                <w:rFonts w:ascii="Century Gothic" w:hAnsi="Century Gothic"/>
                <w:b/>
                <w:bCs/>
                <w:color w:val="000000" w:themeColor="text1"/>
                <w:sz w:val="18"/>
                <w:szCs w:val="18"/>
                <w:shd w:val="clear" w:color="auto" w:fill="FFFFFF"/>
              </w:rPr>
              <w:t>: </w:t>
            </w:r>
            <w:r w:rsidRPr="00BD1B27">
              <w:rPr>
                <w:rFonts w:ascii="Century Gothic" w:hAnsi="Century Gothic" w:cs="Segoe UI"/>
                <w:color w:val="000000"/>
                <w:sz w:val="18"/>
                <w:szCs w:val="18"/>
                <w:shd w:val="clear" w:color="auto" w:fill="FFFFFF"/>
              </w:rPr>
              <w:t xml:space="preserve">через </w:t>
            </w:r>
            <w:r w:rsidRPr="00BD1B27">
              <w:rPr>
                <w:rStyle w:val="normaltextrun"/>
                <w:rFonts w:ascii="Century Gothic" w:hAnsi="Century Gothic" w:cs="Segoe UI"/>
                <w:color w:val="000000" w:themeColor="text1"/>
                <w:sz w:val="18"/>
                <w:szCs w:val="18"/>
                <w:shd w:val="clear" w:color="auto" w:fill="FFFFFF"/>
              </w:rPr>
              <w:t>особливості організаційно-правової форми, наприклад: політична партія, профспілка, торгово-промислова палата, ОСББ, релігійна організація, комунальне підприємство</w:t>
            </w:r>
          </w:p>
          <w:p w14:paraId="7E14F851" w14:textId="77777777" w:rsidR="00FD3D91" w:rsidRPr="00BD1B27" w:rsidRDefault="00D54BB3" w:rsidP="00380833">
            <w:pPr>
              <w:spacing w:after="0" w:line="240" w:lineRule="auto"/>
              <w:jc w:val="both"/>
              <w:textAlignment w:val="baseline"/>
              <w:rPr>
                <w:rStyle w:val="normaltextrun"/>
                <w:rFonts w:ascii="Century Gothic" w:hAnsi="Century Gothic"/>
                <w:sz w:val="18"/>
                <w:szCs w:val="18"/>
              </w:rPr>
            </w:pPr>
            <w:sdt>
              <w:sdtPr>
                <w:rPr>
                  <w:rFonts w:ascii="Century Gothic" w:hAnsi="Century Gothic"/>
                  <w:sz w:val="18"/>
                  <w:szCs w:val="18"/>
                </w:rPr>
                <w:id w:val="-469817687"/>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Century Gothic" w:eastAsia="Times New Roman" w:hAnsi="Century Gothic"/>
                <w:b/>
                <w:bCs/>
                <w:sz w:val="18"/>
                <w:szCs w:val="18"/>
                <w:lang w:eastAsia="uk-UA"/>
              </w:rPr>
              <w:t xml:space="preserve"> Відсутні: </w:t>
            </w:r>
            <w:r w:rsidR="00FD3D91" w:rsidRPr="00BD1B27">
              <w:rPr>
                <w:rFonts w:ascii="Century Gothic" w:eastAsia="Times New Roman" w:hAnsi="Century Gothic"/>
                <w:sz w:val="18"/>
                <w:szCs w:val="18"/>
                <w:lang w:eastAsia="uk-UA"/>
              </w:rPr>
              <w:t xml:space="preserve"> немає фізичних осіб, які відповідають визначенню кінцевого бенефіціарного власника (контролера)</w:t>
            </w:r>
          </w:p>
          <w:p w14:paraId="05872A40" w14:textId="77777777" w:rsidR="00FD3D91" w:rsidRPr="00BD1B27"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213164635"/>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eastAsia="Times New Roman" w:hAnsi="Century Gothic"/>
                <w:b/>
                <w:bCs/>
                <w:sz w:val="18"/>
                <w:szCs w:val="18"/>
                <w:lang w:eastAsia="uk-UA"/>
              </w:rPr>
              <w:t xml:space="preserve"> Відсутні, </w:t>
            </w:r>
            <w:r w:rsidR="00FD3D91" w:rsidRPr="00BD1B27">
              <w:rPr>
                <w:rFonts w:ascii="Century Gothic" w:hAnsi="Century Gothic"/>
                <w:sz w:val="18"/>
                <w:szCs w:val="18"/>
              </w:rPr>
              <w:t>інша причина (зазначити) __________</w:t>
            </w:r>
          </w:p>
          <w:p w14:paraId="2D6C7F3D" w14:textId="77777777" w:rsidR="00FD3D91" w:rsidRPr="00BD1B27" w:rsidRDefault="00FD3D91" w:rsidP="00380833">
            <w:pPr>
              <w:spacing w:after="0" w:line="240" w:lineRule="auto"/>
              <w:jc w:val="both"/>
              <w:textAlignment w:val="baseline"/>
              <w:rPr>
                <w:rFonts w:ascii="Century Gothic" w:eastAsia="Arial" w:hAnsi="Century Gothic" w:cs="Arial"/>
                <w:b/>
                <w:sz w:val="18"/>
                <w:szCs w:val="18"/>
              </w:rPr>
            </w:pPr>
          </w:p>
        </w:tc>
      </w:tr>
    </w:tbl>
    <w:p w14:paraId="3B37E898" w14:textId="77777777" w:rsidR="00FD3D91" w:rsidRPr="00BD1B27" w:rsidRDefault="00FD3D91" w:rsidP="00FD3D91">
      <w:pPr>
        <w:spacing w:after="0" w:line="240" w:lineRule="auto"/>
        <w:jc w:val="both"/>
        <w:rPr>
          <w:rFonts w:ascii="Century Gothic" w:eastAsia="Arial" w:hAnsi="Century Gothic" w:cs="Arial"/>
          <w:b/>
          <w:sz w:val="18"/>
          <w:szCs w:val="18"/>
        </w:rPr>
      </w:pPr>
    </w:p>
    <w:p w14:paraId="6AE2E6BC" w14:textId="77777777" w:rsidR="00FD3D91" w:rsidRPr="00BD1B27" w:rsidRDefault="00FD3D91">
      <w:pPr>
        <w:pStyle w:val="a5"/>
        <w:numPr>
          <w:ilvl w:val="1"/>
          <w:numId w:val="29"/>
        </w:numPr>
        <w:spacing w:after="0" w:line="240" w:lineRule="auto"/>
        <w:ind w:left="426"/>
        <w:jc w:val="both"/>
        <w:rPr>
          <w:rFonts w:ascii="Century Gothic" w:hAnsi="Century Gothic"/>
          <w:b/>
          <w:sz w:val="18"/>
          <w:szCs w:val="18"/>
        </w:rPr>
      </w:pPr>
      <w:r w:rsidRPr="00BD1B27">
        <w:rPr>
          <w:rFonts w:ascii="Century Gothic" w:hAnsi="Century Gothic"/>
          <w:b/>
          <w:sz w:val="18"/>
          <w:szCs w:val="18"/>
        </w:rPr>
        <w:t>Введіть дані КБВ (незалежно від долі участі), а також власників статутного капіталу  - фізичних осіб від 25% на першому рівні, від 50% на кожному наступному рівні</w:t>
      </w:r>
    </w:p>
    <w:p w14:paraId="1DBA9A22" w14:textId="3B0C85CD" w:rsidR="00FD3D91" w:rsidRPr="00BD1B27" w:rsidRDefault="00FD3D91" w:rsidP="00FD3D91">
      <w:pPr>
        <w:spacing w:after="0" w:line="240" w:lineRule="auto"/>
        <w:jc w:val="both"/>
        <w:rPr>
          <w:rFonts w:ascii="Century Gothic" w:eastAsia="Arial" w:hAnsi="Century Gothic" w:cs="Arial"/>
          <w:sz w:val="18"/>
          <w:szCs w:val="18"/>
        </w:rPr>
      </w:pPr>
      <w:r w:rsidRPr="00BD1B27">
        <w:rPr>
          <w:rFonts w:ascii="Century Gothic" w:eastAsia="Arial" w:hAnsi="Century Gothic" w:cs="Arial"/>
          <w:sz w:val="18"/>
          <w:szCs w:val="18"/>
        </w:rPr>
        <w:t>У випадку наявності в структурі власності створеного трасту, додатково просимо надати за підписом довірчого власника та довірителя копію трастового договору та/або копію декларації про заснування трасту.</w:t>
      </w:r>
    </w:p>
    <w:p w14:paraId="1AB7CA1E" w14:textId="77777777" w:rsidR="00FD3D91" w:rsidRPr="00BD1B27" w:rsidRDefault="00FD3D91" w:rsidP="00FD3D91">
      <w:pPr>
        <w:spacing w:after="0" w:line="240" w:lineRule="auto"/>
        <w:jc w:val="both"/>
        <w:rPr>
          <w:rFonts w:ascii="Century Gothic" w:eastAsia="Arial" w:hAnsi="Century Gothic" w:cs="Arial"/>
          <w:sz w:val="18"/>
          <w:szCs w:val="18"/>
        </w:rPr>
      </w:pPr>
    </w:p>
    <w:tbl>
      <w:tblPr>
        <w:tblStyle w:val="12"/>
        <w:tblW w:w="5229" w:type="pct"/>
        <w:tblInd w:w="-5" w:type="dxa"/>
        <w:tblCellMar>
          <w:top w:w="34" w:type="dxa"/>
          <w:left w:w="44" w:type="dxa"/>
          <w:right w:w="53" w:type="dxa"/>
        </w:tblCellMar>
        <w:tblLook w:val="04A0" w:firstRow="1" w:lastRow="0" w:firstColumn="1" w:lastColumn="0" w:noHBand="0" w:noVBand="1"/>
      </w:tblPr>
      <w:tblGrid>
        <w:gridCol w:w="954"/>
        <w:gridCol w:w="892"/>
        <w:gridCol w:w="1113"/>
        <w:gridCol w:w="1118"/>
        <w:gridCol w:w="1270"/>
        <w:gridCol w:w="1094"/>
        <w:gridCol w:w="1516"/>
        <w:gridCol w:w="564"/>
        <w:gridCol w:w="1403"/>
      </w:tblGrid>
      <w:tr w:rsidR="007E7AF6" w:rsidRPr="00BD1B27" w14:paraId="124A2610" w14:textId="00B630E7" w:rsidTr="007E7AF6">
        <w:trPr>
          <w:trHeight w:val="1925"/>
        </w:trPr>
        <w:tc>
          <w:tcPr>
            <w:tcW w:w="481" w:type="pct"/>
            <w:tcBorders>
              <w:top w:val="single" w:sz="4" w:space="0" w:color="000000" w:themeColor="text1"/>
              <w:left w:val="single" w:sz="4" w:space="0" w:color="000000" w:themeColor="text1"/>
              <w:right w:val="single" w:sz="3" w:space="0" w:color="000000" w:themeColor="text1"/>
            </w:tcBorders>
            <w:shd w:val="clear" w:color="auto" w:fill="F2F2F2" w:themeFill="background1" w:themeFillShade="F2"/>
          </w:tcPr>
          <w:p w14:paraId="17D1AA7B" w14:textId="77777777" w:rsidR="007E7AF6" w:rsidRPr="00BD1B27" w:rsidRDefault="007E7AF6" w:rsidP="007E7AF6">
            <w:pPr>
              <w:jc w:val="center"/>
              <w:rPr>
                <w:rFonts w:ascii="Century Gothic" w:hAnsi="Century Gothic"/>
                <w:b/>
                <w:sz w:val="16"/>
                <w:szCs w:val="16"/>
                <w:lang w:eastAsia="uk-UA"/>
              </w:rPr>
            </w:pPr>
            <w:r w:rsidRPr="00BD1B27">
              <w:rPr>
                <w:rFonts w:ascii="Century Gothic" w:hAnsi="Century Gothic"/>
                <w:b/>
                <w:sz w:val="16"/>
                <w:szCs w:val="16"/>
                <w:lang w:eastAsia="uk-UA"/>
              </w:rPr>
              <w:t>Прізвище, ім`я, по батькові (за наявності)</w:t>
            </w:r>
          </w:p>
          <w:p w14:paraId="6185F265" w14:textId="77777777" w:rsidR="007E7AF6" w:rsidRPr="00BD1B27" w:rsidRDefault="007E7AF6" w:rsidP="007E7AF6">
            <w:pPr>
              <w:jc w:val="center"/>
              <w:rPr>
                <w:rFonts w:ascii="Century Gothic" w:hAnsi="Century Gothic"/>
                <w:b/>
                <w:sz w:val="16"/>
                <w:szCs w:val="16"/>
                <w:lang w:eastAsia="uk-UA"/>
              </w:rPr>
            </w:pPr>
          </w:p>
          <w:p w14:paraId="6AB0F1FE" w14:textId="77777777" w:rsidR="007E7AF6" w:rsidRPr="00BD1B27" w:rsidRDefault="007E7AF6" w:rsidP="007E7AF6">
            <w:pPr>
              <w:jc w:val="center"/>
              <w:rPr>
                <w:rFonts w:ascii="Century Gothic" w:hAnsi="Century Gothic"/>
                <w:b/>
                <w:sz w:val="16"/>
                <w:szCs w:val="16"/>
              </w:rPr>
            </w:pPr>
            <w:r w:rsidRPr="00BD1B27">
              <w:rPr>
                <w:rFonts w:ascii="Century Gothic" w:hAnsi="Century Gothic"/>
                <w:b/>
                <w:sz w:val="16"/>
                <w:szCs w:val="16"/>
                <w:lang w:eastAsia="uk-UA"/>
              </w:rPr>
              <w:t>Для КБВ вказати паспортні дані / ІПН</w:t>
            </w:r>
          </w:p>
        </w:tc>
        <w:tc>
          <w:tcPr>
            <w:tcW w:w="449" w:type="pct"/>
            <w:tcBorders>
              <w:top w:val="single" w:sz="4" w:space="0" w:color="000000" w:themeColor="text1"/>
              <w:left w:val="single" w:sz="3" w:space="0" w:color="000000" w:themeColor="text1"/>
              <w:right w:val="single" w:sz="3" w:space="0" w:color="000000" w:themeColor="text1"/>
            </w:tcBorders>
            <w:shd w:val="clear" w:color="auto" w:fill="F2F2F2" w:themeFill="background1" w:themeFillShade="F2"/>
          </w:tcPr>
          <w:p w14:paraId="21408D4B" w14:textId="77777777" w:rsidR="007E7AF6" w:rsidRPr="00BD1B27" w:rsidRDefault="007E7AF6" w:rsidP="007E7AF6">
            <w:pPr>
              <w:jc w:val="center"/>
              <w:rPr>
                <w:rFonts w:ascii="Century Gothic" w:eastAsia="Arial" w:hAnsi="Century Gothic" w:cs="Arial"/>
                <w:b/>
                <w:sz w:val="16"/>
                <w:szCs w:val="16"/>
              </w:rPr>
            </w:pPr>
            <w:r w:rsidRPr="00BD1B27">
              <w:rPr>
                <w:rFonts w:ascii="Century Gothic" w:eastAsia="Arial" w:hAnsi="Century Gothic" w:cs="Arial"/>
                <w:b/>
                <w:sz w:val="16"/>
                <w:szCs w:val="16"/>
              </w:rPr>
              <w:t>Рівень власника  у структурі</w:t>
            </w:r>
          </w:p>
          <w:p w14:paraId="44793EED" w14:textId="77777777" w:rsidR="007E7AF6" w:rsidRPr="00BD1B27" w:rsidRDefault="007E7AF6" w:rsidP="007E7AF6">
            <w:pPr>
              <w:jc w:val="center"/>
              <w:rPr>
                <w:rFonts w:ascii="Century Gothic" w:eastAsia="Arial" w:hAnsi="Century Gothic" w:cs="Arial"/>
                <w:b/>
                <w:sz w:val="16"/>
                <w:szCs w:val="16"/>
              </w:rPr>
            </w:pPr>
          </w:p>
        </w:tc>
        <w:tc>
          <w:tcPr>
            <w:tcW w:w="561" w:type="pct"/>
            <w:tcBorders>
              <w:top w:val="single" w:sz="4" w:space="0" w:color="000000" w:themeColor="text1"/>
              <w:left w:val="single" w:sz="3" w:space="0" w:color="000000" w:themeColor="text1"/>
              <w:right w:val="single" w:sz="3" w:space="0" w:color="000000" w:themeColor="text1"/>
            </w:tcBorders>
            <w:shd w:val="clear" w:color="auto" w:fill="F2F2F2" w:themeFill="background1" w:themeFillShade="F2"/>
          </w:tcPr>
          <w:p w14:paraId="7A6FEB47" w14:textId="77777777" w:rsidR="007E7AF6" w:rsidRPr="00BD1B27" w:rsidRDefault="007E7AF6" w:rsidP="007E7AF6">
            <w:pPr>
              <w:jc w:val="center"/>
              <w:rPr>
                <w:rFonts w:ascii="Century Gothic" w:eastAsia="Arial" w:hAnsi="Century Gothic" w:cs="Arial"/>
                <w:b/>
                <w:sz w:val="16"/>
                <w:szCs w:val="16"/>
              </w:rPr>
            </w:pPr>
            <w:r w:rsidRPr="00BD1B27">
              <w:rPr>
                <w:rFonts w:ascii="Century Gothic" w:eastAsia="Arial" w:hAnsi="Century Gothic" w:cs="Arial"/>
                <w:b/>
                <w:sz w:val="16"/>
                <w:szCs w:val="16"/>
              </w:rPr>
              <w:t>Частка володіння</w:t>
            </w:r>
          </w:p>
          <w:p w14:paraId="32A1F330" w14:textId="77777777" w:rsidR="007E7AF6" w:rsidRPr="00BD1B27" w:rsidRDefault="007E7AF6" w:rsidP="007E7AF6">
            <w:pPr>
              <w:jc w:val="center"/>
              <w:rPr>
                <w:rFonts w:ascii="Century Gothic" w:eastAsia="Arial" w:hAnsi="Century Gothic" w:cs="Arial"/>
                <w:b/>
                <w:sz w:val="16"/>
                <w:szCs w:val="16"/>
              </w:rPr>
            </w:pPr>
          </w:p>
        </w:tc>
        <w:tc>
          <w:tcPr>
            <w:tcW w:w="563" w:type="pct"/>
            <w:tcBorders>
              <w:top w:val="single" w:sz="4" w:space="0" w:color="000000" w:themeColor="text1"/>
              <w:left w:val="single" w:sz="3" w:space="0" w:color="000000" w:themeColor="text1"/>
              <w:bottom w:val="single" w:sz="4" w:space="0" w:color="000000" w:themeColor="text1"/>
              <w:right w:val="single" w:sz="3" w:space="0" w:color="000000" w:themeColor="text1"/>
            </w:tcBorders>
            <w:shd w:val="clear" w:color="auto" w:fill="F2F2F2" w:themeFill="background1" w:themeFillShade="F2"/>
          </w:tcPr>
          <w:p w14:paraId="09FB3D9A" w14:textId="77777777" w:rsidR="007E7AF6" w:rsidRPr="00BD1B27" w:rsidRDefault="007E7AF6" w:rsidP="007E7AF6">
            <w:pPr>
              <w:jc w:val="center"/>
              <w:rPr>
                <w:rFonts w:ascii="Century Gothic" w:hAnsi="Century Gothic"/>
                <w:b/>
                <w:sz w:val="16"/>
                <w:szCs w:val="16"/>
              </w:rPr>
            </w:pPr>
            <w:r w:rsidRPr="00BD1B27">
              <w:rPr>
                <w:rFonts w:ascii="Century Gothic" w:eastAsia="Arial" w:hAnsi="Century Gothic" w:cs="Arial"/>
                <w:b/>
                <w:sz w:val="16"/>
                <w:szCs w:val="16"/>
              </w:rPr>
              <w:t>Дата  народження</w:t>
            </w:r>
          </w:p>
        </w:tc>
        <w:tc>
          <w:tcPr>
            <w:tcW w:w="640" w:type="pct"/>
            <w:tcBorders>
              <w:top w:val="single" w:sz="4" w:space="0" w:color="000000" w:themeColor="text1"/>
              <w:left w:val="single" w:sz="3" w:space="0" w:color="000000" w:themeColor="text1"/>
              <w:right w:val="single" w:sz="3" w:space="0" w:color="000000" w:themeColor="text1"/>
            </w:tcBorders>
            <w:shd w:val="clear" w:color="auto" w:fill="F2F2F2" w:themeFill="background1" w:themeFillShade="F2"/>
          </w:tcPr>
          <w:p w14:paraId="0676E32A" w14:textId="77777777" w:rsidR="007E7AF6" w:rsidRPr="00BD1B27" w:rsidRDefault="007E7AF6" w:rsidP="007E7AF6">
            <w:pPr>
              <w:jc w:val="center"/>
              <w:rPr>
                <w:rFonts w:ascii="Century Gothic" w:hAnsi="Century Gothic"/>
                <w:b/>
                <w:sz w:val="16"/>
                <w:szCs w:val="16"/>
              </w:rPr>
            </w:pPr>
            <w:r w:rsidRPr="00BD1B27">
              <w:rPr>
                <w:rFonts w:ascii="Century Gothic" w:eastAsia="Arial" w:hAnsi="Century Gothic" w:cs="Arial"/>
                <w:b/>
                <w:sz w:val="16"/>
                <w:szCs w:val="16"/>
              </w:rPr>
              <w:t>Громадянство</w:t>
            </w:r>
          </w:p>
        </w:tc>
        <w:tc>
          <w:tcPr>
            <w:tcW w:w="551" w:type="pct"/>
            <w:tcBorders>
              <w:top w:val="single" w:sz="4" w:space="0" w:color="000000" w:themeColor="text1"/>
              <w:left w:val="single" w:sz="3" w:space="0" w:color="000000" w:themeColor="text1"/>
              <w:right w:val="single" w:sz="3" w:space="0" w:color="000000" w:themeColor="text1"/>
            </w:tcBorders>
            <w:shd w:val="clear" w:color="auto" w:fill="F2F2F2" w:themeFill="background1" w:themeFillShade="F2"/>
          </w:tcPr>
          <w:p w14:paraId="19F567CD" w14:textId="77777777" w:rsidR="007E7AF6" w:rsidRPr="00BD1B27" w:rsidRDefault="007E7AF6" w:rsidP="007E7AF6">
            <w:pPr>
              <w:jc w:val="center"/>
              <w:rPr>
                <w:rFonts w:ascii="Century Gothic" w:hAnsi="Century Gothic"/>
                <w:b/>
                <w:sz w:val="16"/>
                <w:szCs w:val="16"/>
              </w:rPr>
            </w:pPr>
            <w:r w:rsidRPr="00BD1B27">
              <w:rPr>
                <w:rFonts w:ascii="Century Gothic" w:eastAsia="Arial" w:hAnsi="Century Gothic" w:cs="Arial"/>
                <w:b/>
                <w:sz w:val="16"/>
                <w:szCs w:val="16"/>
              </w:rPr>
              <w:t>Країна постійного місця проживання</w:t>
            </w:r>
          </w:p>
        </w:tc>
        <w:tc>
          <w:tcPr>
            <w:tcW w:w="764" w:type="pct"/>
            <w:tcBorders>
              <w:top w:val="single" w:sz="4" w:space="0" w:color="000000" w:themeColor="text1"/>
              <w:left w:val="single" w:sz="3" w:space="0" w:color="000000" w:themeColor="text1"/>
              <w:right w:val="single" w:sz="3" w:space="0" w:color="000000" w:themeColor="text1"/>
            </w:tcBorders>
            <w:shd w:val="clear" w:color="auto" w:fill="F2F2F2" w:themeFill="background1" w:themeFillShade="F2"/>
          </w:tcPr>
          <w:p w14:paraId="5394D9D2" w14:textId="77777777" w:rsidR="007E7AF6" w:rsidRPr="00BD1B27" w:rsidRDefault="007E7AF6" w:rsidP="007E7AF6">
            <w:pPr>
              <w:jc w:val="center"/>
              <w:rPr>
                <w:rFonts w:ascii="Century Gothic" w:eastAsia="Arial" w:hAnsi="Century Gothic" w:cs="Arial"/>
                <w:b/>
                <w:sz w:val="16"/>
                <w:szCs w:val="16"/>
              </w:rPr>
            </w:pPr>
            <w:r w:rsidRPr="00BD1B27">
              <w:rPr>
                <w:rFonts w:ascii="Century Gothic" w:eastAsia="Arial" w:hAnsi="Century Gothic" w:cs="Arial"/>
                <w:b/>
                <w:sz w:val="16"/>
                <w:szCs w:val="16"/>
              </w:rPr>
              <w:t>Чи є дана ФО пов’язаною особою трасту?</w:t>
            </w:r>
          </w:p>
          <w:p w14:paraId="107522A3" w14:textId="77777777" w:rsidR="007E7AF6" w:rsidRPr="00BD1B27" w:rsidRDefault="007E7AF6" w:rsidP="007E7AF6">
            <w:pPr>
              <w:jc w:val="center"/>
              <w:rPr>
                <w:rFonts w:ascii="Century Gothic" w:eastAsia="Arial" w:hAnsi="Century Gothic" w:cs="Arial"/>
                <w:b/>
                <w:sz w:val="16"/>
                <w:szCs w:val="16"/>
              </w:rPr>
            </w:pPr>
            <w:r w:rsidRPr="00BD1B27">
              <w:rPr>
                <w:rFonts w:ascii="Century Gothic" w:eastAsia="Arial" w:hAnsi="Century Gothic" w:cs="Arial"/>
                <w:b/>
                <w:sz w:val="16"/>
                <w:szCs w:val="16"/>
              </w:rPr>
              <w:t>Оберіть роль, якщо «так»</w:t>
            </w:r>
          </w:p>
          <w:p w14:paraId="78BE766B" w14:textId="77777777" w:rsidR="007E7AF6" w:rsidRPr="00BD1B27" w:rsidRDefault="007E7AF6" w:rsidP="007E7AF6">
            <w:pPr>
              <w:jc w:val="center"/>
              <w:rPr>
                <w:rFonts w:ascii="Century Gothic" w:eastAsia="Arial" w:hAnsi="Century Gothic" w:cs="Arial"/>
                <w:b/>
                <w:sz w:val="16"/>
                <w:szCs w:val="16"/>
              </w:rPr>
            </w:pPr>
          </w:p>
          <w:p w14:paraId="3DD1D158" w14:textId="77777777" w:rsidR="007E7AF6" w:rsidRPr="00BD1B27" w:rsidRDefault="007E7AF6" w:rsidP="007E7AF6">
            <w:pPr>
              <w:jc w:val="center"/>
              <w:rPr>
                <w:rFonts w:ascii="Century Gothic" w:hAnsi="Century Gothic"/>
                <w:b/>
                <w:sz w:val="16"/>
                <w:szCs w:val="16"/>
                <w:lang w:eastAsia="uk-UA"/>
              </w:rPr>
            </w:pPr>
          </w:p>
        </w:tc>
        <w:tc>
          <w:tcPr>
            <w:tcW w:w="284" w:type="pct"/>
            <w:tcBorders>
              <w:top w:val="single" w:sz="4" w:space="0" w:color="000000" w:themeColor="text1"/>
              <w:left w:val="single" w:sz="3" w:space="0" w:color="000000" w:themeColor="text1"/>
              <w:right w:val="single" w:sz="3" w:space="0" w:color="000000" w:themeColor="text1"/>
            </w:tcBorders>
            <w:shd w:val="clear" w:color="auto" w:fill="F2F2F2" w:themeFill="background1" w:themeFillShade="F2"/>
          </w:tcPr>
          <w:p w14:paraId="3558FB28" w14:textId="77777777" w:rsidR="007E7AF6" w:rsidRPr="00BD1B27" w:rsidRDefault="007E7AF6" w:rsidP="007E7AF6">
            <w:pPr>
              <w:jc w:val="center"/>
              <w:rPr>
                <w:rFonts w:ascii="Century Gothic" w:hAnsi="Century Gothic"/>
                <w:b/>
                <w:sz w:val="16"/>
                <w:szCs w:val="16"/>
                <w:lang w:eastAsia="uk-UA"/>
              </w:rPr>
            </w:pPr>
            <w:r w:rsidRPr="00BD1B27">
              <w:rPr>
                <w:rFonts w:ascii="Century Gothic" w:hAnsi="Century Gothic"/>
                <w:b/>
                <w:sz w:val="16"/>
                <w:szCs w:val="16"/>
                <w:lang w:eastAsia="uk-UA"/>
              </w:rPr>
              <w:t>Чи є дана ФО КБВ?</w:t>
            </w:r>
          </w:p>
          <w:p w14:paraId="31A7ED5F" w14:textId="77777777" w:rsidR="007E7AF6" w:rsidRPr="00BD1B27" w:rsidRDefault="007E7AF6" w:rsidP="007E7AF6">
            <w:pPr>
              <w:jc w:val="center"/>
              <w:rPr>
                <w:rFonts w:ascii="Century Gothic" w:eastAsia="Arial" w:hAnsi="Century Gothic" w:cs="Arial"/>
                <w:b/>
                <w:sz w:val="16"/>
                <w:szCs w:val="16"/>
              </w:rPr>
            </w:pPr>
          </w:p>
        </w:tc>
        <w:tc>
          <w:tcPr>
            <w:tcW w:w="707" w:type="pct"/>
            <w:tcBorders>
              <w:top w:val="single" w:sz="4" w:space="0" w:color="000000" w:themeColor="text1"/>
              <w:left w:val="single" w:sz="3" w:space="0" w:color="000000" w:themeColor="text1"/>
              <w:right w:val="single" w:sz="3" w:space="0" w:color="000000" w:themeColor="text1"/>
            </w:tcBorders>
            <w:shd w:val="clear" w:color="auto" w:fill="F2F2F2" w:themeFill="background1" w:themeFillShade="F2"/>
          </w:tcPr>
          <w:p w14:paraId="2DD1CB82" w14:textId="53CF130E" w:rsidR="007E7AF6" w:rsidRPr="00BD1B27" w:rsidRDefault="007E7AF6" w:rsidP="007E7AF6">
            <w:pPr>
              <w:jc w:val="center"/>
              <w:rPr>
                <w:rFonts w:ascii="Century Gothic" w:hAnsi="Century Gothic"/>
                <w:b/>
                <w:sz w:val="16"/>
                <w:szCs w:val="16"/>
                <w:lang w:eastAsia="uk-UA"/>
              </w:rPr>
            </w:pPr>
            <w:r w:rsidRPr="00880163">
              <w:rPr>
                <w:rFonts w:ascii="Century Gothic" w:eastAsia="Arial" w:hAnsi="Century Gothic" w:cs="Arial"/>
                <w:b/>
                <w:sz w:val="16"/>
                <w:szCs w:val="16"/>
              </w:rPr>
              <w:t xml:space="preserve">Чи є КБВ </w:t>
            </w:r>
            <w:r>
              <w:rPr>
                <w:rFonts w:ascii="Century Gothic" w:eastAsia="Arial" w:hAnsi="Century Gothic" w:cs="Arial"/>
                <w:b/>
                <w:sz w:val="16"/>
                <w:szCs w:val="16"/>
              </w:rPr>
              <w:t>П</w:t>
            </w:r>
            <w:r w:rsidRPr="00880163">
              <w:rPr>
                <w:rFonts w:ascii="Century Gothic" w:eastAsia="Arial" w:hAnsi="Century Gothic" w:cs="Arial"/>
                <w:b/>
                <w:sz w:val="16"/>
                <w:szCs w:val="16"/>
              </w:rPr>
              <w:t xml:space="preserve">олітично значущою особою, </w:t>
            </w:r>
            <w:r>
              <w:rPr>
                <w:rFonts w:ascii="Century Gothic" w:hAnsi="Century Gothic"/>
                <w:b/>
                <w:sz w:val="16"/>
                <w:szCs w:val="16"/>
              </w:rPr>
              <w:t>Ч</w:t>
            </w:r>
            <w:r w:rsidRPr="00880163">
              <w:rPr>
                <w:rFonts w:ascii="Century Gothic" w:hAnsi="Century Gothic"/>
                <w:b/>
                <w:sz w:val="16"/>
                <w:szCs w:val="16"/>
              </w:rPr>
              <w:t xml:space="preserve">леном її сім'ї або </w:t>
            </w:r>
            <w:r>
              <w:rPr>
                <w:rFonts w:ascii="Century Gothic" w:hAnsi="Century Gothic"/>
                <w:b/>
                <w:sz w:val="16"/>
                <w:szCs w:val="16"/>
              </w:rPr>
              <w:t>О</w:t>
            </w:r>
            <w:r w:rsidRPr="00880163">
              <w:rPr>
                <w:rFonts w:ascii="Century Gothic" w:hAnsi="Century Gothic"/>
                <w:b/>
                <w:sz w:val="16"/>
                <w:szCs w:val="16"/>
              </w:rPr>
              <w:t xml:space="preserve">собою, пов'язаною з </w:t>
            </w:r>
            <w:r>
              <w:rPr>
                <w:rFonts w:ascii="Century Gothic" w:hAnsi="Century Gothic"/>
                <w:b/>
                <w:sz w:val="16"/>
                <w:szCs w:val="16"/>
              </w:rPr>
              <w:t>П</w:t>
            </w:r>
            <w:r w:rsidRPr="00880163">
              <w:rPr>
                <w:rFonts w:ascii="Century Gothic" w:hAnsi="Century Gothic"/>
                <w:b/>
                <w:sz w:val="16"/>
                <w:szCs w:val="16"/>
              </w:rPr>
              <w:t>олітично значущою особою</w:t>
            </w:r>
            <w:r w:rsidRPr="00880163">
              <w:rPr>
                <w:rFonts w:ascii="Century Gothic" w:eastAsia="Arial" w:hAnsi="Century Gothic" w:cs="Arial"/>
                <w:b/>
                <w:sz w:val="16"/>
                <w:szCs w:val="16"/>
              </w:rPr>
              <w:t>?</w:t>
            </w:r>
          </w:p>
        </w:tc>
      </w:tr>
      <w:tr w:rsidR="007E7AF6" w:rsidRPr="00BD1B27" w14:paraId="2427BACC" w14:textId="50F74B0B" w:rsidTr="007E7AF6">
        <w:trPr>
          <w:trHeight w:val="326"/>
        </w:trPr>
        <w:tc>
          <w:tcPr>
            <w:tcW w:w="481" w:type="pct"/>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41A2F167" w14:textId="77777777" w:rsidR="007E7AF6" w:rsidRPr="00BD1B27" w:rsidRDefault="007E7AF6" w:rsidP="007E7AF6">
            <w:pPr>
              <w:jc w:val="both"/>
              <w:rPr>
                <w:rFonts w:ascii="Century Gothic" w:hAnsi="Century Gothic"/>
                <w:b/>
                <w:sz w:val="16"/>
                <w:szCs w:val="16"/>
                <w:lang w:eastAsia="uk-UA"/>
              </w:rPr>
            </w:pPr>
            <w:r w:rsidRPr="00BD1B27">
              <w:rPr>
                <w:rFonts w:ascii="Century Gothic" w:hAnsi="Century Gothic"/>
                <w:i/>
                <w:color w:val="7F7F7F" w:themeColor="text1" w:themeTint="80"/>
                <w:sz w:val="16"/>
                <w:szCs w:val="16"/>
                <w:lang w:eastAsia="uk-UA"/>
              </w:rPr>
              <w:t xml:space="preserve">Для фізичних осіб – КБВ необхідно вказати </w:t>
            </w:r>
            <w:r w:rsidRPr="00BD1B27">
              <w:rPr>
                <w:rFonts w:ascii="Century Gothic" w:hAnsi="Century Gothic"/>
                <w:i/>
                <w:color w:val="7F7F7F" w:themeColor="text1" w:themeTint="80"/>
                <w:sz w:val="16"/>
                <w:szCs w:val="16"/>
                <w:lang w:eastAsia="uk-UA"/>
              </w:rPr>
              <w:lastRenderedPageBreak/>
              <w:t xml:space="preserve">ПІБ та паспортні дані /  ІПН </w:t>
            </w:r>
          </w:p>
          <w:p w14:paraId="2313E219" w14:textId="77777777" w:rsidR="007E7AF6" w:rsidRPr="00BD1B27" w:rsidRDefault="007E7AF6" w:rsidP="007E7AF6">
            <w:pPr>
              <w:jc w:val="both"/>
              <w:rPr>
                <w:rFonts w:ascii="Century Gothic" w:hAnsi="Century Gothic"/>
                <w:sz w:val="16"/>
                <w:szCs w:val="16"/>
              </w:rPr>
            </w:pPr>
          </w:p>
        </w:tc>
        <w:tc>
          <w:tcPr>
            <w:tcW w:w="449"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4CD59F37" w14:textId="77777777" w:rsidR="007E7AF6" w:rsidRPr="00BD1B27" w:rsidRDefault="007E7AF6" w:rsidP="007E7AF6">
            <w:pPr>
              <w:jc w:val="both"/>
              <w:rPr>
                <w:rFonts w:ascii="Century Gothic" w:hAnsi="Century Gothic"/>
                <w:sz w:val="16"/>
                <w:szCs w:val="16"/>
              </w:rPr>
            </w:pPr>
            <w:r w:rsidRPr="00BD1B27">
              <w:rPr>
                <w:rFonts w:ascii="Century Gothic" w:eastAsia="Arial" w:hAnsi="Century Gothic" w:cs="Arial"/>
                <w:i/>
                <w:color w:val="7F7F7F" w:themeColor="text1" w:themeTint="80"/>
                <w:sz w:val="16"/>
                <w:szCs w:val="16"/>
              </w:rPr>
              <w:lastRenderedPageBreak/>
              <w:t>перший, другий, третій тощо</w:t>
            </w:r>
          </w:p>
        </w:tc>
        <w:tc>
          <w:tcPr>
            <w:tcW w:w="561"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3A49DB6B" w14:textId="77777777" w:rsidR="007E7AF6" w:rsidRPr="00BD1B27" w:rsidRDefault="007E7AF6" w:rsidP="007E7AF6">
            <w:pPr>
              <w:jc w:val="both"/>
              <w:rPr>
                <w:rFonts w:ascii="Century Gothic" w:hAnsi="Century Gothic"/>
                <w:sz w:val="16"/>
                <w:szCs w:val="16"/>
              </w:rPr>
            </w:pPr>
            <w:r w:rsidRPr="00BD1B27">
              <w:rPr>
                <w:rFonts w:ascii="Century Gothic" w:eastAsiaTheme="minorHAnsi" w:hAnsi="Century Gothic"/>
                <w:b/>
                <w:sz w:val="16"/>
                <w:szCs w:val="16"/>
              </w:rPr>
              <w:t>Частка володіння</w:t>
            </w:r>
            <w:r w:rsidRPr="00BD1B27">
              <w:rPr>
                <w:rFonts w:ascii="Century Gothic" w:hAnsi="Century Gothic"/>
                <w:b/>
                <w:sz w:val="16"/>
                <w:szCs w:val="16"/>
              </w:rPr>
              <w:t>, %</w:t>
            </w:r>
            <w:r w:rsidRPr="00BD1B27">
              <w:rPr>
                <w:rFonts w:ascii="Century Gothic" w:eastAsiaTheme="minorHAnsi" w:hAnsi="Century Gothic"/>
                <w:sz w:val="16"/>
                <w:szCs w:val="16"/>
              </w:rPr>
              <w:t xml:space="preserve"> ______</w:t>
            </w:r>
          </w:p>
          <w:p w14:paraId="3E737AED" w14:textId="77777777" w:rsidR="007E7AF6" w:rsidRPr="00BD1B27" w:rsidRDefault="007E7AF6" w:rsidP="007E7AF6">
            <w:pPr>
              <w:jc w:val="both"/>
              <w:rPr>
                <w:rFonts w:ascii="Century Gothic" w:hAnsi="Century Gothic"/>
                <w:sz w:val="16"/>
                <w:szCs w:val="16"/>
              </w:rPr>
            </w:pPr>
          </w:p>
          <w:p w14:paraId="6F3FB4E1" w14:textId="77777777" w:rsidR="007E7AF6" w:rsidRPr="00BD1B27" w:rsidRDefault="007E7AF6" w:rsidP="007E7AF6">
            <w:pPr>
              <w:pStyle w:val="af0"/>
              <w:rPr>
                <w:rFonts w:ascii="Century Gothic" w:eastAsia="Arial" w:hAnsi="Century Gothic" w:cs="Arial"/>
                <w:b/>
                <w:sz w:val="16"/>
                <w:szCs w:val="16"/>
              </w:rPr>
            </w:pPr>
            <w:r w:rsidRPr="00BD1B27">
              <w:rPr>
                <w:rFonts w:ascii="Century Gothic" w:eastAsia="Arial" w:hAnsi="Century Gothic" w:cs="Arial"/>
                <w:b/>
                <w:sz w:val="16"/>
                <w:szCs w:val="16"/>
              </w:rPr>
              <w:t>Характер впливу:</w:t>
            </w:r>
            <w:r w:rsidRPr="00BD1B27">
              <w:rPr>
                <w:rFonts w:ascii="Century Gothic" w:hAnsi="Century Gothic"/>
                <w:sz w:val="16"/>
                <w:szCs w:val="16"/>
              </w:rPr>
              <w:br/>
            </w:r>
            <w:sdt>
              <w:sdtPr>
                <w:rPr>
                  <w:rFonts w:ascii="Century Gothic" w:hAnsi="Century Gothic"/>
                  <w:sz w:val="16"/>
                  <w:szCs w:val="16"/>
                </w:rPr>
                <w:id w:val="-1946679591"/>
                <w14:checkbox>
                  <w14:checked w14:val="0"/>
                  <w14:checkedState w14:val="2612" w14:font="MS Gothic"/>
                  <w14:uncheckedState w14:val="2610" w14:font="MS Gothic"/>
                </w14:checkbox>
              </w:sdtPr>
              <w:sdtEndPr/>
              <w:sdtContent>
                <w:r w:rsidRPr="00BD1B27">
                  <w:rPr>
                    <w:rFonts w:ascii="Segoe UI Symbol" w:eastAsia="MS Gothic" w:hAnsi="Segoe UI Symbol" w:cs="Segoe UI Symbol"/>
                    <w:sz w:val="16"/>
                    <w:szCs w:val="16"/>
                  </w:rPr>
                  <w:t>☐</w:t>
                </w:r>
              </w:sdtContent>
            </w:sdt>
            <w:r w:rsidRPr="00BD1B27">
              <w:rPr>
                <w:rFonts w:ascii="Century Gothic" w:hAnsi="Century Gothic"/>
                <w:sz w:val="16"/>
                <w:szCs w:val="16"/>
              </w:rPr>
              <w:t xml:space="preserve"> вплив на прийняття рішень</w:t>
            </w:r>
          </w:p>
          <w:p w14:paraId="7A0B1352" w14:textId="77777777" w:rsidR="007E7AF6" w:rsidRPr="00BD1B27" w:rsidRDefault="00D54BB3" w:rsidP="007E7AF6">
            <w:pPr>
              <w:pStyle w:val="af0"/>
              <w:rPr>
                <w:rFonts w:ascii="Century Gothic" w:hAnsi="Century Gothic"/>
                <w:sz w:val="16"/>
                <w:szCs w:val="16"/>
              </w:rPr>
            </w:pPr>
            <w:sdt>
              <w:sdtPr>
                <w:rPr>
                  <w:rFonts w:ascii="Century Gothic" w:hAnsi="Century Gothic"/>
                  <w:sz w:val="16"/>
                  <w:szCs w:val="16"/>
                </w:rPr>
                <w:id w:val="2042079772"/>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hAnsi="Century Gothic"/>
                <w:sz w:val="16"/>
                <w:szCs w:val="16"/>
              </w:rPr>
              <w:t xml:space="preserve"> укладення правочинів</w:t>
            </w:r>
          </w:p>
          <w:p w14:paraId="15F12D19" w14:textId="77777777" w:rsidR="007E7AF6" w:rsidRPr="00BD1B27" w:rsidRDefault="00D54BB3" w:rsidP="007E7AF6">
            <w:pPr>
              <w:pStyle w:val="af0"/>
              <w:rPr>
                <w:rFonts w:ascii="Century Gothic" w:hAnsi="Century Gothic"/>
                <w:sz w:val="16"/>
                <w:szCs w:val="16"/>
              </w:rPr>
            </w:pPr>
            <w:sdt>
              <w:sdtPr>
                <w:rPr>
                  <w:rFonts w:ascii="Century Gothic" w:hAnsi="Century Gothic"/>
                  <w:sz w:val="16"/>
                  <w:szCs w:val="16"/>
                </w:rPr>
                <w:id w:val="2081933784"/>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hAnsi="Century Gothic"/>
                <w:sz w:val="16"/>
                <w:szCs w:val="16"/>
              </w:rPr>
              <w:t xml:space="preserve"> визначення стратегії, напрямків діяльності</w:t>
            </w:r>
          </w:p>
          <w:p w14:paraId="605BD8BE" w14:textId="77777777" w:rsidR="007E7AF6" w:rsidRPr="00BD1B27" w:rsidRDefault="00D54BB3" w:rsidP="007E7AF6">
            <w:pPr>
              <w:pStyle w:val="af0"/>
              <w:rPr>
                <w:rFonts w:ascii="Century Gothic" w:hAnsi="Century Gothic"/>
                <w:sz w:val="16"/>
                <w:szCs w:val="16"/>
              </w:rPr>
            </w:pPr>
            <w:sdt>
              <w:sdtPr>
                <w:rPr>
                  <w:rFonts w:ascii="Century Gothic" w:hAnsi="Century Gothic"/>
                  <w:sz w:val="16"/>
                  <w:szCs w:val="16"/>
                </w:rPr>
                <w:id w:val="801507410"/>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hAnsi="Century Gothic"/>
                <w:sz w:val="16"/>
                <w:szCs w:val="16"/>
              </w:rPr>
              <w:t xml:space="preserve"> вплив на призначення органів правління</w:t>
            </w:r>
          </w:p>
          <w:p w14:paraId="3E96E7DC" w14:textId="77777777" w:rsidR="007E7AF6" w:rsidRPr="00BD1B27" w:rsidRDefault="007E7AF6" w:rsidP="007E7AF6">
            <w:pPr>
              <w:pStyle w:val="af0"/>
              <w:rPr>
                <w:rFonts w:ascii="Century Gothic" w:hAnsi="Century Gothic"/>
                <w:sz w:val="16"/>
                <w:szCs w:val="16"/>
              </w:rPr>
            </w:pPr>
            <w:r w:rsidRPr="00BD1B27">
              <w:rPr>
                <w:rFonts w:ascii="Century Gothic" w:hAnsi="Century Gothic"/>
                <w:sz w:val="16"/>
                <w:szCs w:val="16"/>
              </w:rPr>
              <w:t xml:space="preserve"> </w:t>
            </w:r>
            <w:sdt>
              <w:sdtPr>
                <w:rPr>
                  <w:rFonts w:ascii="Century Gothic" w:hAnsi="Century Gothic"/>
                  <w:sz w:val="16"/>
                  <w:szCs w:val="16"/>
                </w:rPr>
                <w:id w:val="-406391860"/>
                <w14:checkbox>
                  <w14:checked w14:val="0"/>
                  <w14:checkedState w14:val="2612" w14:font="MS Gothic"/>
                  <w14:uncheckedState w14:val="2610" w14:font="MS Gothic"/>
                </w14:checkbox>
              </w:sdtPr>
              <w:sdtEndPr/>
              <w:sdtContent>
                <w:r w:rsidRPr="00BD1B27">
                  <w:rPr>
                    <w:rFonts w:ascii="Segoe UI Symbol" w:eastAsia="MS Gothic" w:hAnsi="Segoe UI Symbol" w:cs="Segoe UI Symbol"/>
                    <w:sz w:val="16"/>
                    <w:szCs w:val="16"/>
                  </w:rPr>
                  <w:t>☐</w:t>
                </w:r>
              </w:sdtContent>
            </w:sdt>
            <w:r w:rsidRPr="00BD1B27">
              <w:rPr>
                <w:rFonts w:ascii="Century Gothic" w:hAnsi="Century Gothic"/>
                <w:sz w:val="16"/>
                <w:szCs w:val="16"/>
              </w:rPr>
              <w:t xml:space="preserve"> вкажіть інший варіант ___________</w:t>
            </w:r>
          </w:p>
          <w:p w14:paraId="3E49BFE9" w14:textId="77777777" w:rsidR="007E7AF6" w:rsidRPr="00BD1B27" w:rsidRDefault="007E7AF6" w:rsidP="007E7AF6">
            <w:pPr>
              <w:pStyle w:val="af0"/>
              <w:rPr>
                <w:rFonts w:ascii="Century Gothic" w:hAnsi="Century Gothic"/>
                <w:sz w:val="16"/>
                <w:szCs w:val="16"/>
              </w:rPr>
            </w:pPr>
          </w:p>
        </w:tc>
        <w:tc>
          <w:tcPr>
            <w:tcW w:w="563"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2E541115" w14:textId="77777777" w:rsidR="007E7AF6" w:rsidRPr="00BD1B27" w:rsidRDefault="007E7AF6" w:rsidP="007E7AF6">
            <w:pPr>
              <w:jc w:val="both"/>
              <w:rPr>
                <w:rFonts w:ascii="Century Gothic" w:hAnsi="Century Gothic"/>
                <w:sz w:val="16"/>
                <w:szCs w:val="16"/>
              </w:rPr>
            </w:pPr>
          </w:p>
        </w:tc>
        <w:tc>
          <w:tcPr>
            <w:tcW w:w="640"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6A201863" w14:textId="77777777" w:rsidR="007E7AF6" w:rsidRPr="00BD1B27" w:rsidRDefault="007E7AF6" w:rsidP="007E7AF6">
            <w:pPr>
              <w:jc w:val="both"/>
              <w:rPr>
                <w:rFonts w:ascii="Century Gothic" w:hAnsi="Century Gothic"/>
                <w:sz w:val="16"/>
                <w:szCs w:val="16"/>
              </w:rPr>
            </w:pPr>
          </w:p>
        </w:tc>
        <w:tc>
          <w:tcPr>
            <w:tcW w:w="551"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6C546BEC" w14:textId="77777777" w:rsidR="007E7AF6" w:rsidRPr="00BD1B27" w:rsidRDefault="007E7AF6" w:rsidP="007E7AF6">
            <w:pPr>
              <w:jc w:val="both"/>
              <w:rPr>
                <w:rFonts w:ascii="Century Gothic" w:hAnsi="Century Gothic"/>
                <w:sz w:val="16"/>
                <w:szCs w:val="16"/>
              </w:rPr>
            </w:pPr>
          </w:p>
        </w:tc>
        <w:tc>
          <w:tcPr>
            <w:tcW w:w="764"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5E8FE3AD" w14:textId="77777777" w:rsidR="007E7AF6" w:rsidRPr="00BD1B27" w:rsidRDefault="00D54BB3" w:rsidP="007E7AF6">
            <w:pPr>
              <w:tabs>
                <w:tab w:val="center" w:pos="742"/>
              </w:tabs>
              <w:jc w:val="both"/>
              <w:rPr>
                <w:rFonts w:ascii="Century Gothic" w:eastAsia="Calibri" w:hAnsi="Century Gothic"/>
                <w:sz w:val="16"/>
                <w:szCs w:val="16"/>
              </w:rPr>
            </w:pPr>
            <w:sdt>
              <w:sdtPr>
                <w:rPr>
                  <w:rFonts w:ascii="Century Gothic" w:hAnsi="Century Gothic"/>
                  <w:sz w:val="16"/>
                  <w:szCs w:val="16"/>
                </w:rPr>
                <w:id w:val="359705071"/>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 xml:space="preserve">Ні </w:t>
            </w:r>
          </w:p>
          <w:p w14:paraId="511E4DB8" w14:textId="77777777" w:rsidR="007E7AF6" w:rsidRPr="00BD1B27" w:rsidRDefault="00D54BB3" w:rsidP="007E7AF6">
            <w:pPr>
              <w:tabs>
                <w:tab w:val="center" w:pos="742"/>
              </w:tabs>
              <w:jc w:val="both"/>
              <w:rPr>
                <w:rFonts w:ascii="Century Gothic" w:hAnsi="Century Gothic"/>
                <w:sz w:val="16"/>
                <w:szCs w:val="16"/>
                <w:lang w:eastAsia="ru-RU"/>
              </w:rPr>
            </w:pPr>
            <w:sdt>
              <w:sdtPr>
                <w:rPr>
                  <w:rFonts w:ascii="Century Gothic" w:hAnsi="Century Gothic"/>
                  <w:sz w:val="16"/>
                  <w:szCs w:val="16"/>
                </w:rPr>
                <w:id w:val="-1729989577"/>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 xml:space="preserve">Так, </w:t>
            </w:r>
            <w:r w:rsidR="007E7AF6" w:rsidRPr="00BD1B27">
              <w:rPr>
                <w:rFonts w:ascii="Century Gothic" w:hAnsi="Century Gothic"/>
                <w:sz w:val="16"/>
                <w:szCs w:val="16"/>
                <w:lang w:eastAsia="ru-RU"/>
              </w:rPr>
              <w:t xml:space="preserve">засновник трасту </w:t>
            </w:r>
          </w:p>
          <w:p w14:paraId="12987EF0" w14:textId="77777777" w:rsidR="007E7AF6" w:rsidRPr="00BD1B27" w:rsidRDefault="00D54BB3" w:rsidP="007E7AF6">
            <w:pPr>
              <w:tabs>
                <w:tab w:val="center" w:pos="742"/>
              </w:tabs>
              <w:jc w:val="both"/>
              <w:rPr>
                <w:rFonts w:ascii="Century Gothic" w:hAnsi="Century Gothic"/>
                <w:sz w:val="16"/>
                <w:szCs w:val="16"/>
                <w:lang w:eastAsia="ru-RU"/>
              </w:rPr>
            </w:pPr>
            <w:sdt>
              <w:sdtPr>
                <w:rPr>
                  <w:rFonts w:ascii="Century Gothic" w:hAnsi="Century Gothic"/>
                  <w:sz w:val="16"/>
                  <w:szCs w:val="16"/>
                </w:rPr>
                <w:id w:val="-813258648"/>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 xml:space="preserve">Так, </w:t>
            </w:r>
            <w:r w:rsidR="007E7AF6" w:rsidRPr="00BD1B27">
              <w:rPr>
                <w:rFonts w:ascii="Century Gothic" w:hAnsi="Century Gothic"/>
                <w:sz w:val="16"/>
                <w:szCs w:val="16"/>
                <w:lang w:eastAsia="ru-RU"/>
              </w:rPr>
              <w:t xml:space="preserve">довірчій власник (и) </w:t>
            </w:r>
          </w:p>
          <w:p w14:paraId="7F4A70A9" w14:textId="77777777" w:rsidR="007E7AF6" w:rsidRPr="00BD1B27" w:rsidRDefault="00D54BB3" w:rsidP="007E7AF6">
            <w:pPr>
              <w:tabs>
                <w:tab w:val="center" w:pos="742"/>
              </w:tabs>
              <w:jc w:val="both"/>
              <w:rPr>
                <w:rFonts w:ascii="Century Gothic" w:hAnsi="Century Gothic"/>
                <w:sz w:val="16"/>
                <w:szCs w:val="16"/>
                <w:lang w:eastAsia="ru-RU"/>
              </w:rPr>
            </w:pPr>
            <w:sdt>
              <w:sdtPr>
                <w:rPr>
                  <w:rFonts w:ascii="Century Gothic" w:hAnsi="Century Gothic"/>
                  <w:sz w:val="16"/>
                  <w:szCs w:val="16"/>
                </w:rPr>
                <w:id w:val="68465362"/>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 xml:space="preserve">Так, </w:t>
            </w:r>
            <w:r w:rsidR="007E7AF6" w:rsidRPr="00BD1B27">
              <w:rPr>
                <w:rFonts w:ascii="Century Gothic" w:hAnsi="Century Gothic"/>
                <w:sz w:val="16"/>
                <w:szCs w:val="16"/>
                <w:lang w:eastAsia="ru-RU"/>
              </w:rPr>
              <w:t>протектор – фізичної чи юридичної особи, що здійснює контроль за діяльність довірчих власників Трасту</w:t>
            </w:r>
          </w:p>
          <w:p w14:paraId="65D0FB6D" w14:textId="77777777" w:rsidR="007E7AF6" w:rsidRPr="00BD1B27" w:rsidRDefault="00D54BB3" w:rsidP="007E7AF6">
            <w:pPr>
              <w:tabs>
                <w:tab w:val="center" w:pos="742"/>
              </w:tabs>
              <w:jc w:val="both"/>
              <w:rPr>
                <w:rFonts w:ascii="Century Gothic" w:hAnsi="Century Gothic"/>
                <w:sz w:val="16"/>
                <w:szCs w:val="16"/>
                <w:lang w:eastAsia="ru-RU"/>
              </w:rPr>
            </w:pPr>
            <w:sdt>
              <w:sdtPr>
                <w:rPr>
                  <w:rFonts w:ascii="Century Gothic" w:hAnsi="Century Gothic"/>
                  <w:sz w:val="16"/>
                  <w:szCs w:val="16"/>
                </w:rPr>
                <w:id w:val="2107304057"/>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 xml:space="preserve">Так, </w:t>
            </w:r>
            <w:r w:rsidR="007E7AF6" w:rsidRPr="00BD1B27">
              <w:rPr>
                <w:rFonts w:ascii="Century Gothic" w:hAnsi="Century Gothic"/>
                <w:sz w:val="16"/>
                <w:szCs w:val="16"/>
                <w:lang w:eastAsia="ru-RU"/>
              </w:rPr>
              <w:t xml:space="preserve">бенефіціар / вигодоодержувач </w:t>
            </w:r>
          </w:p>
          <w:p w14:paraId="1D4A8481" w14:textId="77777777" w:rsidR="007E7AF6" w:rsidRPr="00BD1B27" w:rsidRDefault="00D54BB3" w:rsidP="007E7AF6">
            <w:pPr>
              <w:tabs>
                <w:tab w:val="center" w:pos="742"/>
              </w:tabs>
              <w:jc w:val="both"/>
              <w:rPr>
                <w:rFonts w:ascii="Century Gothic" w:eastAsia="Calibri" w:hAnsi="Century Gothic"/>
                <w:sz w:val="16"/>
                <w:szCs w:val="16"/>
              </w:rPr>
            </w:pPr>
            <w:sdt>
              <w:sdtPr>
                <w:rPr>
                  <w:rFonts w:ascii="Century Gothic" w:hAnsi="Century Gothic"/>
                  <w:sz w:val="16"/>
                  <w:szCs w:val="16"/>
                </w:rPr>
                <w:id w:val="-856429308"/>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 xml:space="preserve">Так, </w:t>
            </w:r>
            <w:r w:rsidR="007E7AF6" w:rsidRPr="00BD1B27">
              <w:rPr>
                <w:rFonts w:ascii="Century Gothic" w:hAnsi="Century Gothic"/>
                <w:sz w:val="16"/>
                <w:szCs w:val="16"/>
                <w:lang w:eastAsia="ru-RU"/>
              </w:rPr>
              <w:t xml:space="preserve">будь-яка інша фізична особа, яка здійснює фактичний контроль над трастом </w:t>
            </w:r>
          </w:p>
        </w:tc>
        <w:tc>
          <w:tcPr>
            <w:tcW w:w="284"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4EC9FEA9" w14:textId="77777777" w:rsidR="007E7AF6" w:rsidRPr="00BD1B27" w:rsidRDefault="00D54BB3" w:rsidP="007E7AF6">
            <w:pPr>
              <w:tabs>
                <w:tab w:val="center" w:pos="742"/>
              </w:tabs>
              <w:jc w:val="both"/>
              <w:rPr>
                <w:rFonts w:ascii="Century Gothic" w:eastAsia="Calibri" w:hAnsi="Century Gothic"/>
                <w:sz w:val="16"/>
                <w:szCs w:val="16"/>
              </w:rPr>
            </w:pPr>
            <w:sdt>
              <w:sdtPr>
                <w:rPr>
                  <w:rFonts w:ascii="Century Gothic" w:hAnsi="Century Gothic"/>
                  <w:sz w:val="16"/>
                  <w:szCs w:val="16"/>
                </w:rPr>
                <w:id w:val="-1486151357"/>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Ні</w:t>
            </w:r>
          </w:p>
          <w:p w14:paraId="363B8345" w14:textId="77777777" w:rsidR="007E7AF6" w:rsidRPr="00BD1B27" w:rsidRDefault="00D54BB3" w:rsidP="007E7AF6">
            <w:pPr>
              <w:jc w:val="both"/>
              <w:rPr>
                <w:rFonts w:ascii="Century Gothic" w:hAnsi="Century Gothic"/>
                <w:sz w:val="16"/>
                <w:szCs w:val="16"/>
              </w:rPr>
            </w:pPr>
            <w:sdt>
              <w:sdtPr>
                <w:rPr>
                  <w:rFonts w:ascii="Century Gothic" w:hAnsi="Century Gothic"/>
                  <w:sz w:val="16"/>
                  <w:szCs w:val="16"/>
                </w:rPr>
                <w:id w:val="1421906100"/>
                <w14:checkbox>
                  <w14:checked w14:val="0"/>
                  <w14:checkedState w14:val="2612" w14:font="MS Gothic"/>
                  <w14:uncheckedState w14:val="2610" w14:font="MS Gothic"/>
                </w14:checkbox>
              </w:sdtPr>
              <w:sdtEndPr/>
              <w:sdtContent>
                <w:r w:rsidR="007E7AF6" w:rsidRPr="00BD1B27">
                  <w:rPr>
                    <w:rFonts w:ascii="Segoe UI Symbol" w:eastAsia="MS Gothic" w:hAnsi="Segoe UI Symbol" w:cs="Segoe UI Symbol"/>
                    <w:sz w:val="16"/>
                    <w:szCs w:val="16"/>
                  </w:rPr>
                  <w:t>☐</w:t>
                </w:r>
              </w:sdtContent>
            </w:sdt>
            <w:r w:rsidR="007E7AF6" w:rsidRPr="00BD1B27">
              <w:rPr>
                <w:rFonts w:ascii="Century Gothic" w:eastAsia="Calibri" w:hAnsi="Century Gothic"/>
                <w:sz w:val="16"/>
                <w:szCs w:val="16"/>
              </w:rPr>
              <w:t>Так</w:t>
            </w:r>
          </w:p>
        </w:tc>
        <w:tc>
          <w:tcPr>
            <w:tcW w:w="707" w:type="pct"/>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4A1AD5F4" w14:textId="77777777" w:rsidR="007E7AF6" w:rsidRPr="00880163" w:rsidRDefault="00D54BB3" w:rsidP="007E7AF6">
            <w:pPr>
              <w:tabs>
                <w:tab w:val="center" w:pos="742"/>
              </w:tabs>
              <w:jc w:val="both"/>
              <w:rPr>
                <w:rFonts w:ascii="Century Gothic" w:eastAsia="Calibri" w:hAnsi="Century Gothic"/>
                <w:sz w:val="16"/>
                <w:szCs w:val="16"/>
              </w:rPr>
            </w:pPr>
            <w:sdt>
              <w:sdtPr>
                <w:rPr>
                  <w:rFonts w:ascii="Century Gothic" w:hAnsi="Century Gothic"/>
                  <w:sz w:val="16"/>
                  <w:szCs w:val="16"/>
                </w:rPr>
                <w:id w:val="627983900"/>
                <w14:checkbox>
                  <w14:checked w14:val="0"/>
                  <w14:checkedState w14:val="2612" w14:font="MS Gothic"/>
                  <w14:uncheckedState w14:val="2610" w14:font="MS Gothic"/>
                </w14:checkbox>
              </w:sdtPr>
              <w:sdtEndPr/>
              <w:sdtContent>
                <w:r w:rsidR="007E7AF6" w:rsidRPr="00880163">
                  <w:rPr>
                    <w:rFonts w:ascii="Segoe UI Symbol" w:eastAsia="MS Gothic" w:hAnsi="Segoe UI Symbol" w:cs="Segoe UI Symbol"/>
                    <w:sz w:val="16"/>
                    <w:szCs w:val="16"/>
                  </w:rPr>
                  <w:t>☐</w:t>
                </w:r>
              </w:sdtContent>
            </w:sdt>
            <w:r w:rsidR="007E7AF6" w:rsidRPr="00880163">
              <w:rPr>
                <w:rFonts w:ascii="Century Gothic" w:eastAsia="Calibri" w:hAnsi="Century Gothic"/>
                <w:sz w:val="16"/>
                <w:szCs w:val="16"/>
              </w:rPr>
              <w:t>Ні</w:t>
            </w:r>
          </w:p>
          <w:p w14:paraId="0781C514" w14:textId="028ED1A1" w:rsidR="007E7AF6" w:rsidRDefault="00D54BB3" w:rsidP="007E7AF6">
            <w:pPr>
              <w:tabs>
                <w:tab w:val="center" w:pos="742"/>
              </w:tabs>
              <w:jc w:val="both"/>
              <w:rPr>
                <w:rFonts w:ascii="Century Gothic" w:hAnsi="Century Gothic"/>
                <w:sz w:val="16"/>
                <w:szCs w:val="16"/>
              </w:rPr>
            </w:pPr>
            <w:sdt>
              <w:sdtPr>
                <w:rPr>
                  <w:rFonts w:ascii="Century Gothic" w:hAnsi="Century Gothic"/>
                  <w:sz w:val="16"/>
                  <w:szCs w:val="16"/>
                </w:rPr>
                <w:id w:val="1020511313"/>
                <w14:checkbox>
                  <w14:checked w14:val="0"/>
                  <w14:checkedState w14:val="2612" w14:font="MS Gothic"/>
                  <w14:uncheckedState w14:val="2610" w14:font="MS Gothic"/>
                </w14:checkbox>
              </w:sdtPr>
              <w:sdtEndPr/>
              <w:sdtContent>
                <w:r w:rsidR="007E7AF6" w:rsidRPr="00880163">
                  <w:rPr>
                    <w:rFonts w:ascii="Segoe UI Symbol" w:eastAsia="MS Gothic" w:hAnsi="Segoe UI Symbol" w:cs="Segoe UI Symbol"/>
                    <w:sz w:val="16"/>
                    <w:szCs w:val="16"/>
                  </w:rPr>
                  <w:t>☐</w:t>
                </w:r>
              </w:sdtContent>
            </w:sdt>
            <w:r w:rsidR="007E7AF6" w:rsidRPr="00880163">
              <w:rPr>
                <w:rFonts w:ascii="Century Gothic" w:eastAsia="Calibri" w:hAnsi="Century Gothic"/>
                <w:sz w:val="16"/>
                <w:szCs w:val="16"/>
              </w:rPr>
              <w:t xml:space="preserve">Так, необхідно заповнити табл. 3.2.1. </w:t>
            </w:r>
          </w:p>
        </w:tc>
      </w:tr>
    </w:tbl>
    <w:p w14:paraId="2335D796" w14:textId="77777777" w:rsidR="00FD3D91" w:rsidRPr="00BD1B27" w:rsidRDefault="00FD3D91" w:rsidP="00FD3D91">
      <w:pPr>
        <w:spacing w:after="0" w:line="240" w:lineRule="auto"/>
        <w:ind w:right="-150"/>
        <w:jc w:val="both"/>
        <w:textAlignment w:val="baseline"/>
        <w:rPr>
          <w:rFonts w:ascii="Century Gothic" w:eastAsia="Times New Roman" w:hAnsi="Century Gothic" w:cs="Segoe UI"/>
          <w:b/>
          <w:sz w:val="18"/>
          <w:szCs w:val="18"/>
          <w:lang w:eastAsia="uk-UA"/>
        </w:rPr>
      </w:pPr>
      <w:r w:rsidRPr="00BD1B27">
        <w:rPr>
          <w:rFonts w:ascii="Century Gothic" w:eastAsia="Times New Roman" w:hAnsi="Century Gothic"/>
          <w:i/>
          <w:iCs/>
          <w:color w:val="7F7F7F" w:themeColor="text1" w:themeTint="80"/>
          <w:sz w:val="18"/>
          <w:szCs w:val="18"/>
          <w:lang w:eastAsia="uk-UA"/>
        </w:rPr>
        <w:lastRenderedPageBreak/>
        <w:t xml:space="preserve">Додайте необхідну кількість рядків  </w:t>
      </w:r>
    </w:p>
    <w:p w14:paraId="639C672A" w14:textId="77777777" w:rsidR="00FD3D91" w:rsidRPr="00BD1B27" w:rsidRDefault="00FD3D91" w:rsidP="00FD3D91">
      <w:pPr>
        <w:spacing w:after="0" w:line="240" w:lineRule="auto"/>
        <w:ind w:right="288" w:hanging="5"/>
        <w:jc w:val="both"/>
        <w:rPr>
          <w:rFonts w:ascii="Century Gothic" w:hAnsi="Century Gothic"/>
          <w:b/>
          <w:sz w:val="18"/>
          <w:szCs w:val="18"/>
        </w:rPr>
      </w:pPr>
    </w:p>
    <w:p w14:paraId="022E8FA7" w14:textId="77777777" w:rsidR="00FD3D91" w:rsidRPr="00BD1B27" w:rsidRDefault="00FD3D91" w:rsidP="00FD3D91">
      <w:pPr>
        <w:spacing w:after="0" w:line="240" w:lineRule="auto"/>
        <w:ind w:right="288" w:hanging="5"/>
        <w:jc w:val="both"/>
        <w:rPr>
          <w:rFonts w:ascii="Century Gothic" w:hAnsi="Century Gothic"/>
          <w:b/>
          <w:sz w:val="18"/>
          <w:szCs w:val="18"/>
        </w:rPr>
      </w:pPr>
      <w:r w:rsidRPr="00BD1B27">
        <w:rPr>
          <w:rFonts w:ascii="Century Gothic" w:hAnsi="Century Gothic"/>
          <w:b/>
          <w:sz w:val="18"/>
          <w:szCs w:val="18"/>
        </w:rPr>
        <w:t xml:space="preserve">3.2.1. Дані фізичних осіб - КБВ, які </w:t>
      </w:r>
      <w:bookmarkStart w:id="12" w:name="_Hlk56170647"/>
      <w:r w:rsidRPr="00BD1B27">
        <w:rPr>
          <w:rFonts w:ascii="Century Gothic" w:hAnsi="Century Gothic"/>
          <w:b/>
          <w:sz w:val="18"/>
          <w:szCs w:val="18"/>
        </w:rPr>
        <w:t xml:space="preserve">належать до </w:t>
      </w:r>
      <w:r w:rsidRPr="00BD1B27">
        <w:rPr>
          <w:rFonts w:ascii="Century Gothic" w:eastAsia="Arial" w:hAnsi="Century Gothic" w:cs="Arial"/>
          <w:b/>
          <w:sz w:val="18"/>
          <w:szCs w:val="16"/>
        </w:rPr>
        <w:t xml:space="preserve">Політично </w:t>
      </w:r>
      <w:r w:rsidRPr="00BD1B27">
        <w:rPr>
          <w:rFonts w:ascii="Century Gothic" w:hAnsi="Century Gothic"/>
          <w:b/>
          <w:sz w:val="18"/>
          <w:szCs w:val="18"/>
        </w:rPr>
        <w:t>значущих осіб чи є Членами їх сімей, або є Особами, пов'язаними з Політично значущою особою</w:t>
      </w:r>
    </w:p>
    <w:bookmarkEnd w:id="12"/>
    <w:p w14:paraId="4F49A187" w14:textId="77777777" w:rsidR="00FD3D91" w:rsidRPr="00BD1B27" w:rsidRDefault="00FD3D91" w:rsidP="00FD3D91">
      <w:pPr>
        <w:spacing w:after="0" w:line="240" w:lineRule="auto"/>
        <w:ind w:right="288" w:hanging="5"/>
        <w:jc w:val="both"/>
        <w:rPr>
          <w:rFonts w:ascii="Century Gothic" w:hAnsi="Century Gothic"/>
          <w:b/>
          <w:sz w:val="18"/>
          <w:szCs w:val="18"/>
        </w:rPr>
      </w:pPr>
    </w:p>
    <w:tbl>
      <w:tblPr>
        <w:tblStyle w:val="aa"/>
        <w:tblW w:w="5000" w:type="pct"/>
        <w:tblLook w:val="04A0" w:firstRow="1" w:lastRow="0" w:firstColumn="1" w:lastColumn="0" w:noHBand="0" w:noVBand="1"/>
      </w:tblPr>
      <w:tblGrid>
        <w:gridCol w:w="2531"/>
        <w:gridCol w:w="6957"/>
      </w:tblGrid>
      <w:tr w:rsidR="00FD3D91" w:rsidRPr="00BD1B27" w14:paraId="6A532324" w14:textId="77777777" w:rsidTr="00380833">
        <w:trPr>
          <w:trHeight w:val="373"/>
        </w:trPr>
        <w:tc>
          <w:tcPr>
            <w:tcW w:w="1334" w:type="pct"/>
            <w:shd w:val="clear" w:color="auto" w:fill="F2F2F2" w:themeFill="background1" w:themeFillShade="F2"/>
          </w:tcPr>
          <w:p w14:paraId="56C6AA29" w14:textId="77777777" w:rsidR="00FD3D91" w:rsidRPr="00BD1B27" w:rsidRDefault="00FD3D91" w:rsidP="00380833">
            <w:pPr>
              <w:jc w:val="center"/>
              <w:rPr>
                <w:rFonts w:ascii="Century Gothic" w:eastAsia="Times New Roman" w:hAnsi="Century Gothic"/>
                <w:b/>
                <w:sz w:val="18"/>
                <w:szCs w:val="18"/>
                <w:lang w:eastAsia="uk-UA"/>
              </w:rPr>
            </w:pPr>
            <w:r w:rsidRPr="00BD1B27">
              <w:rPr>
                <w:rFonts w:ascii="Century Gothic" w:eastAsia="Times New Roman" w:hAnsi="Century Gothic"/>
                <w:b/>
                <w:sz w:val="18"/>
                <w:szCs w:val="18"/>
                <w:lang w:eastAsia="uk-UA"/>
              </w:rPr>
              <w:t xml:space="preserve">Прізвище, ім`я, по батькові (за наявності) КБВ </w:t>
            </w:r>
          </w:p>
        </w:tc>
        <w:tc>
          <w:tcPr>
            <w:tcW w:w="3666" w:type="pct"/>
            <w:shd w:val="clear" w:color="auto" w:fill="F2F2F2" w:themeFill="background1" w:themeFillShade="F2"/>
          </w:tcPr>
          <w:p w14:paraId="1E7AC9E1" w14:textId="77777777" w:rsidR="00FD3D91" w:rsidRPr="00BD1B27" w:rsidRDefault="00FD3D91" w:rsidP="00380833">
            <w:pPr>
              <w:ind w:left="46" w:right="37"/>
              <w:contextualSpacing/>
              <w:jc w:val="center"/>
              <w:rPr>
                <w:rFonts w:ascii="Century Gothic" w:hAnsi="Century Gothic"/>
                <w:b/>
                <w:sz w:val="18"/>
                <w:szCs w:val="18"/>
              </w:rPr>
            </w:pPr>
            <w:r w:rsidRPr="00BD1B27">
              <w:rPr>
                <w:rFonts w:ascii="Century Gothic" w:hAnsi="Century Gothic"/>
                <w:b/>
                <w:sz w:val="18"/>
                <w:szCs w:val="18"/>
              </w:rPr>
              <w:t>Ступінь зв’язку КБВ Компанії з Політично значущою особою</w:t>
            </w:r>
          </w:p>
          <w:p w14:paraId="679F6E30" w14:textId="77777777" w:rsidR="00FD3D91" w:rsidRPr="00BD1B27" w:rsidRDefault="00FD3D91" w:rsidP="00380833">
            <w:pPr>
              <w:ind w:left="46" w:right="37"/>
              <w:contextualSpacing/>
              <w:jc w:val="center"/>
              <w:rPr>
                <w:rFonts w:ascii="Century Gothic" w:hAnsi="Century Gothic"/>
                <w:b/>
                <w:sz w:val="18"/>
                <w:szCs w:val="18"/>
              </w:rPr>
            </w:pPr>
            <w:r w:rsidRPr="00BD1B27">
              <w:rPr>
                <w:rFonts w:ascii="Century Gothic" w:eastAsia="Times New Roman" w:hAnsi="Century Gothic"/>
                <w:i/>
                <w:color w:val="7F7F7F" w:themeColor="text1" w:themeTint="80"/>
                <w:sz w:val="18"/>
                <w:szCs w:val="18"/>
                <w:lang w:eastAsia="uk-UA"/>
              </w:rPr>
              <w:t>(</w:t>
            </w:r>
            <w:hyperlink w:anchor="ПЕП" w:history="1">
              <w:r w:rsidRPr="00BD1B27">
                <w:rPr>
                  <w:rStyle w:val="a7"/>
                  <w:rFonts w:ascii="Century Gothic" w:eastAsia="Times New Roman" w:hAnsi="Century Gothic"/>
                  <w:i/>
                  <w:sz w:val="18"/>
                  <w:szCs w:val="18"/>
                  <w:lang w:eastAsia="uk-UA"/>
                </w:rPr>
                <w:t>див. Терміни і примітки</w:t>
              </w:r>
            </w:hyperlink>
            <w:r w:rsidRPr="00BD1B27">
              <w:rPr>
                <w:rFonts w:ascii="Century Gothic" w:eastAsia="Times New Roman" w:hAnsi="Century Gothic"/>
                <w:i/>
                <w:color w:val="7F7F7F" w:themeColor="text1" w:themeTint="80"/>
                <w:sz w:val="18"/>
                <w:szCs w:val="18"/>
                <w:lang w:eastAsia="uk-UA"/>
              </w:rPr>
              <w:t>)</w:t>
            </w:r>
          </w:p>
        </w:tc>
      </w:tr>
      <w:tr w:rsidR="00FD3D91" w:rsidRPr="00BD1B27" w14:paraId="4E7116A8" w14:textId="77777777" w:rsidTr="00380833">
        <w:trPr>
          <w:trHeight w:val="277"/>
        </w:trPr>
        <w:tc>
          <w:tcPr>
            <w:tcW w:w="1334" w:type="pct"/>
          </w:tcPr>
          <w:p w14:paraId="12781803" w14:textId="77777777" w:rsidR="00FD3D91" w:rsidRPr="00BD1B27" w:rsidRDefault="00FD3D91" w:rsidP="00380833">
            <w:pPr>
              <w:jc w:val="both"/>
              <w:rPr>
                <w:rFonts w:ascii="Century Gothic" w:hAnsi="Century Gothic"/>
                <w:sz w:val="18"/>
                <w:szCs w:val="18"/>
              </w:rPr>
            </w:pPr>
            <w:r w:rsidRPr="00BD1B27">
              <w:rPr>
                <w:rFonts w:ascii="Century Gothic" w:eastAsia="Times New Roman" w:hAnsi="Century Gothic"/>
                <w:i/>
                <w:color w:val="7F7F7F" w:themeColor="text1" w:themeTint="80"/>
                <w:sz w:val="18"/>
                <w:szCs w:val="18"/>
                <w:lang w:eastAsia="uk-UA"/>
              </w:rPr>
              <w:t>Вкажіть ПІ(Б) особи - КБВ Компанії</w:t>
            </w:r>
          </w:p>
        </w:tc>
        <w:tc>
          <w:tcPr>
            <w:tcW w:w="3666" w:type="pct"/>
          </w:tcPr>
          <w:p w14:paraId="243DEF34" w14:textId="77777777" w:rsidR="00FD3D91" w:rsidRPr="00BD1B27" w:rsidRDefault="00D54BB3">
            <w:pPr>
              <w:numPr>
                <w:ilvl w:val="0"/>
                <w:numId w:val="13"/>
              </w:numPr>
              <w:spacing w:after="0" w:line="240" w:lineRule="auto"/>
              <w:ind w:left="45" w:right="30" w:hanging="357"/>
              <w:contextualSpacing/>
              <w:jc w:val="both"/>
              <w:rPr>
                <w:rFonts w:ascii="Century Gothic" w:hAnsi="Century Gothic"/>
                <w:b/>
                <w:bCs/>
                <w:sz w:val="18"/>
                <w:szCs w:val="18"/>
              </w:rPr>
            </w:pPr>
            <w:sdt>
              <w:sdtPr>
                <w:rPr>
                  <w:rFonts w:ascii="MS Gothic" w:eastAsia="MS Gothic" w:hAnsi="MS Gothic"/>
                  <w:sz w:val="18"/>
                  <w:szCs w:val="18"/>
                </w:rPr>
                <w:id w:val="1286084227"/>
                <w14:checkbox>
                  <w14:checked w14:val="0"/>
                  <w14:checkedState w14:val="2612" w14:font="MS Gothic"/>
                  <w14:uncheckedState w14:val="2610" w14:font="MS Gothic"/>
                </w14:checkbox>
              </w:sdtPr>
              <w:sdtEndPr/>
              <w:sdtContent>
                <w:r w:rsidR="00FD3D91" w:rsidRPr="00BD1B27">
                  <w:rPr>
                    <w:rFonts w:ascii="MS Gothic" w:eastAsia="MS Gothic" w:hAnsi="MS Gothic"/>
                    <w:sz w:val="18"/>
                    <w:szCs w:val="18"/>
                  </w:rPr>
                  <w:t>☐</w:t>
                </w:r>
              </w:sdtContent>
            </w:sdt>
            <w:r w:rsidR="00FD3D91" w:rsidRPr="00BD1B27">
              <w:rPr>
                <w:rFonts w:ascii="MS Gothic" w:eastAsia="MS Gothic" w:hAnsi="MS Gothic"/>
                <w:b/>
                <w:bCs/>
                <w:sz w:val="18"/>
                <w:szCs w:val="18"/>
              </w:rPr>
              <w:t xml:space="preserve"> </w:t>
            </w:r>
            <w:r w:rsidR="00FD3D91" w:rsidRPr="00BD1B27">
              <w:rPr>
                <w:rFonts w:ascii="Century Gothic" w:hAnsi="Century Gothic"/>
                <w:b/>
                <w:bCs/>
                <w:sz w:val="18"/>
                <w:szCs w:val="18"/>
              </w:rPr>
              <w:t>КБВ безпосередньо є Політично значущою особою</w:t>
            </w:r>
          </w:p>
          <w:p w14:paraId="770E55A2" w14:textId="77777777" w:rsidR="00FD3D91" w:rsidRPr="00BD1B27" w:rsidRDefault="00FD3D91" w:rsidP="00380833">
            <w:pPr>
              <w:ind w:left="455" w:right="30"/>
              <w:contextualSpacing/>
              <w:jc w:val="both"/>
              <w:rPr>
                <w:rFonts w:ascii="Century Gothic" w:hAnsi="Century Gothic"/>
                <w:sz w:val="18"/>
                <w:szCs w:val="18"/>
              </w:rPr>
            </w:pPr>
            <w:r w:rsidRPr="00BD1B27">
              <w:rPr>
                <w:rFonts w:ascii="Century Gothic" w:hAnsi="Century Gothic"/>
                <w:sz w:val="18"/>
                <w:szCs w:val="18"/>
              </w:rPr>
              <w:t>Посада ________</w:t>
            </w:r>
          </w:p>
          <w:p w14:paraId="7BF82D72" w14:textId="77777777" w:rsidR="00FD3D91" w:rsidRPr="00BD1B27" w:rsidRDefault="00D54BB3">
            <w:pPr>
              <w:numPr>
                <w:ilvl w:val="0"/>
                <w:numId w:val="13"/>
              </w:numPr>
              <w:spacing w:after="0" w:line="240" w:lineRule="auto"/>
              <w:ind w:left="45" w:right="30" w:hanging="357"/>
              <w:contextualSpacing/>
              <w:jc w:val="both"/>
              <w:rPr>
                <w:rFonts w:ascii="Century Gothic" w:hAnsi="Century Gothic"/>
                <w:b/>
                <w:bCs/>
                <w:sz w:val="18"/>
                <w:szCs w:val="18"/>
              </w:rPr>
            </w:pPr>
            <w:sdt>
              <w:sdtPr>
                <w:rPr>
                  <w:rFonts w:ascii="Century Gothic" w:hAnsi="Century Gothic"/>
                  <w:b/>
                  <w:bCs/>
                  <w:sz w:val="18"/>
                  <w:szCs w:val="18"/>
                </w:rPr>
                <w:id w:val="-10603752"/>
                <w14:checkbox>
                  <w14:checked w14:val="0"/>
                  <w14:checkedState w14:val="2612" w14:font="MS Gothic"/>
                  <w14:uncheckedState w14:val="2610" w14:font="MS Gothic"/>
                </w14:checkbox>
              </w:sdtPr>
              <w:sdtEndPr/>
              <w:sdtContent>
                <w:r w:rsidR="00FD3D91" w:rsidRPr="00BD1B27">
                  <w:rPr>
                    <w:rFonts w:ascii="MS Gothic" w:eastAsia="MS Gothic" w:hAnsi="MS Gothic"/>
                    <w:b/>
                    <w:bCs/>
                    <w:sz w:val="18"/>
                    <w:szCs w:val="18"/>
                  </w:rPr>
                  <w:t>☐</w:t>
                </w:r>
              </w:sdtContent>
            </w:sdt>
            <w:r w:rsidR="00FD3D91" w:rsidRPr="00BD1B27">
              <w:rPr>
                <w:rFonts w:ascii="Century Gothic" w:hAnsi="Century Gothic"/>
                <w:b/>
                <w:bCs/>
                <w:sz w:val="18"/>
                <w:szCs w:val="18"/>
              </w:rPr>
              <w:t xml:space="preserve"> КБВ є Членом сім’ї Політично значущої особи </w:t>
            </w:r>
          </w:p>
          <w:p w14:paraId="7AF46985" w14:textId="77777777" w:rsidR="00FD3D91" w:rsidRPr="00BD1B27" w:rsidRDefault="00FD3D91" w:rsidP="00380833">
            <w:pPr>
              <w:ind w:left="455" w:right="30"/>
              <w:contextualSpacing/>
              <w:jc w:val="both"/>
              <w:rPr>
                <w:rFonts w:ascii="Century Gothic" w:hAnsi="Century Gothic"/>
                <w:sz w:val="18"/>
                <w:szCs w:val="18"/>
              </w:rPr>
            </w:pPr>
            <w:r w:rsidRPr="00BD1B27">
              <w:rPr>
                <w:rFonts w:ascii="Century Gothic" w:hAnsi="Century Gothic"/>
                <w:sz w:val="18"/>
                <w:szCs w:val="18"/>
              </w:rPr>
              <w:t>Зазначте ступінь родинного зв’язку ________</w:t>
            </w:r>
          </w:p>
          <w:p w14:paraId="0D80FDF1" w14:textId="77777777" w:rsidR="00FD3D91" w:rsidRPr="00BD1B27" w:rsidRDefault="00FD3D91" w:rsidP="00380833">
            <w:pPr>
              <w:ind w:left="455" w:right="30"/>
              <w:contextualSpacing/>
              <w:jc w:val="both"/>
              <w:rPr>
                <w:rFonts w:ascii="Century Gothic" w:hAnsi="Century Gothic"/>
                <w:sz w:val="18"/>
                <w:szCs w:val="18"/>
              </w:rPr>
            </w:pPr>
            <w:r w:rsidRPr="00BD1B27">
              <w:rPr>
                <w:rFonts w:ascii="Century Gothic" w:hAnsi="Century Gothic"/>
                <w:sz w:val="18"/>
                <w:szCs w:val="18"/>
              </w:rPr>
              <w:t>ПІ(Б) Політично значущої особи, з якою пов'язаний КБВ Компанії  ________</w:t>
            </w:r>
          </w:p>
          <w:p w14:paraId="289ACC50" w14:textId="77777777" w:rsidR="00FD3D91" w:rsidRPr="00BD1B27" w:rsidRDefault="00FD3D91" w:rsidP="00380833">
            <w:pPr>
              <w:ind w:left="455" w:right="30"/>
              <w:contextualSpacing/>
              <w:jc w:val="both"/>
              <w:rPr>
                <w:rFonts w:ascii="Century Gothic" w:hAnsi="Century Gothic"/>
                <w:sz w:val="18"/>
                <w:szCs w:val="18"/>
              </w:rPr>
            </w:pPr>
            <w:r w:rsidRPr="00BD1B27">
              <w:rPr>
                <w:rFonts w:ascii="Century Gothic" w:hAnsi="Century Gothic"/>
                <w:sz w:val="18"/>
                <w:szCs w:val="18"/>
              </w:rPr>
              <w:t>Посада Політично значущої особи, з якою пов'язаний КБВ Компанії ________</w:t>
            </w:r>
          </w:p>
          <w:p w14:paraId="559CD0A9" w14:textId="77777777" w:rsidR="00FD3D91" w:rsidRPr="00BD1B27" w:rsidRDefault="00D54BB3">
            <w:pPr>
              <w:numPr>
                <w:ilvl w:val="0"/>
                <w:numId w:val="13"/>
              </w:numPr>
              <w:spacing w:after="0" w:line="240" w:lineRule="auto"/>
              <w:ind w:left="45" w:right="30" w:hanging="357"/>
              <w:contextualSpacing/>
              <w:jc w:val="both"/>
              <w:rPr>
                <w:rFonts w:ascii="Century Gothic" w:hAnsi="Century Gothic"/>
                <w:b/>
                <w:bCs/>
                <w:sz w:val="18"/>
                <w:szCs w:val="18"/>
              </w:rPr>
            </w:pPr>
            <w:sdt>
              <w:sdtPr>
                <w:rPr>
                  <w:rFonts w:ascii="Century Gothic" w:hAnsi="Century Gothic"/>
                  <w:b/>
                  <w:bCs/>
                  <w:sz w:val="18"/>
                  <w:szCs w:val="18"/>
                </w:rPr>
                <w:id w:val="1619638039"/>
                <w14:checkbox>
                  <w14:checked w14:val="0"/>
                  <w14:checkedState w14:val="2612" w14:font="MS Gothic"/>
                  <w14:uncheckedState w14:val="2610" w14:font="MS Gothic"/>
                </w14:checkbox>
              </w:sdtPr>
              <w:sdtEndPr/>
              <w:sdtContent>
                <w:r w:rsidR="00FD3D91" w:rsidRPr="00BD1B27">
                  <w:rPr>
                    <w:rFonts w:ascii="MS Gothic" w:eastAsia="MS Gothic" w:hAnsi="MS Gothic"/>
                    <w:b/>
                    <w:bCs/>
                    <w:sz w:val="18"/>
                    <w:szCs w:val="18"/>
                  </w:rPr>
                  <w:t>☐</w:t>
                </w:r>
              </w:sdtContent>
            </w:sdt>
            <w:r w:rsidR="00FD3D91" w:rsidRPr="00BD1B27">
              <w:rPr>
                <w:rFonts w:ascii="Century Gothic" w:hAnsi="Century Gothic"/>
                <w:b/>
                <w:bCs/>
                <w:sz w:val="18"/>
                <w:szCs w:val="18"/>
              </w:rPr>
              <w:t xml:space="preserve"> КБВ є Особою, пов’язаною з Політично значущою особою </w:t>
            </w:r>
          </w:p>
          <w:p w14:paraId="7BFDB4B0" w14:textId="77777777" w:rsidR="00FD3D91" w:rsidRPr="00BD1B27" w:rsidRDefault="00FD3D91" w:rsidP="00380833">
            <w:pPr>
              <w:ind w:left="455" w:right="30"/>
              <w:contextualSpacing/>
              <w:jc w:val="both"/>
              <w:rPr>
                <w:rFonts w:ascii="Century Gothic" w:hAnsi="Century Gothic"/>
                <w:sz w:val="18"/>
                <w:szCs w:val="18"/>
              </w:rPr>
            </w:pPr>
            <w:r w:rsidRPr="00BD1B27">
              <w:rPr>
                <w:rFonts w:ascii="Century Gothic" w:hAnsi="Century Gothic"/>
                <w:sz w:val="18"/>
                <w:szCs w:val="18"/>
              </w:rPr>
              <w:t>Вкажіть характер зв'язку ________</w:t>
            </w:r>
          </w:p>
          <w:p w14:paraId="4F09C736" w14:textId="77777777" w:rsidR="00FD3D91" w:rsidRPr="00BD1B27" w:rsidRDefault="00FD3D91" w:rsidP="00380833">
            <w:pPr>
              <w:ind w:left="455" w:right="30"/>
              <w:contextualSpacing/>
              <w:jc w:val="both"/>
              <w:rPr>
                <w:rFonts w:ascii="Century Gothic" w:hAnsi="Century Gothic"/>
                <w:sz w:val="18"/>
                <w:szCs w:val="18"/>
              </w:rPr>
            </w:pPr>
            <w:r w:rsidRPr="00BD1B27">
              <w:rPr>
                <w:rFonts w:ascii="Century Gothic" w:hAnsi="Century Gothic"/>
                <w:sz w:val="18"/>
                <w:szCs w:val="18"/>
              </w:rPr>
              <w:t>ПІ(Б) Політично значущої особи, з якою пов'язаний КБВ Компанії  ________</w:t>
            </w:r>
          </w:p>
          <w:p w14:paraId="452C4573" w14:textId="77777777" w:rsidR="00FD3D91" w:rsidRPr="00BD1B27" w:rsidRDefault="00FD3D91" w:rsidP="00380833">
            <w:pPr>
              <w:ind w:left="455" w:right="30"/>
              <w:contextualSpacing/>
              <w:jc w:val="both"/>
              <w:rPr>
                <w:rFonts w:ascii="Century Gothic" w:hAnsi="Century Gothic"/>
                <w:bCs/>
                <w:sz w:val="18"/>
                <w:szCs w:val="18"/>
              </w:rPr>
            </w:pPr>
            <w:r w:rsidRPr="00BD1B27">
              <w:rPr>
                <w:rFonts w:ascii="Century Gothic" w:hAnsi="Century Gothic"/>
                <w:sz w:val="18"/>
                <w:szCs w:val="18"/>
              </w:rPr>
              <w:t>Посада Політично значущої особи, з якою пов'язаний КБВ Компанії ________</w:t>
            </w:r>
          </w:p>
        </w:tc>
      </w:tr>
    </w:tbl>
    <w:p w14:paraId="637F089D" w14:textId="77777777" w:rsidR="00FD3D91" w:rsidRPr="00BD1B27" w:rsidRDefault="00FD3D91" w:rsidP="00FD3D91">
      <w:pPr>
        <w:spacing w:after="0" w:line="240" w:lineRule="auto"/>
        <w:ind w:right="-150"/>
        <w:jc w:val="both"/>
        <w:textAlignment w:val="baseline"/>
        <w:rPr>
          <w:rFonts w:ascii="Century Gothic" w:eastAsia="Times New Roman" w:hAnsi="Century Gothic" w:cs="Segoe UI"/>
          <w:b/>
          <w:sz w:val="18"/>
          <w:szCs w:val="18"/>
          <w:lang w:eastAsia="uk-UA"/>
        </w:rPr>
      </w:pPr>
      <w:r w:rsidRPr="00BD1B27">
        <w:rPr>
          <w:rFonts w:ascii="Century Gothic" w:eastAsia="Times New Roman" w:hAnsi="Century Gothic"/>
          <w:i/>
          <w:iCs/>
          <w:color w:val="7F7F7F" w:themeColor="text1" w:themeTint="80"/>
          <w:sz w:val="18"/>
          <w:szCs w:val="18"/>
          <w:lang w:eastAsia="uk-UA"/>
        </w:rPr>
        <w:t>Додайте необхідну кількість рядків для кожної особи КБВ, яка належить до Політично значущої особи чи є Членом її сім’ї або є Особою, пов'язаною з Політично значущою особою</w:t>
      </w:r>
    </w:p>
    <w:p w14:paraId="1B7A6A38" w14:textId="77777777" w:rsidR="00FD3D91" w:rsidRPr="00BD1B27" w:rsidRDefault="00FD3D91" w:rsidP="00FD3D91">
      <w:pPr>
        <w:spacing w:after="0" w:line="240" w:lineRule="auto"/>
        <w:ind w:right="288" w:hanging="5"/>
        <w:jc w:val="both"/>
        <w:rPr>
          <w:rFonts w:ascii="Century Gothic" w:eastAsia="Times New Roman" w:hAnsi="Century Gothic"/>
          <w:sz w:val="18"/>
          <w:szCs w:val="18"/>
          <w:lang w:eastAsia="uk-UA"/>
        </w:rPr>
      </w:pPr>
    </w:p>
    <w:p w14:paraId="4249B17F" w14:textId="77777777" w:rsidR="00FD3D91" w:rsidRPr="00BD1B27" w:rsidRDefault="00FD3D91" w:rsidP="00FD3D91">
      <w:pPr>
        <w:spacing w:after="0" w:line="240" w:lineRule="auto"/>
        <w:ind w:right="288" w:hanging="5"/>
        <w:jc w:val="both"/>
        <w:rPr>
          <w:rFonts w:ascii="Century Gothic" w:eastAsia="Times New Roman" w:hAnsi="Century Gothic"/>
          <w:sz w:val="18"/>
          <w:szCs w:val="18"/>
          <w:lang w:eastAsia="uk-UA"/>
        </w:rPr>
      </w:pPr>
      <w:r w:rsidRPr="00BD1B27">
        <w:rPr>
          <w:rFonts w:ascii="Century Gothic" w:eastAsia="Times New Roman" w:hAnsi="Century Gothic"/>
          <w:sz w:val="18"/>
          <w:szCs w:val="18"/>
          <w:lang w:eastAsia="uk-UA"/>
        </w:rPr>
        <w:t>Банк залишає за собою право запитувати додаткову інформацію та/або документи щодо джерел походження коштів, статків та активів Політично значущих осіб чи Членів їх сімей, або Осіб, пов'язаних з Політично значущою особою, вказаних в п. 3.2.1.</w:t>
      </w:r>
    </w:p>
    <w:p w14:paraId="202B3619" w14:textId="77777777" w:rsidR="00FD3D91" w:rsidRPr="00BD1B27" w:rsidRDefault="00FD3D91" w:rsidP="00FD3D91">
      <w:pPr>
        <w:spacing w:after="0" w:line="240" w:lineRule="auto"/>
        <w:rPr>
          <w:rFonts w:ascii="Century Gothic" w:eastAsia="Arial" w:hAnsi="Century Gothic" w:cs="Arial"/>
          <w:b/>
          <w:sz w:val="18"/>
          <w:szCs w:val="18"/>
        </w:rPr>
      </w:pPr>
    </w:p>
    <w:p w14:paraId="34C71235" w14:textId="77777777" w:rsidR="00FD3D91" w:rsidRPr="00BD1B27" w:rsidRDefault="00FD3D91">
      <w:pPr>
        <w:pStyle w:val="a5"/>
        <w:numPr>
          <w:ilvl w:val="1"/>
          <w:numId w:val="29"/>
        </w:numPr>
        <w:spacing w:after="0" w:line="240" w:lineRule="auto"/>
        <w:ind w:left="426"/>
        <w:jc w:val="both"/>
        <w:rPr>
          <w:rFonts w:ascii="Century Gothic" w:hAnsi="Century Gothic"/>
          <w:b/>
          <w:sz w:val="18"/>
          <w:szCs w:val="18"/>
        </w:rPr>
      </w:pPr>
      <w:r w:rsidRPr="00BD1B27">
        <w:rPr>
          <w:rFonts w:ascii="Century Gothic" w:hAnsi="Century Gothic"/>
          <w:b/>
          <w:sz w:val="18"/>
          <w:szCs w:val="18"/>
        </w:rPr>
        <w:t>Введіть дані юридичних осіб – власників статутного капіталу від 25% на першому рівні, від 50% на кожному наступному рівні, а також всіх юридичних осіб, що ведуть до КБВ незалежно від частки володіння</w:t>
      </w:r>
    </w:p>
    <w:p w14:paraId="54124CC6" w14:textId="77777777" w:rsidR="00FD3D91" w:rsidRPr="00BD1B27" w:rsidRDefault="00FD3D91" w:rsidP="00FD3D91">
      <w:pPr>
        <w:spacing w:after="0" w:line="240" w:lineRule="auto"/>
        <w:jc w:val="both"/>
        <w:rPr>
          <w:rFonts w:ascii="Century Gothic" w:hAnsi="Century Gothic"/>
          <w:b/>
          <w:sz w:val="18"/>
          <w:szCs w:val="18"/>
        </w:rPr>
      </w:pPr>
    </w:p>
    <w:tbl>
      <w:tblPr>
        <w:tblStyle w:val="12"/>
        <w:tblW w:w="5000" w:type="pct"/>
        <w:tblCellMar>
          <w:top w:w="33" w:type="dxa"/>
          <w:left w:w="101" w:type="dxa"/>
          <w:right w:w="72" w:type="dxa"/>
        </w:tblCellMar>
        <w:tblLook w:val="04A0" w:firstRow="1" w:lastRow="0" w:firstColumn="1" w:lastColumn="0" w:noHBand="0" w:noVBand="1"/>
      </w:tblPr>
      <w:tblGrid>
        <w:gridCol w:w="1624"/>
        <w:gridCol w:w="1068"/>
        <w:gridCol w:w="1400"/>
        <w:gridCol w:w="2200"/>
        <w:gridCol w:w="1246"/>
        <w:gridCol w:w="1951"/>
      </w:tblGrid>
      <w:tr w:rsidR="00FD3D91" w:rsidRPr="00BD1B27" w14:paraId="326EE4F6" w14:textId="77777777" w:rsidTr="00380833">
        <w:trPr>
          <w:trHeight w:val="528"/>
        </w:trPr>
        <w:tc>
          <w:tcPr>
            <w:tcW w:w="934" w:type="pct"/>
            <w:tcBorders>
              <w:top w:val="single" w:sz="4" w:space="0" w:color="000000"/>
              <w:left w:val="single" w:sz="4" w:space="0" w:color="000000"/>
              <w:bottom w:val="single" w:sz="4" w:space="0" w:color="000000"/>
              <w:right w:val="single" w:sz="4" w:space="0" w:color="000000"/>
            </w:tcBorders>
            <w:shd w:val="clear" w:color="auto" w:fill="F2F2F2"/>
          </w:tcPr>
          <w:p w14:paraId="5D1839BF" w14:textId="77777777" w:rsidR="00FD3D91" w:rsidRPr="00BD1B27" w:rsidRDefault="00FD3D91" w:rsidP="00380833">
            <w:pPr>
              <w:ind w:right="28"/>
              <w:jc w:val="center"/>
              <w:rPr>
                <w:rFonts w:ascii="Century Gothic" w:hAnsi="Century Gothic"/>
                <w:b/>
                <w:sz w:val="18"/>
                <w:szCs w:val="18"/>
              </w:rPr>
            </w:pPr>
            <w:r w:rsidRPr="00BD1B27">
              <w:rPr>
                <w:rFonts w:ascii="Century Gothic" w:eastAsia="Arial" w:hAnsi="Century Gothic" w:cs="Arial"/>
                <w:b/>
                <w:sz w:val="18"/>
                <w:szCs w:val="18"/>
              </w:rPr>
              <w:lastRenderedPageBreak/>
              <w:t>Назва юридичної особи</w:t>
            </w:r>
          </w:p>
        </w:tc>
        <w:tc>
          <w:tcPr>
            <w:tcW w:w="641" w:type="pct"/>
            <w:tcBorders>
              <w:top w:val="single" w:sz="4" w:space="0" w:color="000000"/>
              <w:left w:val="single" w:sz="4" w:space="0" w:color="000000"/>
              <w:bottom w:val="single" w:sz="4" w:space="0" w:color="000000"/>
              <w:right w:val="single" w:sz="3" w:space="0" w:color="000000"/>
            </w:tcBorders>
            <w:shd w:val="clear" w:color="auto" w:fill="F2F2F2"/>
          </w:tcPr>
          <w:p w14:paraId="056C2ADC" w14:textId="77777777" w:rsidR="00FD3D91" w:rsidRPr="00BD1B27" w:rsidRDefault="00FD3D91" w:rsidP="00380833">
            <w:pPr>
              <w:jc w:val="center"/>
              <w:rPr>
                <w:rFonts w:ascii="Century Gothic" w:eastAsia="Arial" w:hAnsi="Century Gothic" w:cs="Arial"/>
                <w:b/>
                <w:sz w:val="18"/>
                <w:szCs w:val="18"/>
              </w:rPr>
            </w:pPr>
            <w:r w:rsidRPr="00BD1B27">
              <w:rPr>
                <w:rFonts w:ascii="Century Gothic" w:eastAsia="Arial" w:hAnsi="Century Gothic" w:cs="Arial"/>
                <w:b/>
                <w:sz w:val="18"/>
                <w:szCs w:val="18"/>
              </w:rPr>
              <w:t>Частка володіння</w:t>
            </w:r>
          </w:p>
          <w:p w14:paraId="21B4DE90" w14:textId="77777777" w:rsidR="00FD3D91" w:rsidRPr="00BD1B27" w:rsidRDefault="00FD3D91" w:rsidP="00380833">
            <w:pPr>
              <w:jc w:val="center"/>
              <w:rPr>
                <w:rFonts w:ascii="Century Gothic" w:hAnsi="Century Gothic"/>
                <w:b/>
                <w:sz w:val="18"/>
                <w:szCs w:val="18"/>
              </w:rPr>
            </w:pPr>
            <w:r w:rsidRPr="00BD1B27">
              <w:rPr>
                <w:rFonts w:ascii="Century Gothic" w:eastAsia="Arial" w:hAnsi="Century Gothic" w:cs="Arial"/>
                <w:b/>
                <w:sz w:val="18"/>
                <w:szCs w:val="18"/>
              </w:rPr>
              <w:t>%</w:t>
            </w:r>
          </w:p>
        </w:tc>
        <w:tc>
          <w:tcPr>
            <w:tcW w:w="816" w:type="pct"/>
            <w:tcBorders>
              <w:top w:val="single" w:sz="4" w:space="0" w:color="000000"/>
              <w:left w:val="single" w:sz="3" w:space="0" w:color="000000"/>
              <w:bottom w:val="single" w:sz="4" w:space="0" w:color="000000"/>
              <w:right w:val="single" w:sz="3" w:space="0" w:color="000000"/>
            </w:tcBorders>
            <w:shd w:val="clear" w:color="auto" w:fill="F2F2F2"/>
          </w:tcPr>
          <w:p w14:paraId="32CB0D56" w14:textId="77777777" w:rsidR="00FD3D91" w:rsidRPr="00BD1B27" w:rsidRDefault="00FD3D91" w:rsidP="00380833">
            <w:pPr>
              <w:jc w:val="center"/>
              <w:rPr>
                <w:rFonts w:ascii="Century Gothic" w:eastAsia="Arial" w:hAnsi="Century Gothic" w:cs="Arial"/>
                <w:b/>
                <w:sz w:val="18"/>
                <w:szCs w:val="18"/>
              </w:rPr>
            </w:pPr>
            <w:r w:rsidRPr="00BD1B27">
              <w:rPr>
                <w:rFonts w:ascii="Century Gothic" w:eastAsia="Arial" w:hAnsi="Century Gothic" w:cs="Arial"/>
                <w:b/>
                <w:sz w:val="18"/>
                <w:szCs w:val="18"/>
              </w:rPr>
              <w:t>Рівень юридичної особи у структурі</w:t>
            </w:r>
          </w:p>
        </w:tc>
        <w:tc>
          <w:tcPr>
            <w:tcW w:w="1237" w:type="pct"/>
            <w:tcBorders>
              <w:top w:val="single" w:sz="4" w:space="0" w:color="000000"/>
              <w:left w:val="single" w:sz="3" w:space="0" w:color="000000"/>
              <w:bottom w:val="single" w:sz="4" w:space="0" w:color="000000"/>
              <w:right w:val="single" w:sz="3" w:space="0" w:color="000000"/>
            </w:tcBorders>
            <w:shd w:val="clear" w:color="auto" w:fill="F2F2F2"/>
          </w:tcPr>
          <w:p w14:paraId="32CB599C" w14:textId="77777777" w:rsidR="00FD3D91" w:rsidRPr="00BD1B27" w:rsidRDefault="00FD3D91" w:rsidP="00380833">
            <w:pPr>
              <w:ind w:right="28"/>
              <w:jc w:val="center"/>
              <w:rPr>
                <w:rFonts w:ascii="Century Gothic" w:eastAsia="Arial" w:hAnsi="Century Gothic" w:cs="Arial"/>
                <w:b/>
                <w:sz w:val="18"/>
                <w:szCs w:val="18"/>
              </w:rPr>
            </w:pPr>
            <w:r w:rsidRPr="00BD1B27">
              <w:rPr>
                <w:rFonts w:ascii="Century Gothic" w:eastAsia="Arial" w:hAnsi="Century Gothic" w:cs="Arial"/>
                <w:b/>
                <w:sz w:val="18"/>
                <w:szCs w:val="18"/>
              </w:rPr>
              <w:t>Код ЄДРПОУ / реєстраційний номер для нерезидентів (за наявності)</w:t>
            </w:r>
          </w:p>
        </w:tc>
        <w:tc>
          <w:tcPr>
            <w:tcW w:w="686" w:type="pct"/>
            <w:tcBorders>
              <w:top w:val="single" w:sz="4" w:space="0" w:color="000000"/>
              <w:left w:val="single" w:sz="3" w:space="0" w:color="000000"/>
              <w:bottom w:val="single" w:sz="4" w:space="0" w:color="000000"/>
              <w:right w:val="single" w:sz="3" w:space="0" w:color="000000"/>
            </w:tcBorders>
            <w:shd w:val="clear" w:color="auto" w:fill="F2F2F2"/>
          </w:tcPr>
          <w:p w14:paraId="3E398672" w14:textId="77777777" w:rsidR="00FD3D91" w:rsidRPr="00BD1B27" w:rsidRDefault="00FD3D91" w:rsidP="00380833">
            <w:pPr>
              <w:ind w:right="30"/>
              <w:jc w:val="center"/>
              <w:rPr>
                <w:rFonts w:ascii="Century Gothic" w:eastAsia="Arial" w:hAnsi="Century Gothic" w:cs="Arial"/>
                <w:b/>
                <w:sz w:val="18"/>
                <w:szCs w:val="18"/>
              </w:rPr>
            </w:pPr>
            <w:r w:rsidRPr="00BD1B27">
              <w:rPr>
                <w:rFonts w:ascii="Century Gothic" w:eastAsia="Arial" w:hAnsi="Century Gothic" w:cs="Arial"/>
                <w:b/>
                <w:sz w:val="18"/>
                <w:szCs w:val="18"/>
              </w:rPr>
              <w:t>Країна (територія) реєстрації</w:t>
            </w:r>
          </w:p>
        </w:tc>
        <w:tc>
          <w:tcPr>
            <w:tcW w:w="686" w:type="pct"/>
            <w:tcBorders>
              <w:top w:val="single" w:sz="4" w:space="0" w:color="000000"/>
              <w:left w:val="single" w:sz="3" w:space="0" w:color="000000"/>
              <w:bottom w:val="single" w:sz="4" w:space="0" w:color="000000"/>
              <w:right w:val="single" w:sz="3" w:space="0" w:color="000000"/>
            </w:tcBorders>
            <w:shd w:val="clear" w:color="auto" w:fill="F2F2F2"/>
          </w:tcPr>
          <w:p w14:paraId="3FE795E9" w14:textId="77777777" w:rsidR="00FD3D91" w:rsidRPr="00BD1B27" w:rsidRDefault="00FD3D91" w:rsidP="00380833">
            <w:pPr>
              <w:ind w:right="30"/>
              <w:jc w:val="center"/>
              <w:rPr>
                <w:rFonts w:ascii="Century Gothic" w:eastAsia="Arial" w:hAnsi="Century Gothic" w:cs="Arial"/>
                <w:b/>
                <w:sz w:val="18"/>
                <w:szCs w:val="18"/>
              </w:rPr>
            </w:pPr>
            <w:r w:rsidRPr="00BD1B27">
              <w:rPr>
                <w:rFonts w:ascii="Century Gothic" w:eastAsia="Arial" w:hAnsi="Century Gothic" w:cs="Arial"/>
                <w:b/>
                <w:sz w:val="18"/>
                <w:szCs w:val="18"/>
              </w:rPr>
              <w:t>Країна фактичного місцезнаходження головного офісу</w:t>
            </w:r>
          </w:p>
        </w:tc>
      </w:tr>
      <w:tr w:rsidR="00FD3D91" w:rsidRPr="00BD1B27" w14:paraId="45B8DA65" w14:textId="77777777" w:rsidTr="00380833">
        <w:trPr>
          <w:trHeight w:val="347"/>
        </w:trPr>
        <w:tc>
          <w:tcPr>
            <w:tcW w:w="934" w:type="pct"/>
            <w:tcBorders>
              <w:top w:val="single" w:sz="4" w:space="0" w:color="000000"/>
              <w:left w:val="single" w:sz="4" w:space="0" w:color="000000"/>
              <w:bottom w:val="single" w:sz="3" w:space="0" w:color="000000"/>
              <w:right w:val="single" w:sz="4" w:space="0" w:color="000000"/>
            </w:tcBorders>
          </w:tcPr>
          <w:p w14:paraId="6352789F" w14:textId="77777777" w:rsidR="00FD3D91" w:rsidRPr="00BD1B27" w:rsidRDefault="00FD3D91" w:rsidP="00380833">
            <w:pPr>
              <w:rPr>
                <w:rFonts w:ascii="Century Gothic" w:hAnsi="Century Gothic"/>
                <w:sz w:val="18"/>
                <w:szCs w:val="18"/>
              </w:rPr>
            </w:pPr>
          </w:p>
        </w:tc>
        <w:tc>
          <w:tcPr>
            <w:tcW w:w="641" w:type="pct"/>
            <w:tcBorders>
              <w:top w:val="single" w:sz="4" w:space="0" w:color="000000"/>
              <w:left w:val="single" w:sz="4" w:space="0" w:color="000000"/>
              <w:bottom w:val="single" w:sz="3" w:space="0" w:color="000000"/>
              <w:right w:val="single" w:sz="3" w:space="0" w:color="000000"/>
            </w:tcBorders>
          </w:tcPr>
          <w:p w14:paraId="6DEA61FF" w14:textId="77777777" w:rsidR="00FD3D91" w:rsidRPr="00BD1B27" w:rsidRDefault="00FD3D91" w:rsidP="00380833">
            <w:pPr>
              <w:rPr>
                <w:rFonts w:ascii="Century Gothic" w:hAnsi="Century Gothic"/>
                <w:sz w:val="18"/>
                <w:szCs w:val="18"/>
              </w:rPr>
            </w:pPr>
          </w:p>
        </w:tc>
        <w:tc>
          <w:tcPr>
            <w:tcW w:w="816" w:type="pct"/>
            <w:tcBorders>
              <w:top w:val="single" w:sz="4" w:space="0" w:color="000000"/>
              <w:left w:val="single" w:sz="3" w:space="0" w:color="000000"/>
              <w:bottom w:val="single" w:sz="3" w:space="0" w:color="000000"/>
              <w:right w:val="single" w:sz="3" w:space="0" w:color="000000"/>
            </w:tcBorders>
          </w:tcPr>
          <w:p w14:paraId="53BE659A" w14:textId="77777777" w:rsidR="00FD3D91" w:rsidRPr="00BD1B27" w:rsidRDefault="00FD3D91" w:rsidP="00380833">
            <w:pPr>
              <w:rPr>
                <w:rFonts w:ascii="Century Gothic" w:hAnsi="Century Gothic"/>
                <w:sz w:val="18"/>
                <w:szCs w:val="18"/>
              </w:rPr>
            </w:pPr>
            <w:r w:rsidRPr="00BD1B27">
              <w:rPr>
                <w:rFonts w:ascii="Century Gothic" w:eastAsia="Arial" w:hAnsi="Century Gothic" w:cs="Arial"/>
                <w:i/>
                <w:color w:val="7F7F7F" w:themeColor="text1" w:themeTint="80"/>
                <w:sz w:val="18"/>
                <w:szCs w:val="18"/>
              </w:rPr>
              <w:t>перший, другий, третій тощо</w:t>
            </w:r>
          </w:p>
        </w:tc>
        <w:tc>
          <w:tcPr>
            <w:tcW w:w="1237" w:type="pct"/>
            <w:tcBorders>
              <w:top w:val="single" w:sz="4" w:space="0" w:color="000000"/>
              <w:left w:val="single" w:sz="3" w:space="0" w:color="000000"/>
              <w:bottom w:val="single" w:sz="3" w:space="0" w:color="000000"/>
              <w:right w:val="single" w:sz="3" w:space="0" w:color="000000"/>
            </w:tcBorders>
          </w:tcPr>
          <w:p w14:paraId="4A4CA96D" w14:textId="77777777" w:rsidR="00FD3D91" w:rsidRPr="00BD1B27" w:rsidRDefault="00FD3D91" w:rsidP="00380833">
            <w:pPr>
              <w:rPr>
                <w:rFonts w:ascii="Century Gothic" w:hAnsi="Century Gothic"/>
                <w:sz w:val="18"/>
                <w:szCs w:val="18"/>
              </w:rPr>
            </w:pPr>
          </w:p>
        </w:tc>
        <w:tc>
          <w:tcPr>
            <w:tcW w:w="686" w:type="pct"/>
            <w:tcBorders>
              <w:top w:val="single" w:sz="4" w:space="0" w:color="000000"/>
              <w:left w:val="single" w:sz="3" w:space="0" w:color="000000"/>
              <w:bottom w:val="single" w:sz="3" w:space="0" w:color="000000"/>
              <w:right w:val="single" w:sz="3" w:space="0" w:color="000000"/>
            </w:tcBorders>
          </w:tcPr>
          <w:p w14:paraId="7A0C8453" w14:textId="77777777" w:rsidR="00FD3D91" w:rsidRPr="00BD1B27" w:rsidRDefault="00FD3D91" w:rsidP="00380833">
            <w:pPr>
              <w:rPr>
                <w:rFonts w:ascii="Century Gothic" w:hAnsi="Century Gothic"/>
                <w:sz w:val="18"/>
                <w:szCs w:val="18"/>
              </w:rPr>
            </w:pPr>
          </w:p>
        </w:tc>
        <w:tc>
          <w:tcPr>
            <w:tcW w:w="686" w:type="pct"/>
            <w:tcBorders>
              <w:top w:val="single" w:sz="4" w:space="0" w:color="000000"/>
              <w:left w:val="single" w:sz="3" w:space="0" w:color="000000"/>
              <w:bottom w:val="single" w:sz="3" w:space="0" w:color="000000"/>
              <w:right w:val="single" w:sz="3" w:space="0" w:color="000000"/>
            </w:tcBorders>
          </w:tcPr>
          <w:p w14:paraId="4D3D5A2A" w14:textId="77777777" w:rsidR="00FD3D91" w:rsidRPr="00BD1B27" w:rsidRDefault="00FD3D91" w:rsidP="00380833">
            <w:pPr>
              <w:rPr>
                <w:rFonts w:ascii="Century Gothic" w:hAnsi="Century Gothic"/>
                <w:sz w:val="18"/>
                <w:szCs w:val="18"/>
              </w:rPr>
            </w:pPr>
          </w:p>
        </w:tc>
      </w:tr>
      <w:tr w:rsidR="00FD3D91" w:rsidRPr="00BD1B27" w14:paraId="10AC4214" w14:textId="77777777" w:rsidTr="00380833">
        <w:trPr>
          <w:trHeight w:val="179"/>
        </w:trPr>
        <w:tc>
          <w:tcPr>
            <w:tcW w:w="934" w:type="pct"/>
            <w:tcBorders>
              <w:top w:val="single" w:sz="3" w:space="0" w:color="000000"/>
              <w:left w:val="single" w:sz="4" w:space="0" w:color="000000"/>
              <w:bottom w:val="single" w:sz="3" w:space="0" w:color="000000"/>
              <w:right w:val="single" w:sz="4" w:space="0" w:color="000000"/>
            </w:tcBorders>
          </w:tcPr>
          <w:p w14:paraId="5F9F2610" w14:textId="77777777" w:rsidR="00FD3D91" w:rsidRPr="00BD1B27" w:rsidRDefault="00FD3D91" w:rsidP="00380833">
            <w:pPr>
              <w:rPr>
                <w:rFonts w:ascii="Century Gothic" w:hAnsi="Century Gothic"/>
                <w:sz w:val="18"/>
                <w:szCs w:val="18"/>
              </w:rPr>
            </w:pPr>
          </w:p>
        </w:tc>
        <w:tc>
          <w:tcPr>
            <w:tcW w:w="641" w:type="pct"/>
            <w:tcBorders>
              <w:top w:val="single" w:sz="3" w:space="0" w:color="000000"/>
              <w:left w:val="single" w:sz="4" w:space="0" w:color="000000"/>
              <w:bottom w:val="single" w:sz="3" w:space="0" w:color="000000"/>
              <w:right w:val="single" w:sz="3" w:space="0" w:color="000000"/>
            </w:tcBorders>
          </w:tcPr>
          <w:p w14:paraId="778417B0" w14:textId="77777777" w:rsidR="00FD3D91" w:rsidRPr="00BD1B27" w:rsidRDefault="00FD3D91" w:rsidP="00380833">
            <w:pPr>
              <w:rPr>
                <w:rFonts w:ascii="Century Gothic" w:hAnsi="Century Gothic"/>
                <w:sz w:val="18"/>
                <w:szCs w:val="18"/>
              </w:rPr>
            </w:pPr>
          </w:p>
        </w:tc>
        <w:tc>
          <w:tcPr>
            <w:tcW w:w="816" w:type="pct"/>
            <w:tcBorders>
              <w:top w:val="single" w:sz="3" w:space="0" w:color="000000"/>
              <w:left w:val="single" w:sz="3" w:space="0" w:color="000000"/>
              <w:bottom w:val="single" w:sz="3" w:space="0" w:color="000000"/>
              <w:right w:val="single" w:sz="3" w:space="0" w:color="000000"/>
            </w:tcBorders>
          </w:tcPr>
          <w:p w14:paraId="218DC003" w14:textId="77777777" w:rsidR="00FD3D91" w:rsidRPr="00BD1B27" w:rsidRDefault="00FD3D91" w:rsidP="00380833">
            <w:pPr>
              <w:rPr>
                <w:rFonts w:ascii="Century Gothic" w:hAnsi="Century Gothic"/>
                <w:sz w:val="18"/>
                <w:szCs w:val="18"/>
              </w:rPr>
            </w:pPr>
          </w:p>
        </w:tc>
        <w:tc>
          <w:tcPr>
            <w:tcW w:w="1237" w:type="pct"/>
            <w:tcBorders>
              <w:top w:val="single" w:sz="3" w:space="0" w:color="000000"/>
              <w:left w:val="single" w:sz="3" w:space="0" w:color="000000"/>
              <w:bottom w:val="single" w:sz="3" w:space="0" w:color="000000"/>
              <w:right w:val="single" w:sz="3" w:space="0" w:color="000000"/>
            </w:tcBorders>
          </w:tcPr>
          <w:p w14:paraId="560BFD58" w14:textId="77777777" w:rsidR="00FD3D91" w:rsidRPr="00BD1B27" w:rsidRDefault="00FD3D91" w:rsidP="00380833">
            <w:pPr>
              <w:rPr>
                <w:rFonts w:ascii="Century Gothic" w:hAnsi="Century Gothic"/>
                <w:sz w:val="18"/>
                <w:szCs w:val="18"/>
              </w:rPr>
            </w:pPr>
          </w:p>
        </w:tc>
        <w:tc>
          <w:tcPr>
            <w:tcW w:w="686" w:type="pct"/>
            <w:tcBorders>
              <w:top w:val="single" w:sz="3" w:space="0" w:color="000000"/>
              <w:left w:val="single" w:sz="3" w:space="0" w:color="000000"/>
              <w:bottom w:val="single" w:sz="3" w:space="0" w:color="000000"/>
              <w:right w:val="single" w:sz="3" w:space="0" w:color="000000"/>
            </w:tcBorders>
          </w:tcPr>
          <w:p w14:paraId="2502F309" w14:textId="77777777" w:rsidR="00FD3D91" w:rsidRPr="00BD1B27" w:rsidRDefault="00FD3D91" w:rsidP="00380833">
            <w:pPr>
              <w:rPr>
                <w:rFonts w:ascii="Century Gothic" w:hAnsi="Century Gothic"/>
                <w:sz w:val="18"/>
                <w:szCs w:val="18"/>
              </w:rPr>
            </w:pPr>
          </w:p>
        </w:tc>
        <w:tc>
          <w:tcPr>
            <w:tcW w:w="686" w:type="pct"/>
            <w:tcBorders>
              <w:top w:val="single" w:sz="3" w:space="0" w:color="000000"/>
              <w:left w:val="single" w:sz="3" w:space="0" w:color="000000"/>
              <w:bottom w:val="single" w:sz="3" w:space="0" w:color="000000"/>
              <w:right w:val="single" w:sz="3" w:space="0" w:color="000000"/>
            </w:tcBorders>
          </w:tcPr>
          <w:p w14:paraId="7D32607B" w14:textId="77777777" w:rsidR="00FD3D91" w:rsidRPr="00BD1B27" w:rsidRDefault="00FD3D91" w:rsidP="00380833">
            <w:pPr>
              <w:rPr>
                <w:rFonts w:ascii="Century Gothic" w:hAnsi="Century Gothic"/>
                <w:sz w:val="18"/>
                <w:szCs w:val="18"/>
              </w:rPr>
            </w:pPr>
          </w:p>
        </w:tc>
      </w:tr>
    </w:tbl>
    <w:p w14:paraId="3B6FA241" w14:textId="77777777" w:rsidR="00FD3D91" w:rsidRPr="00BD1B27" w:rsidRDefault="00FD3D91" w:rsidP="00FD3D91">
      <w:pPr>
        <w:spacing w:after="0" w:line="240" w:lineRule="auto"/>
        <w:ind w:right="-142"/>
        <w:jc w:val="both"/>
        <w:rPr>
          <w:rFonts w:ascii="Century Gothic" w:eastAsia="Times New Roman" w:hAnsi="Century Gothic"/>
          <w:i/>
          <w:iCs/>
          <w:color w:val="7F7F7F" w:themeColor="text1" w:themeTint="80"/>
          <w:sz w:val="18"/>
          <w:szCs w:val="18"/>
          <w:lang w:eastAsia="uk-UA"/>
        </w:rPr>
      </w:pPr>
      <w:r w:rsidRPr="00BD1B27">
        <w:rPr>
          <w:rFonts w:ascii="Century Gothic" w:eastAsia="Times New Roman" w:hAnsi="Century Gothic"/>
          <w:i/>
          <w:iCs/>
          <w:color w:val="7F7F7F" w:themeColor="text1" w:themeTint="80"/>
          <w:sz w:val="18"/>
          <w:szCs w:val="18"/>
          <w:lang w:eastAsia="uk-UA"/>
        </w:rPr>
        <w:t>Додайте необхідну кількість рядків для кожної юридичної особи</w:t>
      </w:r>
    </w:p>
    <w:p w14:paraId="44B058CD" w14:textId="77777777" w:rsidR="00FD3D91" w:rsidRPr="00BD1B27" w:rsidRDefault="00FD3D91" w:rsidP="00FD3D91">
      <w:pPr>
        <w:spacing w:after="0" w:line="240" w:lineRule="auto"/>
        <w:ind w:right="-142"/>
        <w:jc w:val="both"/>
        <w:rPr>
          <w:rFonts w:ascii="Century Gothic" w:hAnsi="Century Gothic"/>
          <w:sz w:val="18"/>
          <w:szCs w:val="18"/>
        </w:rPr>
      </w:pPr>
    </w:p>
    <w:p w14:paraId="3C4B8B5C" w14:textId="77777777" w:rsidR="00FD3D91" w:rsidRPr="00BD1B27" w:rsidRDefault="00FD3D91">
      <w:pPr>
        <w:pStyle w:val="a5"/>
        <w:numPr>
          <w:ilvl w:val="1"/>
          <w:numId w:val="29"/>
        </w:numPr>
        <w:spacing w:after="0" w:line="240" w:lineRule="auto"/>
        <w:ind w:left="426"/>
        <w:jc w:val="both"/>
        <w:rPr>
          <w:rFonts w:ascii="Century Gothic" w:hAnsi="Century Gothic"/>
          <w:b/>
          <w:sz w:val="18"/>
          <w:szCs w:val="18"/>
        </w:rPr>
      </w:pPr>
      <w:r w:rsidRPr="00BD1B27">
        <w:rPr>
          <w:rFonts w:ascii="Century Gothic" w:hAnsi="Century Gothic"/>
          <w:b/>
          <w:sz w:val="18"/>
          <w:szCs w:val="18"/>
        </w:rPr>
        <w:t xml:space="preserve">Якщо Компанія або юридична особа, яка наявна у структурі власності, зареєстрована на фондовій біржі (з визначеного списку Trusted Exchange в </w:t>
      </w:r>
      <w:hyperlink w:anchor="Примітка_5" w:history="1">
        <w:r w:rsidRPr="00BD1B27">
          <w:rPr>
            <w:rStyle w:val="a7"/>
            <w:rFonts w:ascii="Century Gothic" w:hAnsi="Century Gothic"/>
            <w:b/>
            <w:sz w:val="18"/>
            <w:szCs w:val="18"/>
          </w:rPr>
          <w:t>Примітці</w:t>
        </w:r>
        <w:bookmarkStart w:id="13" w:name="_Hlt134622644"/>
        <w:r w:rsidRPr="00BD1B27">
          <w:rPr>
            <w:rStyle w:val="a7"/>
            <w:rFonts w:ascii="Century Gothic" w:hAnsi="Century Gothic"/>
            <w:b/>
            <w:sz w:val="18"/>
            <w:szCs w:val="18"/>
          </w:rPr>
          <w:t xml:space="preserve"> </w:t>
        </w:r>
        <w:bookmarkEnd w:id="13"/>
        <w:r w:rsidRPr="00BD1B27">
          <w:rPr>
            <w:rStyle w:val="a7"/>
            <w:rFonts w:ascii="Century Gothic" w:hAnsi="Century Gothic"/>
            <w:b/>
            <w:sz w:val="18"/>
            <w:szCs w:val="18"/>
          </w:rPr>
          <w:t>5</w:t>
        </w:r>
      </w:hyperlink>
      <w:r w:rsidRPr="00BD1B27">
        <w:rPr>
          <w:rFonts w:ascii="Century Gothic" w:hAnsi="Century Gothic"/>
          <w:b/>
          <w:sz w:val="18"/>
          <w:szCs w:val="18"/>
        </w:rPr>
        <w:t>) або є афілійованою особою суб’єктів господарювання, акції яких котуються на біржі, будь ласка, вкажіть наступну інформацію:</w:t>
      </w:r>
    </w:p>
    <w:p w14:paraId="392E2EED" w14:textId="77777777" w:rsidR="00FD3D91" w:rsidRPr="00BD1B27" w:rsidRDefault="00FD3D91" w:rsidP="00FD3D91">
      <w:pPr>
        <w:spacing w:after="0" w:line="240" w:lineRule="auto"/>
        <w:jc w:val="both"/>
        <w:rPr>
          <w:rFonts w:ascii="Century Gothic" w:eastAsia="Arial" w:hAnsi="Century Gothic" w:cs="Arial"/>
          <w:b/>
          <w:sz w:val="18"/>
          <w:szCs w:val="18"/>
        </w:rPr>
      </w:pPr>
    </w:p>
    <w:tbl>
      <w:tblPr>
        <w:tblStyle w:val="aa"/>
        <w:tblW w:w="5000" w:type="pct"/>
        <w:tblLook w:val="04A0" w:firstRow="1" w:lastRow="0" w:firstColumn="1" w:lastColumn="0" w:noHBand="0" w:noVBand="1"/>
      </w:tblPr>
      <w:tblGrid>
        <w:gridCol w:w="3163"/>
        <w:gridCol w:w="1966"/>
        <w:gridCol w:w="1924"/>
        <w:gridCol w:w="2435"/>
      </w:tblGrid>
      <w:tr w:rsidR="00FD3D91" w:rsidRPr="00BD1B27" w14:paraId="4649EC17" w14:textId="77777777" w:rsidTr="00380833">
        <w:tc>
          <w:tcPr>
            <w:tcW w:w="1667" w:type="pct"/>
            <w:shd w:val="clear" w:color="auto" w:fill="F2F2F2" w:themeFill="background1" w:themeFillShade="F2"/>
          </w:tcPr>
          <w:p w14:paraId="3BCB0028" w14:textId="77777777" w:rsidR="00FD3D91" w:rsidRPr="00BD1B27" w:rsidRDefault="00FD3D91" w:rsidP="00380833">
            <w:pPr>
              <w:jc w:val="center"/>
              <w:rPr>
                <w:rFonts w:ascii="Century Gothic" w:eastAsia="Arial" w:hAnsi="Century Gothic" w:cs="Arial"/>
                <w:b/>
                <w:sz w:val="18"/>
                <w:szCs w:val="18"/>
              </w:rPr>
            </w:pPr>
            <w:r w:rsidRPr="00BD1B27">
              <w:rPr>
                <w:rFonts w:ascii="Century Gothic" w:eastAsia="Arial" w:hAnsi="Century Gothic" w:cs="Arial"/>
                <w:b/>
                <w:sz w:val="18"/>
                <w:szCs w:val="18"/>
              </w:rPr>
              <w:t>Назва компанії</w:t>
            </w:r>
          </w:p>
        </w:tc>
        <w:tc>
          <w:tcPr>
            <w:tcW w:w="1036" w:type="pct"/>
            <w:shd w:val="clear" w:color="auto" w:fill="F2F2F2" w:themeFill="background1" w:themeFillShade="F2"/>
          </w:tcPr>
          <w:p w14:paraId="75D1D200" w14:textId="77777777" w:rsidR="00FD3D91" w:rsidRPr="00BD1B27" w:rsidRDefault="00FD3D91" w:rsidP="00380833">
            <w:pPr>
              <w:jc w:val="center"/>
              <w:rPr>
                <w:rFonts w:ascii="Century Gothic" w:eastAsia="Arial" w:hAnsi="Century Gothic" w:cs="Arial"/>
                <w:b/>
                <w:sz w:val="18"/>
                <w:szCs w:val="18"/>
              </w:rPr>
            </w:pPr>
            <w:r w:rsidRPr="00BD1B27">
              <w:rPr>
                <w:rFonts w:ascii="Century Gothic" w:eastAsia="Arial" w:hAnsi="Century Gothic" w:cs="Arial"/>
                <w:b/>
                <w:sz w:val="18"/>
                <w:szCs w:val="18"/>
              </w:rPr>
              <w:t>Найменування фондової біржі</w:t>
            </w:r>
          </w:p>
        </w:tc>
        <w:tc>
          <w:tcPr>
            <w:tcW w:w="1014" w:type="pct"/>
            <w:shd w:val="clear" w:color="auto" w:fill="F2F2F2" w:themeFill="background1" w:themeFillShade="F2"/>
          </w:tcPr>
          <w:p w14:paraId="0D72312E" w14:textId="77777777" w:rsidR="00FD3D91" w:rsidRPr="00BD1B27" w:rsidRDefault="00FD3D91" w:rsidP="00380833">
            <w:pPr>
              <w:jc w:val="center"/>
              <w:rPr>
                <w:rFonts w:ascii="Century Gothic" w:eastAsia="Arial" w:hAnsi="Century Gothic" w:cs="Arial"/>
                <w:b/>
                <w:sz w:val="18"/>
                <w:szCs w:val="18"/>
              </w:rPr>
            </w:pPr>
            <w:r w:rsidRPr="00BD1B27">
              <w:rPr>
                <w:rFonts w:ascii="Century Gothic" w:eastAsia="Arial" w:hAnsi="Century Gothic" w:cs="Arial"/>
                <w:b/>
                <w:sz w:val="18"/>
                <w:szCs w:val="18"/>
              </w:rPr>
              <w:t>Офіційний веб-сайт фондової біржі</w:t>
            </w:r>
          </w:p>
        </w:tc>
        <w:tc>
          <w:tcPr>
            <w:tcW w:w="1283" w:type="pct"/>
            <w:shd w:val="clear" w:color="auto" w:fill="F2F2F2" w:themeFill="background1" w:themeFillShade="F2"/>
          </w:tcPr>
          <w:p w14:paraId="70D569D4" w14:textId="77777777" w:rsidR="00FD3D91" w:rsidRPr="00BD1B27" w:rsidRDefault="00FD3D91" w:rsidP="00380833">
            <w:pPr>
              <w:jc w:val="center"/>
              <w:rPr>
                <w:rFonts w:ascii="Century Gothic" w:eastAsia="Arial" w:hAnsi="Century Gothic" w:cs="Arial"/>
                <w:b/>
                <w:sz w:val="18"/>
                <w:szCs w:val="18"/>
              </w:rPr>
            </w:pPr>
            <w:r w:rsidRPr="00BD1B27">
              <w:rPr>
                <w:rFonts w:ascii="Century Gothic" w:eastAsia="Arial" w:hAnsi="Century Gothic" w:cs="Arial"/>
                <w:b/>
                <w:sz w:val="18"/>
                <w:szCs w:val="18"/>
              </w:rPr>
              <w:t>Ідентифікаційний номер/ ISIN цінних паперів</w:t>
            </w:r>
          </w:p>
        </w:tc>
      </w:tr>
      <w:tr w:rsidR="00FD3D91" w:rsidRPr="00BD1B27" w14:paraId="33D77383" w14:textId="77777777" w:rsidTr="00380833">
        <w:tc>
          <w:tcPr>
            <w:tcW w:w="1667" w:type="pct"/>
          </w:tcPr>
          <w:p w14:paraId="1CF314C9" w14:textId="77777777" w:rsidR="00FD3D91" w:rsidRPr="00BD1B27" w:rsidRDefault="00FD3D91" w:rsidP="00380833">
            <w:pPr>
              <w:rPr>
                <w:rFonts w:ascii="Century Gothic" w:eastAsia="Arial" w:hAnsi="Century Gothic" w:cs="Arial"/>
                <w:b/>
                <w:sz w:val="18"/>
                <w:szCs w:val="18"/>
              </w:rPr>
            </w:pPr>
            <w:r w:rsidRPr="00BD1B27">
              <w:rPr>
                <w:rFonts w:ascii="Century Gothic" w:eastAsia="Times New Roman" w:hAnsi="Century Gothic"/>
                <w:i/>
                <w:iCs/>
                <w:color w:val="7F7F7F" w:themeColor="text1" w:themeTint="80"/>
                <w:sz w:val="18"/>
                <w:szCs w:val="18"/>
                <w:lang w:eastAsia="uk-UA"/>
              </w:rPr>
              <w:t xml:space="preserve">додайте необхідну кількість рядків  для кожної компанії, зареєстрованої на фондовій біржі   </w:t>
            </w:r>
          </w:p>
        </w:tc>
        <w:tc>
          <w:tcPr>
            <w:tcW w:w="1036" w:type="pct"/>
          </w:tcPr>
          <w:p w14:paraId="3471221C" w14:textId="77777777" w:rsidR="00FD3D91" w:rsidRPr="00BD1B27" w:rsidRDefault="00FD3D91" w:rsidP="00380833">
            <w:pPr>
              <w:jc w:val="both"/>
              <w:rPr>
                <w:rFonts w:ascii="Century Gothic" w:eastAsia="Arial" w:hAnsi="Century Gothic" w:cs="Arial"/>
                <w:b/>
                <w:sz w:val="18"/>
                <w:szCs w:val="18"/>
              </w:rPr>
            </w:pPr>
          </w:p>
        </w:tc>
        <w:tc>
          <w:tcPr>
            <w:tcW w:w="1014" w:type="pct"/>
          </w:tcPr>
          <w:p w14:paraId="733663C3" w14:textId="77777777" w:rsidR="00FD3D91" w:rsidRPr="00BD1B27" w:rsidRDefault="00FD3D91" w:rsidP="00380833">
            <w:pPr>
              <w:jc w:val="both"/>
              <w:rPr>
                <w:rFonts w:ascii="Century Gothic" w:eastAsia="Arial" w:hAnsi="Century Gothic" w:cs="Arial"/>
                <w:b/>
                <w:sz w:val="18"/>
                <w:szCs w:val="18"/>
              </w:rPr>
            </w:pPr>
          </w:p>
        </w:tc>
        <w:tc>
          <w:tcPr>
            <w:tcW w:w="1283" w:type="pct"/>
          </w:tcPr>
          <w:p w14:paraId="089E16A5" w14:textId="77777777" w:rsidR="00FD3D91" w:rsidRPr="00BD1B27" w:rsidRDefault="00FD3D91" w:rsidP="00380833">
            <w:pPr>
              <w:jc w:val="both"/>
              <w:rPr>
                <w:rFonts w:ascii="Century Gothic" w:eastAsia="Arial" w:hAnsi="Century Gothic" w:cs="Arial"/>
                <w:b/>
                <w:sz w:val="18"/>
                <w:szCs w:val="18"/>
              </w:rPr>
            </w:pPr>
          </w:p>
        </w:tc>
      </w:tr>
    </w:tbl>
    <w:p w14:paraId="6B772B93" w14:textId="77777777" w:rsidR="00FD3D91" w:rsidRPr="00BD1B27" w:rsidRDefault="00FD3D91" w:rsidP="00FD3D91">
      <w:pPr>
        <w:spacing w:after="0" w:line="240" w:lineRule="auto"/>
        <w:ind w:right="141"/>
        <w:jc w:val="both"/>
        <w:rPr>
          <w:rFonts w:ascii="Century Gothic" w:eastAsia="Times New Roman" w:hAnsi="Century Gothic"/>
          <w:sz w:val="18"/>
          <w:szCs w:val="18"/>
          <w:lang w:eastAsia="uk-UA"/>
        </w:rPr>
      </w:pPr>
      <w:r w:rsidRPr="00BD1B27">
        <w:rPr>
          <w:rFonts w:ascii="Century Gothic" w:eastAsia="Times New Roman" w:hAnsi="Century Gothic"/>
          <w:sz w:val="18"/>
          <w:szCs w:val="18"/>
          <w:lang w:eastAsia="uk-UA"/>
        </w:rPr>
        <w:t>До Опитувальника обов’язково додаються копії сторінок (знімки екрану) з мережі Інтернет з відповідною інформацією</w:t>
      </w:r>
    </w:p>
    <w:p w14:paraId="55CF8F13" w14:textId="77777777" w:rsidR="00FD3D91" w:rsidRPr="00BD1B27" w:rsidRDefault="00FD3D91" w:rsidP="00FD3D91">
      <w:pPr>
        <w:spacing w:after="0" w:line="240" w:lineRule="auto"/>
        <w:ind w:right="-1"/>
        <w:jc w:val="both"/>
        <w:rPr>
          <w:rFonts w:ascii="Century Gothic" w:hAnsi="Century Gothic"/>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5617"/>
      </w:tblGrid>
      <w:tr w:rsidR="00FD3D91" w:rsidRPr="00BD1B27" w14:paraId="71DC78F5" w14:textId="77777777" w:rsidTr="00380833">
        <w:trPr>
          <w:trHeight w:val="457"/>
        </w:trPr>
        <w:tc>
          <w:tcPr>
            <w:tcW w:w="2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B0C2AB" w14:textId="77777777" w:rsidR="00FD3D91" w:rsidRPr="00BD1B27" w:rsidRDefault="00FD3D91">
            <w:pPr>
              <w:pStyle w:val="a5"/>
              <w:numPr>
                <w:ilvl w:val="1"/>
                <w:numId w:val="29"/>
              </w:numPr>
              <w:spacing w:after="0" w:line="240" w:lineRule="auto"/>
              <w:ind w:left="426"/>
              <w:jc w:val="both"/>
              <w:rPr>
                <w:rFonts w:ascii="Century Gothic" w:hAnsi="Century Gothic"/>
                <w:b/>
                <w:sz w:val="18"/>
                <w:szCs w:val="18"/>
              </w:rPr>
            </w:pPr>
            <w:r w:rsidRPr="00BD1B27">
              <w:rPr>
                <w:rFonts w:ascii="Century Gothic" w:hAnsi="Century Gothic"/>
                <w:b/>
                <w:sz w:val="18"/>
                <w:szCs w:val="18"/>
              </w:rPr>
              <w:t xml:space="preserve">Якщо юридичні особи*, що входять до структури власності Компанії, зареєстровані в країнах / юрисдикціях з переліку в </w:t>
            </w:r>
            <w:hyperlink w:anchor="Примітка_6" w:history="1">
              <w:r w:rsidRPr="00BD1B27">
                <w:rPr>
                  <w:rStyle w:val="a7"/>
                  <w:rFonts w:ascii="Century Gothic" w:hAnsi="Century Gothic"/>
                  <w:b/>
                  <w:sz w:val="18"/>
                  <w:szCs w:val="18"/>
                </w:rPr>
                <w:t>Приміт</w:t>
              </w:r>
              <w:bookmarkStart w:id="14" w:name="_Hlt134622560"/>
              <w:r w:rsidRPr="00BD1B27">
                <w:rPr>
                  <w:rStyle w:val="a7"/>
                  <w:rFonts w:ascii="Century Gothic" w:hAnsi="Century Gothic"/>
                  <w:b/>
                  <w:sz w:val="18"/>
                  <w:szCs w:val="18"/>
                </w:rPr>
                <w:t>ц</w:t>
              </w:r>
              <w:bookmarkEnd w:id="14"/>
              <w:r w:rsidRPr="00BD1B27">
                <w:rPr>
                  <w:rStyle w:val="a7"/>
                  <w:rFonts w:ascii="Century Gothic" w:hAnsi="Century Gothic"/>
                  <w:b/>
                  <w:sz w:val="18"/>
                  <w:szCs w:val="18"/>
                </w:rPr>
                <w:t>і 6</w:t>
              </w:r>
            </w:hyperlink>
            <w:r w:rsidRPr="00BD1B27">
              <w:rPr>
                <w:rFonts w:ascii="Century Gothic" w:hAnsi="Century Gothic"/>
                <w:b/>
                <w:sz w:val="18"/>
                <w:szCs w:val="18"/>
              </w:rPr>
              <w:t>, зазначте причини такої реєстрації</w:t>
            </w:r>
          </w:p>
          <w:p w14:paraId="1628C9C7" w14:textId="77777777" w:rsidR="00FD3D91" w:rsidRPr="00BD1B27" w:rsidRDefault="00FD3D91" w:rsidP="00380833">
            <w:pPr>
              <w:pStyle w:val="a5"/>
              <w:spacing w:after="0" w:line="240" w:lineRule="auto"/>
              <w:ind w:left="360" w:right="-1"/>
              <w:jc w:val="both"/>
              <w:textAlignment w:val="baseline"/>
              <w:rPr>
                <w:rFonts w:ascii="Century Gothic" w:hAnsi="Century Gothic"/>
                <w:b/>
                <w:color w:val="FF0000"/>
                <w:sz w:val="18"/>
                <w:szCs w:val="18"/>
              </w:rPr>
            </w:pPr>
          </w:p>
        </w:tc>
        <w:tc>
          <w:tcPr>
            <w:tcW w:w="2960" w:type="pct"/>
            <w:tcBorders>
              <w:top w:val="single" w:sz="4" w:space="0" w:color="auto"/>
              <w:left w:val="single" w:sz="4" w:space="0" w:color="auto"/>
              <w:bottom w:val="single" w:sz="4" w:space="0" w:color="auto"/>
              <w:right w:val="single" w:sz="4" w:space="0" w:color="auto"/>
            </w:tcBorders>
            <w:shd w:val="clear" w:color="auto" w:fill="FFFFFF"/>
            <w:vAlign w:val="center"/>
          </w:tcPr>
          <w:p w14:paraId="35D19EDA" w14:textId="77777777" w:rsidR="00FD3D91" w:rsidRPr="00BD1B27" w:rsidRDefault="00D54BB3" w:rsidP="00380833">
            <w:pPr>
              <w:spacing w:after="0" w:line="240" w:lineRule="auto"/>
              <w:ind w:right="-1"/>
              <w:rPr>
                <w:rFonts w:ascii="Century Gothic" w:hAnsi="Century Gothic"/>
                <w:sz w:val="18"/>
                <w:szCs w:val="18"/>
              </w:rPr>
            </w:pPr>
            <w:sdt>
              <w:sdtPr>
                <w:rPr>
                  <w:rFonts w:ascii="Century Gothic" w:hAnsi="Century Gothic"/>
                  <w:sz w:val="18"/>
                  <w:szCs w:val="18"/>
                </w:rPr>
                <w:id w:val="-265313213"/>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hAnsi="Century Gothic"/>
                <w:sz w:val="18"/>
                <w:szCs w:val="18"/>
              </w:rPr>
              <w:t>політичні/ political</w:t>
            </w:r>
          </w:p>
          <w:p w14:paraId="45C7D694" w14:textId="77777777" w:rsidR="00FD3D91" w:rsidRPr="00BD1B27" w:rsidRDefault="00D54BB3" w:rsidP="00380833">
            <w:pPr>
              <w:spacing w:after="0" w:line="240" w:lineRule="auto"/>
              <w:ind w:right="-1"/>
              <w:rPr>
                <w:rFonts w:ascii="Century Gothic" w:hAnsi="Century Gothic"/>
                <w:sz w:val="18"/>
                <w:szCs w:val="18"/>
              </w:rPr>
            </w:pPr>
            <w:sdt>
              <w:sdtPr>
                <w:rPr>
                  <w:rFonts w:ascii="Century Gothic" w:hAnsi="Century Gothic"/>
                  <w:sz w:val="18"/>
                  <w:szCs w:val="18"/>
                </w:rPr>
                <w:id w:val="184020317"/>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hAnsi="Century Gothic"/>
                <w:sz w:val="18"/>
                <w:szCs w:val="18"/>
              </w:rPr>
              <w:t>економічні/economic</w:t>
            </w:r>
          </w:p>
          <w:p w14:paraId="1E7FCD40" w14:textId="77777777" w:rsidR="00FD3D91" w:rsidRPr="00BD1B27" w:rsidRDefault="00D54BB3" w:rsidP="00380833">
            <w:pPr>
              <w:spacing w:after="0" w:line="240" w:lineRule="auto"/>
              <w:ind w:right="-1"/>
              <w:jc w:val="both"/>
              <w:rPr>
                <w:rFonts w:ascii="Century Gothic" w:hAnsi="Century Gothic"/>
                <w:color w:val="4F81BD" w:themeColor="accent1"/>
                <w:sz w:val="18"/>
                <w:szCs w:val="18"/>
              </w:rPr>
            </w:pPr>
            <w:sdt>
              <w:sdtPr>
                <w:rPr>
                  <w:rFonts w:ascii="Century Gothic" w:hAnsi="Century Gothic"/>
                  <w:sz w:val="18"/>
                  <w:szCs w:val="18"/>
                </w:rPr>
                <w:id w:val="1694959244"/>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hAnsi="Century Gothic"/>
                <w:sz w:val="18"/>
                <w:szCs w:val="18"/>
              </w:rPr>
              <w:t>податкові/tax</w:t>
            </w:r>
            <w:r w:rsidR="00FD3D91" w:rsidRPr="00BD1B27">
              <w:rPr>
                <w:rFonts w:ascii="Century Gothic" w:hAnsi="Century Gothic"/>
                <w:sz w:val="18"/>
                <w:szCs w:val="18"/>
              </w:rPr>
              <w:br/>
            </w:r>
          </w:p>
          <w:p w14:paraId="27F1CFCA" w14:textId="77777777" w:rsidR="00FD3D91" w:rsidRPr="00BD1B27" w:rsidRDefault="00FD3D91" w:rsidP="00380833">
            <w:pPr>
              <w:spacing w:after="0" w:line="240" w:lineRule="auto"/>
              <w:ind w:right="-1"/>
              <w:jc w:val="both"/>
              <w:rPr>
                <w:rFonts w:ascii="Century Gothic" w:hAnsi="Century Gothic"/>
                <w:sz w:val="18"/>
                <w:szCs w:val="18"/>
              </w:rPr>
            </w:pPr>
            <w:r w:rsidRPr="00BD1B27">
              <w:rPr>
                <w:rFonts w:ascii="Century Gothic" w:hAnsi="Century Gothic"/>
                <w:sz w:val="18"/>
                <w:szCs w:val="18"/>
              </w:rPr>
              <w:t>Податкові причини необхідно підтвердити висновком незалежного аудитора (експерта)</w:t>
            </w:r>
          </w:p>
          <w:p w14:paraId="02BD536D" w14:textId="77777777" w:rsidR="00FD3D91" w:rsidRPr="00BD1B27" w:rsidRDefault="00D54BB3" w:rsidP="00380833">
            <w:pPr>
              <w:spacing w:after="0" w:line="240" w:lineRule="auto"/>
              <w:ind w:right="-1"/>
              <w:rPr>
                <w:rFonts w:ascii="Century Gothic" w:hAnsi="Century Gothic"/>
                <w:sz w:val="18"/>
                <w:szCs w:val="18"/>
              </w:rPr>
            </w:pPr>
            <w:sdt>
              <w:sdtPr>
                <w:rPr>
                  <w:rFonts w:ascii="Century Gothic" w:hAnsi="Century Gothic"/>
                  <w:sz w:val="18"/>
                  <w:szCs w:val="18"/>
                </w:rPr>
                <w:id w:val="1758946265"/>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hAnsi="Century Gothic"/>
                <w:sz w:val="18"/>
                <w:szCs w:val="18"/>
              </w:rPr>
              <w:t>інші ____________________________________________________</w:t>
            </w:r>
          </w:p>
          <w:p w14:paraId="34362450" w14:textId="77777777" w:rsidR="00FD3D91" w:rsidRPr="00BD1B27" w:rsidRDefault="00FD3D91" w:rsidP="00380833">
            <w:pPr>
              <w:spacing w:after="0" w:line="240" w:lineRule="auto"/>
              <w:ind w:right="-1"/>
              <w:jc w:val="both"/>
              <w:rPr>
                <w:rFonts w:ascii="Century Gothic" w:eastAsia="Times New Roman" w:hAnsi="Century Gothic"/>
                <w:i/>
                <w:iCs/>
                <w:sz w:val="18"/>
                <w:szCs w:val="18"/>
                <w:lang w:eastAsia="uk-UA"/>
              </w:rPr>
            </w:pPr>
          </w:p>
          <w:p w14:paraId="1C1BCEE2" w14:textId="77777777" w:rsidR="00FD3D91" w:rsidRPr="00BD1B27" w:rsidRDefault="00FD3D91" w:rsidP="00380833">
            <w:pPr>
              <w:spacing w:after="0" w:line="240" w:lineRule="auto"/>
              <w:ind w:right="-1"/>
              <w:jc w:val="both"/>
              <w:rPr>
                <w:rFonts w:ascii="Century Gothic" w:hAnsi="Century Gothic"/>
                <w:i/>
                <w:iCs/>
                <w:color w:val="7C9CD6"/>
                <w:sz w:val="18"/>
                <w:szCs w:val="18"/>
              </w:rPr>
            </w:pPr>
            <w:r w:rsidRPr="00BD1B27">
              <w:rPr>
                <w:rFonts w:ascii="Century Gothic" w:eastAsia="Times New Roman" w:hAnsi="Century Gothic"/>
                <w:i/>
                <w:iCs/>
                <w:color w:val="808080" w:themeColor="background1" w:themeShade="80"/>
                <w:sz w:val="16"/>
                <w:szCs w:val="16"/>
                <w:lang w:eastAsia="uk-UA"/>
              </w:rPr>
              <w:t xml:space="preserve">Причинами реєстрації можуть бути, наприклад: мінімізація оподаткування; можливість продажу юридичної особи (резидента) через використання офшорної структури; можливість залучення іноземного фінансування; нижчі витрати, пов’язані з реєстрацією, ліцензуванням, управлінням, підтримкою бізнесу; політичні переслідування, експропріація, конфіскація, неправомірне втручання в бізнес. </w:t>
            </w:r>
          </w:p>
        </w:tc>
      </w:tr>
    </w:tbl>
    <w:p w14:paraId="32194C6F" w14:textId="77777777" w:rsidR="00FD3D91" w:rsidRPr="00BD1B27" w:rsidRDefault="00FD3D91" w:rsidP="00FD3D91">
      <w:pPr>
        <w:jc w:val="both"/>
        <w:rPr>
          <w:rFonts w:ascii="Century Gothic" w:hAnsi="Century Gothic"/>
          <w:bCs/>
          <w:sz w:val="18"/>
          <w:szCs w:val="18"/>
        </w:rPr>
      </w:pPr>
      <w:r w:rsidRPr="00BD1B27">
        <w:rPr>
          <w:rFonts w:ascii="Century Gothic" w:hAnsi="Century Gothic"/>
          <w:bCs/>
          <w:color w:val="4F81BD" w:themeColor="accent1"/>
          <w:sz w:val="18"/>
          <w:szCs w:val="18"/>
        </w:rPr>
        <w:t xml:space="preserve">* </w:t>
      </w:r>
      <w:r w:rsidRPr="00BD1B27">
        <w:rPr>
          <w:rFonts w:ascii="Century Gothic" w:hAnsi="Century Gothic"/>
          <w:bCs/>
          <w:sz w:val="18"/>
          <w:szCs w:val="18"/>
        </w:rPr>
        <w:t>Також  до банку необхідно надати документи (</w:t>
      </w:r>
      <w:hyperlink w:anchor="Примітка_7" w:history="1">
        <w:r w:rsidRPr="00BD1B27">
          <w:rPr>
            <w:rStyle w:val="a7"/>
            <w:rFonts w:ascii="Century Gothic" w:hAnsi="Century Gothic"/>
            <w:bCs/>
            <w:sz w:val="18"/>
            <w:szCs w:val="18"/>
          </w:rPr>
          <w:t>Примітка 7</w:t>
        </w:r>
      </w:hyperlink>
      <w:r w:rsidRPr="00BD1B27">
        <w:rPr>
          <w:rFonts w:ascii="Century Gothic" w:hAnsi="Century Gothic"/>
          <w:bCs/>
          <w:sz w:val="18"/>
          <w:szCs w:val="18"/>
        </w:rPr>
        <w:t xml:space="preserve">), що підтверджують реєстрацію, належний правовий статус, місцезнаходження, виконавчий орган, акціонерів / бенефіціарних власників юридичних осіб, зареєстрованих в  країнах / юрисдикціях з переліку в </w:t>
      </w:r>
      <w:hyperlink w:anchor="Примітка_6" w:history="1">
        <w:r w:rsidRPr="00BD1B27">
          <w:rPr>
            <w:rStyle w:val="a7"/>
            <w:rFonts w:ascii="Century Gothic" w:hAnsi="Century Gothic"/>
            <w:bCs/>
            <w:sz w:val="18"/>
            <w:szCs w:val="18"/>
          </w:rPr>
          <w:t>Прим</w:t>
        </w:r>
        <w:bookmarkStart w:id="15" w:name="_Hlt134622722"/>
        <w:r w:rsidRPr="00BD1B27">
          <w:rPr>
            <w:rStyle w:val="a7"/>
            <w:rFonts w:ascii="Century Gothic" w:hAnsi="Century Gothic"/>
            <w:bCs/>
            <w:sz w:val="18"/>
            <w:szCs w:val="18"/>
          </w:rPr>
          <w:t>і</w:t>
        </w:r>
        <w:bookmarkEnd w:id="15"/>
        <w:r w:rsidRPr="00BD1B27">
          <w:rPr>
            <w:rStyle w:val="a7"/>
            <w:rFonts w:ascii="Century Gothic" w:hAnsi="Century Gothic"/>
            <w:bCs/>
            <w:sz w:val="18"/>
            <w:szCs w:val="18"/>
          </w:rPr>
          <w:t>тці 6</w:t>
        </w:r>
      </w:hyperlink>
      <w:r w:rsidRPr="00BD1B27">
        <w:rPr>
          <w:rFonts w:ascii="Century Gothic" w:hAnsi="Century Gothic"/>
          <w:bCs/>
          <w:sz w:val="18"/>
          <w:szCs w:val="18"/>
        </w:rPr>
        <w:t>.</w:t>
      </w:r>
    </w:p>
    <w:p w14:paraId="0F961ADD" w14:textId="77777777" w:rsidR="00FD3D91" w:rsidRDefault="00FD3D91" w:rsidP="00FD3D91">
      <w:pPr>
        <w:spacing w:after="0" w:line="240" w:lineRule="auto"/>
        <w:ind w:right="-1"/>
        <w:jc w:val="center"/>
        <w:rPr>
          <w:rFonts w:ascii="Century Gothic" w:hAnsi="Century Gothic"/>
          <w:b/>
          <w:caps/>
          <w:sz w:val="18"/>
          <w:szCs w:val="18"/>
        </w:rPr>
      </w:pPr>
      <w:r w:rsidRPr="00BD1B27">
        <w:rPr>
          <w:rFonts w:ascii="Century Gothic" w:hAnsi="Century Gothic"/>
          <w:b/>
          <w:sz w:val="18"/>
          <w:szCs w:val="18"/>
        </w:rPr>
        <w:t xml:space="preserve">РОЗДІЛ ІV </w:t>
      </w:r>
      <w:r w:rsidRPr="00BD1B27">
        <w:rPr>
          <w:rFonts w:ascii="Century Gothic" w:hAnsi="Century Gothic"/>
          <w:b/>
          <w:caps/>
          <w:sz w:val="18"/>
          <w:szCs w:val="18"/>
        </w:rPr>
        <w:t>Встановлення та характер ділових відносин</w:t>
      </w:r>
    </w:p>
    <w:p w14:paraId="74B1D47B" w14:textId="77777777" w:rsidR="004E1323" w:rsidRDefault="004E1323" w:rsidP="004E1323">
      <w:pPr>
        <w:spacing w:after="0" w:line="240" w:lineRule="auto"/>
        <w:jc w:val="both"/>
        <w:textAlignment w:val="baseline"/>
        <w:rPr>
          <w:rFonts w:ascii="Century Gothic" w:hAnsi="Century Gothic"/>
          <w:b/>
          <w:sz w:val="18"/>
          <w:szCs w:val="18"/>
        </w:rPr>
      </w:pPr>
      <w:r w:rsidRPr="004E1323">
        <w:rPr>
          <w:rFonts w:ascii="Century Gothic" w:hAnsi="Century Gothic"/>
          <w:b/>
          <w:sz w:val="18"/>
          <w:szCs w:val="18"/>
        </w:rPr>
        <w:t>Наступні пункти заповнюються</w:t>
      </w:r>
      <w:r w:rsidRPr="00CA3397">
        <w:rPr>
          <w:rFonts w:ascii="Century Gothic" w:hAnsi="Century Gothic"/>
          <w:b/>
          <w:sz w:val="18"/>
          <w:szCs w:val="18"/>
        </w:rPr>
        <w:t xml:space="preserve"> тільки новими клієнтами банку при відкритті першого поточного рахунку / оформленні першого банківського продукту або при суттєвих змінах у характері ділових відносин чи діяльності Компанії, приклад в </w:t>
      </w:r>
      <w:hyperlink w:anchor="примітка_6" w:history="1">
        <w:r w:rsidRPr="00C26580">
          <w:rPr>
            <w:rStyle w:val="a7"/>
            <w:rFonts w:ascii="Century Gothic" w:hAnsi="Century Gothic"/>
            <w:b/>
            <w:color w:val="4F81BD" w:themeColor="accent1"/>
            <w:sz w:val="18"/>
            <w:szCs w:val="18"/>
          </w:rPr>
          <w:t>Примітці 7</w:t>
        </w:r>
      </w:hyperlink>
      <w:r w:rsidRPr="00CA3397">
        <w:rPr>
          <w:rFonts w:ascii="Century Gothic" w:hAnsi="Century Gothic"/>
          <w:b/>
          <w:sz w:val="18"/>
          <w:szCs w:val="18"/>
        </w:rPr>
        <w:t>)</w:t>
      </w:r>
    </w:p>
    <w:p w14:paraId="0FA22C95" w14:textId="77777777" w:rsidR="00282095" w:rsidRDefault="00282095" w:rsidP="00FD3D91">
      <w:pPr>
        <w:spacing w:after="0" w:line="240" w:lineRule="auto"/>
        <w:jc w:val="both"/>
        <w:textAlignment w:val="baseline"/>
        <w:rPr>
          <w:rFonts w:ascii="Century Gothic" w:hAnsi="Century Gothic"/>
          <w:b/>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8"/>
      </w:tblGrid>
      <w:tr w:rsidR="00FD3D91" w:rsidRPr="00BD1B27" w14:paraId="49FC9485" w14:textId="77777777" w:rsidTr="00380833">
        <w:trPr>
          <w:trHeight w:val="28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53846" w14:textId="40678B59" w:rsidR="00FD3D91" w:rsidRPr="004E1323" w:rsidRDefault="00FD3D91" w:rsidP="004E1323">
            <w:pPr>
              <w:pStyle w:val="a5"/>
              <w:numPr>
                <w:ilvl w:val="1"/>
                <w:numId w:val="22"/>
              </w:numPr>
              <w:spacing w:after="0" w:line="240" w:lineRule="auto"/>
              <w:ind w:right="285"/>
              <w:jc w:val="both"/>
              <w:textAlignment w:val="baseline"/>
              <w:rPr>
                <w:rFonts w:ascii="Century Gothic" w:eastAsia="Times New Roman" w:hAnsi="Century Gothic"/>
                <w:b/>
                <w:bCs/>
                <w:sz w:val="18"/>
                <w:szCs w:val="18"/>
                <w:lang w:eastAsia="uk-UA"/>
              </w:rPr>
            </w:pPr>
            <w:r w:rsidRPr="004E1323">
              <w:rPr>
                <w:rFonts w:ascii="Century Gothic" w:eastAsia="Times New Roman" w:hAnsi="Century Gothic"/>
                <w:b/>
                <w:bCs/>
                <w:sz w:val="18"/>
                <w:szCs w:val="18"/>
                <w:lang w:eastAsia="uk-UA"/>
              </w:rPr>
              <w:t xml:space="preserve">Мета та характер ділових відносин з банком </w:t>
            </w:r>
          </w:p>
        </w:tc>
      </w:tr>
      <w:tr w:rsidR="00FD3D91" w:rsidRPr="00BD1B27" w14:paraId="1AB864A5" w14:textId="77777777" w:rsidTr="00380833">
        <w:trPr>
          <w:trHeight w:val="356"/>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DA89E8" w14:textId="77777777" w:rsidR="00FD3D91" w:rsidRPr="00BD1B27" w:rsidRDefault="00FD3D91" w:rsidP="00380833">
            <w:pPr>
              <w:spacing w:after="0"/>
              <w:jc w:val="both"/>
              <w:rPr>
                <w:rFonts w:ascii="Century Gothic" w:hAnsi="Century Gothic"/>
                <w:b/>
                <w:bCs/>
                <w:sz w:val="18"/>
                <w:szCs w:val="18"/>
              </w:rPr>
            </w:pPr>
            <w:r w:rsidRPr="00BD1B27">
              <w:rPr>
                <w:rFonts w:ascii="Century Gothic" w:hAnsi="Century Gothic"/>
                <w:b/>
                <w:bCs/>
                <w:sz w:val="18"/>
                <w:szCs w:val="18"/>
              </w:rPr>
              <w:t>Оберіть банківські послуги, якими планує користуватись/користується Компанія</w:t>
            </w:r>
          </w:p>
          <w:p w14:paraId="4FE97015" w14:textId="77777777" w:rsidR="00FD3D91" w:rsidRPr="00BD1B27" w:rsidRDefault="00D54BB3" w:rsidP="00380833">
            <w:pPr>
              <w:spacing w:after="0"/>
              <w:jc w:val="both"/>
              <w:rPr>
                <w:rFonts w:ascii="Century Gothic" w:hAnsi="Century Gothic"/>
                <w:sz w:val="18"/>
                <w:szCs w:val="18"/>
              </w:rPr>
            </w:pPr>
            <w:sdt>
              <w:sdtPr>
                <w:rPr>
                  <w:rFonts w:ascii="Century Gothic" w:hAnsi="Century Gothic"/>
                  <w:sz w:val="18"/>
                  <w:szCs w:val="18"/>
                </w:rPr>
                <w:id w:val="-1227675351"/>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поточний рахунок </w:t>
            </w:r>
          </w:p>
          <w:p w14:paraId="497DB78F" w14:textId="77777777" w:rsidR="00FD3D91" w:rsidRPr="00BD1B27" w:rsidRDefault="00D54BB3" w:rsidP="00380833">
            <w:pPr>
              <w:spacing w:after="0"/>
              <w:jc w:val="both"/>
              <w:rPr>
                <w:rFonts w:ascii="Century Gothic" w:hAnsi="Century Gothic"/>
                <w:sz w:val="18"/>
                <w:szCs w:val="18"/>
              </w:rPr>
            </w:pPr>
            <w:sdt>
              <w:sdtPr>
                <w:rPr>
                  <w:rFonts w:ascii="Century Gothic" w:hAnsi="Century Gothic"/>
                  <w:sz w:val="18"/>
                  <w:szCs w:val="18"/>
                </w:rPr>
                <w:id w:val="-1717195554"/>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інтернет-банкінг </w:t>
            </w:r>
          </w:p>
          <w:p w14:paraId="76F7D24C" w14:textId="77777777" w:rsidR="00FD3D91" w:rsidRPr="00BD1B27" w:rsidRDefault="00D54BB3" w:rsidP="00380833">
            <w:pPr>
              <w:spacing w:after="0"/>
              <w:jc w:val="both"/>
              <w:rPr>
                <w:rFonts w:ascii="Century Gothic" w:hAnsi="Century Gothic"/>
                <w:sz w:val="18"/>
                <w:szCs w:val="18"/>
              </w:rPr>
            </w:pPr>
            <w:sdt>
              <w:sdtPr>
                <w:rPr>
                  <w:rFonts w:ascii="Century Gothic" w:hAnsi="Century Gothic"/>
                  <w:sz w:val="18"/>
                  <w:szCs w:val="18"/>
                </w:rPr>
                <w:id w:val="-1039583113"/>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кредитування(в т.ч. овердрафт)</w:t>
            </w:r>
          </w:p>
          <w:p w14:paraId="1C4B9649" w14:textId="77777777" w:rsidR="00FD3D91" w:rsidRPr="00BD1B27" w:rsidRDefault="00D54BB3" w:rsidP="00380833">
            <w:pPr>
              <w:spacing w:after="0"/>
              <w:jc w:val="both"/>
              <w:textAlignment w:val="baseline"/>
              <w:rPr>
                <w:rFonts w:ascii="Century Gothic" w:hAnsi="Century Gothic"/>
                <w:sz w:val="18"/>
                <w:szCs w:val="18"/>
              </w:rPr>
            </w:pPr>
            <w:sdt>
              <w:sdtPr>
                <w:rPr>
                  <w:rFonts w:ascii="Century Gothic" w:hAnsi="Century Gothic"/>
                  <w:sz w:val="18"/>
                  <w:szCs w:val="18"/>
                </w:rPr>
                <w:id w:val="2045703244"/>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розміщення депозиту</w:t>
            </w:r>
          </w:p>
          <w:p w14:paraId="1AD13EEC" w14:textId="77777777" w:rsidR="00FD3D91" w:rsidRPr="00BD1B27" w:rsidRDefault="00D54BB3" w:rsidP="00380833">
            <w:pPr>
              <w:spacing w:after="0"/>
              <w:jc w:val="both"/>
              <w:textAlignment w:val="baseline"/>
              <w:rPr>
                <w:rFonts w:ascii="Century Gothic" w:hAnsi="Century Gothic"/>
                <w:sz w:val="18"/>
                <w:szCs w:val="18"/>
              </w:rPr>
            </w:pPr>
            <w:sdt>
              <w:sdtPr>
                <w:rPr>
                  <w:rFonts w:ascii="Century Gothic" w:hAnsi="Century Gothic"/>
                  <w:sz w:val="18"/>
                  <w:szCs w:val="18"/>
                </w:rPr>
                <w:id w:val="208388456"/>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інкасація </w:t>
            </w:r>
          </w:p>
          <w:p w14:paraId="68679363" w14:textId="77777777" w:rsidR="00FD3D91" w:rsidRPr="00BD1B27" w:rsidRDefault="00D54BB3" w:rsidP="00380833">
            <w:pPr>
              <w:spacing w:after="0"/>
              <w:jc w:val="both"/>
              <w:textAlignment w:val="baseline"/>
              <w:rPr>
                <w:rFonts w:ascii="Century Gothic" w:hAnsi="Century Gothic"/>
                <w:sz w:val="18"/>
                <w:szCs w:val="18"/>
              </w:rPr>
            </w:pPr>
            <w:sdt>
              <w:sdtPr>
                <w:rPr>
                  <w:rFonts w:ascii="Century Gothic" w:hAnsi="Century Gothic"/>
                  <w:sz w:val="18"/>
                  <w:szCs w:val="18"/>
                </w:rPr>
                <w:id w:val="-77296024"/>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eквайринг </w:t>
            </w:r>
          </w:p>
          <w:p w14:paraId="688E2AE2" w14:textId="77777777" w:rsidR="00FD3D91" w:rsidRPr="00BD1B27" w:rsidRDefault="00D54BB3" w:rsidP="00380833">
            <w:pPr>
              <w:spacing w:after="0"/>
              <w:jc w:val="both"/>
              <w:textAlignment w:val="baseline"/>
              <w:rPr>
                <w:rFonts w:ascii="Century Gothic" w:hAnsi="Century Gothic"/>
                <w:sz w:val="18"/>
                <w:szCs w:val="18"/>
              </w:rPr>
            </w:pPr>
            <w:sdt>
              <w:sdtPr>
                <w:rPr>
                  <w:rFonts w:ascii="Century Gothic" w:hAnsi="Century Gothic"/>
                  <w:sz w:val="18"/>
                  <w:szCs w:val="18"/>
                </w:rPr>
                <w:id w:val="1359931483"/>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платіжна картка</w:t>
            </w:r>
          </w:p>
          <w:p w14:paraId="31100BDA" w14:textId="77777777" w:rsidR="00FD3D91" w:rsidRPr="00BD1B27" w:rsidRDefault="00D54BB3" w:rsidP="00380833">
            <w:pPr>
              <w:spacing w:after="0" w:line="240" w:lineRule="auto"/>
              <w:jc w:val="both"/>
              <w:rPr>
                <w:rFonts w:ascii="Century Gothic" w:eastAsia="Times New Roman" w:hAnsi="Century Gothic"/>
                <w:sz w:val="18"/>
                <w:szCs w:val="18"/>
                <w:lang w:eastAsia="uk-UA"/>
              </w:rPr>
            </w:pPr>
            <w:sdt>
              <w:sdtPr>
                <w:rPr>
                  <w:rFonts w:ascii="Century Gothic" w:eastAsia="Times New Roman" w:hAnsi="Century Gothic"/>
                  <w:sz w:val="18"/>
                  <w:szCs w:val="18"/>
                  <w:lang w:eastAsia="uk-UA"/>
                </w:rPr>
                <w:id w:val="289326286"/>
                <w14:checkbox>
                  <w14:checked w14:val="0"/>
                  <w14:checkedState w14:val="2612" w14:font="MS Gothic"/>
                  <w14:uncheckedState w14:val="2610" w14:font="MS Gothic"/>
                </w14:checkbox>
              </w:sdtPr>
              <w:sdtEndPr/>
              <w:sdtContent>
                <w:r w:rsidR="00FD3D91" w:rsidRPr="00BD1B27">
                  <w:rPr>
                    <w:rFonts w:ascii="Segoe UI Symbol" w:eastAsia="Times New Roman" w:hAnsi="Segoe UI Symbol" w:cs="Segoe UI Symbol"/>
                    <w:sz w:val="18"/>
                    <w:szCs w:val="18"/>
                    <w:lang w:eastAsia="uk-UA"/>
                  </w:rPr>
                  <w:t>☐</w:t>
                </w:r>
              </w:sdtContent>
            </w:sdt>
            <w:r w:rsidR="00FD3D91" w:rsidRPr="00BD1B27">
              <w:rPr>
                <w:rFonts w:ascii="Century Gothic" w:eastAsia="Times New Roman" w:hAnsi="Century Gothic"/>
                <w:sz w:val="18"/>
                <w:szCs w:val="18"/>
                <w:lang w:eastAsia="uk-UA"/>
              </w:rPr>
              <w:t xml:space="preserve"> документарні  операції</w:t>
            </w:r>
          </w:p>
          <w:p w14:paraId="4FA36550" w14:textId="77777777" w:rsidR="00FD3D91" w:rsidRPr="00BD1B27" w:rsidRDefault="00D54BB3" w:rsidP="00380833">
            <w:pPr>
              <w:spacing w:after="0"/>
              <w:ind w:right="288"/>
              <w:jc w:val="both"/>
              <w:rPr>
                <w:rFonts w:ascii="Century Gothic" w:hAnsi="Century Gothic" w:cs="Calibri Light"/>
                <w:sz w:val="18"/>
                <w:szCs w:val="18"/>
              </w:rPr>
            </w:pPr>
            <w:sdt>
              <w:sdtPr>
                <w:rPr>
                  <w:rFonts w:ascii="Century Gothic" w:hAnsi="Century Gothic" w:cs="Calibri Light"/>
                  <w:sz w:val="18"/>
                  <w:szCs w:val="18"/>
                </w:rPr>
                <w:id w:val="1780227590"/>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cs="Calibri Light"/>
                <w:sz w:val="18"/>
                <w:szCs w:val="18"/>
              </w:rPr>
              <w:t xml:space="preserve"> торгове фінансування</w:t>
            </w:r>
          </w:p>
          <w:p w14:paraId="4A7293F7" w14:textId="77777777" w:rsidR="00FD3D91" w:rsidRPr="00BD1B27" w:rsidRDefault="00D54BB3" w:rsidP="00380833">
            <w:pPr>
              <w:spacing w:after="0" w:line="240" w:lineRule="auto"/>
              <w:jc w:val="both"/>
              <w:rPr>
                <w:rFonts w:ascii="Century Gothic" w:eastAsia="Times New Roman" w:hAnsi="Century Gothic"/>
                <w:sz w:val="18"/>
                <w:szCs w:val="18"/>
                <w:lang w:eastAsia="uk-UA"/>
              </w:rPr>
            </w:pPr>
            <w:sdt>
              <w:sdtPr>
                <w:rPr>
                  <w:rFonts w:ascii="Century Gothic" w:eastAsia="Times New Roman" w:hAnsi="Century Gothic"/>
                  <w:sz w:val="18"/>
                  <w:szCs w:val="18"/>
                  <w:lang w:eastAsia="uk-UA"/>
                </w:rPr>
                <w:id w:val="-2015834902"/>
                <w14:checkbox>
                  <w14:checked w14:val="0"/>
                  <w14:checkedState w14:val="2612" w14:font="MS Gothic"/>
                  <w14:uncheckedState w14:val="2610" w14:font="MS Gothic"/>
                </w14:checkbox>
              </w:sdtPr>
              <w:sdtEndPr/>
              <w:sdtContent>
                <w:r w:rsidR="00FD3D91" w:rsidRPr="00BD1B27">
                  <w:rPr>
                    <w:rFonts w:ascii="Segoe UI Symbol" w:eastAsia="Times New Roman" w:hAnsi="Segoe UI Symbol" w:cs="Segoe UI Symbol"/>
                    <w:sz w:val="18"/>
                    <w:szCs w:val="18"/>
                    <w:lang w:eastAsia="uk-UA"/>
                  </w:rPr>
                  <w:t>☐</w:t>
                </w:r>
              </w:sdtContent>
            </w:sdt>
            <w:r w:rsidR="00FD3D91" w:rsidRPr="00BD1B27">
              <w:rPr>
                <w:rFonts w:ascii="Century Gothic" w:eastAsia="Times New Roman" w:hAnsi="Century Gothic"/>
                <w:sz w:val="18"/>
                <w:szCs w:val="18"/>
                <w:lang w:eastAsia="uk-UA"/>
              </w:rPr>
              <w:t xml:space="preserve"> купівля / продаж цінних паперів</w:t>
            </w:r>
          </w:p>
          <w:p w14:paraId="28A345C5" w14:textId="77777777" w:rsidR="00FD3D91" w:rsidRPr="00BD1B27" w:rsidRDefault="00D54BB3" w:rsidP="00380833">
            <w:pPr>
              <w:spacing w:after="0"/>
              <w:ind w:right="-1"/>
              <w:jc w:val="both"/>
              <w:textAlignment w:val="baseline"/>
              <w:rPr>
                <w:rFonts w:ascii="Century Gothic" w:hAnsi="Century Gothic" w:cstheme="majorHAnsi"/>
                <w:sz w:val="18"/>
                <w:szCs w:val="18"/>
              </w:rPr>
            </w:pPr>
            <w:sdt>
              <w:sdtPr>
                <w:rPr>
                  <w:rFonts w:ascii="Century Gothic" w:eastAsia="Times New Roman" w:hAnsi="Century Gothic"/>
                  <w:sz w:val="18"/>
                  <w:szCs w:val="18"/>
                  <w:lang w:eastAsia="uk-UA"/>
                </w:rPr>
                <w:id w:val="1039007302"/>
                <w14:checkbox>
                  <w14:checked w14:val="0"/>
                  <w14:checkedState w14:val="2612" w14:font="MS Gothic"/>
                  <w14:uncheckedState w14:val="2610" w14:font="MS Gothic"/>
                </w14:checkbox>
              </w:sdtPr>
              <w:sdtEndPr/>
              <w:sdtContent>
                <w:r w:rsidR="00FD3D91" w:rsidRPr="00BD1B27">
                  <w:rPr>
                    <w:rFonts w:ascii="Segoe UI Symbol" w:eastAsia="Times New Roman" w:hAnsi="Segoe UI Symbol" w:cs="Segoe UI Symbol"/>
                    <w:sz w:val="18"/>
                    <w:szCs w:val="18"/>
                    <w:lang w:eastAsia="uk-UA"/>
                  </w:rPr>
                  <w:t>☐</w:t>
                </w:r>
              </w:sdtContent>
            </w:sdt>
            <w:r w:rsidR="00FD3D91" w:rsidRPr="00BD1B27">
              <w:rPr>
                <w:rFonts w:ascii="Century Gothic" w:eastAsia="Times New Roman" w:hAnsi="Century Gothic"/>
                <w:sz w:val="18"/>
                <w:szCs w:val="18"/>
                <w:lang w:eastAsia="uk-UA"/>
              </w:rPr>
              <w:t xml:space="preserve"> </w:t>
            </w:r>
            <w:r w:rsidR="00FD3D91" w:rsidRPr="00BD1B27">
              <w:rPr>
                <w:rFonts w:ascii="Century Gothic" w:eastAsia="MS Gothic" w:hAnsi="Century Gothic" w:cs="Calibri"/>
                <w:sz w:val="18"/>
                <w:szCs w:val="18"/>
              </w:rPr>
              <w:t>і</w:t>
            </w:r>
            <w:r w:rsidR="00FD3D91" w:rsidRPr="00BD1B27">
              <w:rPr>
                <w:rFonts w:ascii="Century Gothic" w:eastAsia="Times New Roman" w:hAnsi="Century Gothic"/>
                <w:sz w:val="18"/>
                <w:szCs w:val="18"/>
                <w:lang w:eastAsia="uk-UA"/>
              </w:rPr>
              <w:t>нше/</w:t>
            </w:r>
            <w:r w:rsidR="00FD3D91" w:rsidRPr="00BD1B27">
              <w:rPr>
                <w:rFonts w:ascii="Century Gothic" w:hAnsi="Century Gothic"/>
                <w:sz w:val="18"/>
                <w:szCs w:val="18"/>
              </w:rPr>
              <w:t xml:space="preserve"> o</w:t>
            </w:r>
            <w:r w:rsidR="00FD3D91" w:rsidRPr="00BD1B27">
              <w:rPr>
                <w:rFonts w:ascii="Century Gothic" w:eastAsia="Times New Roman" w:hAnsi="Century Gothic"/>
                <w:sz w:val="18"/>
                <w:szCs w:val="18"/>
                <w:lang w:eastAsia="uk-UA"/>
              </w:rPr>
              <w:t>ther _________ (необхідно вказати)</w:t>
            </w:r>
          </w:p>
        </w:tc>
      </w:tr>
    </w:tbl>
    <w:p w14:paraId="2EF9CBC2" w14:textId="77777777" w:rsidR="00FD3D91" w:rsidRPr="00BD1B27" w:rsidRDefault="00FD3D91" w:rsidP="00FD3D91">
      <w:pPr>
        <w:spacing w:after="0" w:line="240" w:lineRule="auto"/>
        <w:textAlignment w:val="baseline"/>
        <w:rPr>
          <w:rFonts w:ascii="Century Gothic" w:hAnsi="Century Gothic"/>
          <w:iCs/>
          <w:color w:val="7F7F7F" w:themeColor="text1" w:themeTint="80"/>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8"/>
      </w:tblGrid>
      <w:tr w:rsidR="00FD3D91" w:rsidRPr="00BD1B27" w14:paraId="73837DCB" w14:textId="77777777" w:rsidTr="00380833">
        <w:trPr>
          <w:trHeight w:val="35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AA5B2" w14:textId="2D055B92" w:rsidR="00FD3D91" w:rsidRPr="004E1323" w:rsidRDefault="00FD3D91" w:rsidP="004E1323">
            <w:pPr>
              <w:pStyle w:val="a5"/>
              <w:numPr>
                <w:ilvl w:val="1"/>
                <w:numId w:val="22"/>
              </w:numPr>
              <w:spacing w:after="0" w:line="240" w:lineRule="auto"/>
              <w:ind w:right="285"/>
              <w:jc w:val="both"/>
              <w:textAlignment w:val="baseline"/>
              <w:rPr>
                <w:rFonts w:ascii="Century Gothic" w:eastAsia="Times New Roman" w:hAnsi="Century Gothic"/>
                <w:b/>
                <w:bCs/>
                <w:sz w:val="18"/>
                <w:szCs w:val="18"/>
                <w:lang w:eastAsia="uk-UA"/>
              </w:rPr>
            </w:pPr>
            <w:r w:rsidRPr="004E1323">
              <w:rPr>
                <w:rFonts w:ascii="Century Gothic" w:eastAsia="Times New Roman" w:hAnsi="Century Gothic"/>
                <w:b/>
                <w:bCs/>
                <w:sz w:val="18"/>
                <w:szCs w:val="18"/>
                <w:lang w:eastAsia="uk-UA"/>
              </w:rPr>
              <w:t>Оберіть операції, які планує здійснювати / здійснює</w:t>
            </w:r>
            <w:r w:rsidRPr="004E1323">
              <w:rPr>
                <w:rFonts w:ascii="Century Gothic" w:eastAsia="Times New Roman" w:hAnsi="Century Gothic"/>
                <w:b/>
                <w:sz w:val="18"/>
                <w:szCs w:val="18"/>
                <w:lang w:eastAsia="uk-UA"/>
              </w:rPr>
              <w:t xml:space="preserve"> Компанія </w:t>
            </w:r>
          </w:p>
        </w:tc>
      </w:tr>
      <w:tr w:rsidR="00FD3D91" w:rsidRPr="00BD1B27" w14:paraId="6E02CED5" w14:textId="77777777" w:rsidTr="00380833">
        <w:trPr>
          <w:trHeight w:val="356"/>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67DD6AD" w14:textId="77777777" w:rsidR="00FD3D91" w:rsidRPr="00BD1B27" w:rsidRDefault="00D54BB3" w:rsidP="00380833">
            <w:pPr>
              <w:pStyle w:val="a5"/>
              <w:spacing w:line="240" w:lineRule="auto"/>
              <w:ind w:left="360" w:hanging="360"/>
              <w:rPr>
                <w:rFonts w:ascii="Century Gothic" w:hAnsi="Century Gothic"/>
                <w:sz w:val="18"/>
                <w:szCs w:val="18"/>
              </w:rPr>
            </w:pPr>
            <w:sdt>
              <w:sdtPr>
                <w:rPr>
                  <w:rFonts w:ascii="Century Gothic" w:hAnsi="Century Gothic"/>
                  <w:sz w:val="18"/>
                  <w:szCs w:val="18"/>
                </w:rPr>
                <w:id w:val="-486779459"/>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безготівкові операції (перекази) в межах України та країн ЄС</w:t>
            </w:r>
          </w:p>
          <w:p w14:paraId="74A15D1F" w14:textId="77777777" w:rsidR="00FD3D91" w:rsidRPr="00BD1B27" w:rsidRDefault="00D54BB3" w:rsidP="00380833">
            <w:pPr>
              <w:pStyle w:val="a5"/>
              <w:ind w:left="360" w:hanging="360"/>
              <w:rPr>
                <w:rFonts w:ascii="Century Gothic" w:hAnsi="Century Gothic"/>
                <w:sz w:val="18"/>
                <w:szCs w:val="18"/>
              </w:rPr>
            </w:pPr>
            <w:sdt>
              <w:sdtPr>
                <w:rPr>
                  <w:rFonts w:ascii="Century Gothic" w:hAnsi="Century Gothic"/>
                  <w:sz w:val="18"/>
                  <w:szCs w:val="18"/>
                </w:rPr>
                <w:id w:val="597607812"/>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безготівкові операції (перекази) з контрагентами в офшорних країнах (з переліку в </w:t>
            </w:r>
            <w:hyperlink w:anchor="Примітка_6" w:history="1">
              <w:r w:rsidR="00FD3D91" w:rsidRPr="00BD1B27">
                <w:rPr>
                  <w:rStyle w:val="a7"/>
                  <w:rFonts w:ascii="Century Gothic" w:hAnsi="Century Gothic"/>
                  <w:sz w:val="18"/>
                  <w:szCs w:val="18"/>
                </w:rPr>
                <w:t>Примі</w:t>
              </w:r>
              <w:bookmarkStart w:id="16" w:name="_Hlt134622738"/>
              <w:r w:rsidR="00FD3D91" w:rsidRPr="00BD1B27">
                <w:rPr>
                  <w:rStyle w:val="a7"/>
                  <w:rFonts w:ascii="Century Gothic" w:hAnsi="Century Gothic"/>
                  <w:sz w:val="18"/>
                  <w:szCs w:val="18"/>
                </w:rPr>
                <w:t>т</w:t>
              </w:r>
              <w:bookmarkEnd w:id="16"/>
              <w:r w:rsidR="00FD3D91" w:rsidRPr="00BD1B27">
                <w:rPr>
                  <w:rStyle w:val="a7"/>
                  <w:rFonts w:ascii="Century Gothic" w:hAnsi="Century Gothic"/>
                  <w:sz w:val="18"/>
                  <w:szCs w:val="18"/>
                </w:rPr>
                <w:t>ці 6</w:t>
              </w:r>
            </w:hyperlink>
            <w:r w:rsidR="00FD3D91" w:rsidRPr="00BD1B27">
              <w:rPr>
                <w:rFonts w:ascii="Century Gothic" w:hAnsi="Century Gothic"/>
                <w:sz w:val="18"/>
                <w:szCs w:val="18"/>
              </w:rPr>
              <w:t>)</w:t>
            </w:r>
          </w:p>
          <w:p w14:paraId="6D7E69E4" w14:textId="77777777" w:rsidR="00FD3D91" w:rsidRPr="00BD1B27" w:rsidRDefault="00D54BB3" w:rsidP="00380833">
            <w:pPr>
              <w:pStyle w:val="a5"/>
              <w:spacing w:line="240" w:lineRule="auto"/>
              <w:ind w:left="360" w:hanging="360"/>
              <w:rPr>
                <w:rFonts w:ascii="Century Gothic" w:hAnsi="Century Gothic"/>
                <w:sz w:val="18"/>
                <w:szCs w:val="18"/>
              </w:rPr>
            </w:pPr>
            <w:sdt>
              <w:sdtPr>
                <w:rPr>
                  <w:rFonts w:ascii="Century Gothic" w:hAnsi="Century Gothic"/>
                  <w:sz w:val="18"/>
                  <w:szCs w:val="18"/>
                </w:rPr>
                <w:id w:val="-1953934444"/>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безготівкові операції (перекази) з контрагентами в інших країнах (зазначте країну) _____________</w:t>
            </w:r>
          </w:p>
          <w:p w14:paraId="25B144F1" w14:textId="77777777" w:rsidR="00FD3D91" w:rsidRPr="00BD1B27" w:rsidRDefault="00D54BB3" w:rsidP="00380833">
            <w:pPr>
              <w:pStyle w:val="a5"/>
              <w:spacing w:line="240" w:lineRule="auto"/>
              <w:ind w:left="360" w:hanging="360"/>
              <w:rPr>
                <w:rFonts w:ascii="Century Gothic" w:hAnsi="Century Gothic"/>
                <w:sz w:val="18"/>
                <w:szCs w:val="18"/>
              </w:rPr>
            </w:pPr>
            <w:sdt>
              <w:sdtPr>
                <w:rPr>
                  <w:rFonts w:ascii="Century Gothic" w:hAnsi="Century Gothic"/>
                  <w:sz w:val="18"/>
                  <w:szCs w:val="18"/>
                </w:rPr>
                <w:id w:val="-1161689813"/>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казначейські операції (на валютному ринку)</w:t>
            </w:r>
          </w:p>
          <w:p w14:paraId="1CAEA7CC" w14:textId="77777777" w:rsidR="00FD3D91" w:rsidRPr="00BD1B27" w:rsidRDefault="00D54BB3" w:rsidP="00380833">
            <w:pPr>
              <w:pStyle w:val="a5"/>
              <w:spacing w:line="240" w:lineRule="auto"/>
              <w:ind w:left="360" w:hanging="360"/>
              <w:rPr>
                <w:rFonts w:ascii="Century Gothic" w:hAnsi="Century Gothic"/>
                <w:sz w:val="18"/>
                <w:szCs w:val="18"/>
              </w:rPr>
            </w:pPr>
            <w:sdt>
              <w:sdtPr>
                <w:rPr>
                  <w:rFonts w:ascii="Century Gothic" w:hAnsi="Century Gothic"/>
                  <w:sz w:val="18"/>
                  <w:szCs w:val="18"/>
                </w:rPr>
                <w:id w:val="2094207295"/>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операції з готівкою</w:t>
            </w:r>
          </w:p>
          <w:p w14:paraId="7367F334" w14:textId="77777777" w:rsidR="00FD3D91" w:rsidRPr="00BD1B27" w:rsidRDefault="00D54BB3" w:rsidP="00380833">
            <w:pPr>
              <w:pStyle w:val="a5"/>
              <w:spacing w:line="240" w:lineRule="auto"/>
              <w:ind w:left="360" w:hanging="360"/>
              <w:rPr>
                <w:rFonts w:ascii="Century Gothic" w:hAnsi="Century Gothic"/>
                <w:sz w:val="18"/>
                <w:szCs w:val="18"/>
              </w:rPr>
            </w:pPr>
            <w:sdt>
              <w:sdtPr>
                <w:rPr>
                  <w:rFonts w:ascii="Century Gothic" w:hAnsi="Century Gothic"/>
                  <w:sz w:val="18"/>
                  <w:szCs w:val="18"/>
                </w:rPr>
                <w:id w:val="-256445579"/>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виключно оренда індивідуального сейфу / депозитної комірки </w:t>
            </w:r>
          </w:p>
          <w:p w14:paraId="75EA17A2" w14:textId="77777777" w:rsidR="00FD3D91" w:rsidRPr="00BD1B27" w:rsidRDefault="00D54BB3" w:rsidP="00380833">
            <w:pPr>
              <w:pStyle w:val="a5"/>
              <w:spacing w:line="240" w:lineRule="auto"/>
              <w:ind w:left="360" w:hanging="360"/>
              <w:rPr>
                <w:rFonts w:ascii="Century Gothic" w:hAnsi="Century Gothic"/>
                <w:sz w:val="18"/>
                <w:szCs w:val="18"/>
              </w:rPr>
            </w:pPr>
            <w:sdt>
              <w:sdtPr>
                <w:rPr>
                  <w:rFonts w:ascii="Century Gothic" w:hAnsi="Century Gothic"/>
                  <w:sz w:val="18"/>
                  <w:szCs w:val="18"/>
                </w:rPr>
                <w:id w:val="1076785761"/>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депозитарні операції (операції з цінними паперами) </w:t>
            </w:r>
          </w:p>
          <w:p w14:paraId="3099AAE6" w14:textId="77777777" w:rsidR="00FD3D91" w:rsidRPr="00BD1B27" w:rsidRDefault="00D54BB3" w:rsidP="00380833">
            <w:pPr>
              <w:pStyle w:val="a5"/>
              <w:spacing w:line="240" w:lineRule="auto"/>
              <w:ind w:left="360" w:hanging="360"/>
              <w:rPr>
                <w:rFonts w:ascii="Century Gothic" w:hAnsi="Century Gothic"/>
                <w:sz w:val="18"/>
                <w:szCs w:val="18"/>
              </w:rPr>
            </w:pPr>
            <w:sdt>
              <w:sdtPr>
                <w:rPr>
                  <w:rFonts w:ascii="Century Gothic" w:hAnsi="Century Gothic"/>
                  <w:sz w:val="18"/>
                  <w:szCs w:val="18"/>
                </w:rPr>
                <w:id w:val="1251078528"/>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брокерські операції (або інші, у яких Банк виступає посередником)</w:t>
            </w:r>
          </w:p>
          <w:p w14:paraId="123DF593" w14:textId="77777777" w:rsidR="00FD3D91" w:rsidRPr="00BD1B27" w:rsidRDefault="00D54BB3" w:rsidP="00380833">
            <w:pPr>
              <w:pStyle w:val="a5"/>
              <w:ind w:left="360" w:right="-1" w:hanging="360"/>
              <w:textAlignment w:val="baseline"/>
              <w:rPr>
                <w:rFonts w:ascii="Century Gothic" w:hAnsi="Century Gothic"/>
                <w:sz w:val="18"/>
                <w:szCs w:val="18"/>
              </w:rPr>
            </w:pPr>
            <w:sdt>
              <w:sdtPr>
                <w:rPr>
                  <w:rFonts w:ascii="Century Gothic" w:hAnsi="Century Gothic"/>
                  <w:sz w:val="18"/>
                  <w:szCs w:val="18"/>
                </w:rPr>
                <w:id w:val="902184471"/>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 xml:space="preserve"> інші операції (вказати): ____________________</w:t>
            </w:r>
          </w:p>
        </w:tc>
      </w:tr>
    </w:tbl>
    <w:p w14:paraId="7CC5B7B0" w14:textId="77777777" w:rsidR="00FD3D91" w:rsidRPr="00BD1B27" w:rsidRDefault="00FD3D91" w:rsidP="00FD3D91">
      <w:pPr>
        <w:spacing w:after="0" w:line="240" w:lineRule="auto"/>
        <w:jc w:val="both"/>
        <w:textAlignment w:val="baseline"/>
        <w:rPr>
          <w:rFonts w:ascii="Century Gothic" w:hAnsi="Century Gothic"/>
          <w:iCs/>
          <w:color w:val="7F7F7F" w:themeColor="text1" w:themeTint="80"/>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8"/>
      </w:tblGrid>
      <w:tr w:rsidR="00FD3D91" w:rsidRPr="00BD1B27" w14:paraId="0A055A83" w14:textId="77777777" w:rsidTr="00380833">
        <w:trPr>
          <w:trHeight w:val="28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24D3F2" w14:textId="77777777" w:rsidR="00FD3D91" w:rsidRPr="00BD1B27" w:rsidRDefault="00FD3D91" w:rsidP="004E1323">
            <w:pPr>
              <w:pStyle w:val="a5"/>
              <w:numPr>
                <w:ilvl w:val="1"/>
                <w:numId w:val="22"/>
              </w:numPr>
              <w:spacing w:after="0" w:line="240" w:lineRule="auto"/>
              <w:ind w:right="285"/>
              <w:jc w:val="both"/>
              <w:textAlignment w:val="baseline"/>
              <w:rPr>
                <w:rFonts w:ascii="Century Gothic" w:eastAsia="Times New Roman" w:hAnsi="Century Gothic"/>
                <w:b/>
                <w:bCs/>
                <w:sz w:val="18"/>
                <w:szCs w:val="18"/>
                <w:lang w:eastAsia="uk-UA"/>
              </w:rPr>
            </w:pPr>
            <w:r w:rsidRPr="00BD1B27">
              <w:rPr>
                <w:rFonts w:ascii="Century Gothic" w:eastAsia="Times New Roman" w:hAnsi="Century Gothic"/>
                <w:b/>
                <w:bCs/>
                <w:sz w:val="18"/>
                <w:szCs w:val="18"/>
                <w:lang w:eastAsia="uk-UA"/>
              </w:rPr>
              <w:t>Які джерела використовуються для надходження коштів та інших цінностей на рахунки Компанії в банку</w:t>
            </w:r>
          </w:p>
          <w:p w14:paraId="47E3D23D" w14:textId="77777777" w:rsidR="00FD3D91" w:rsidRPr="00BD1B27" w:rsidRDefault="00FD3D91" w:rsidP="00380833">
            <w:pPr>
              <w:spacing w:after="0" w:line="240" w:lineRule="auto"/>
              <w:ind w:right="285"/>
              <w:jc w:val="both"/>
              <w:textAlignment w:val="baseline"/>
              <w:rPr>
                <w:rFonts w:ascii="Century Gothic" w:eastAsia="Times New Roman" w:hAnsi="Century Gothic"/>
                <w:b/>
                <w:sz w:val="18"/>
                <w:szCs w:val="18"/>
                <w:lang w:eastAsia="uk-UA"/>
              </w:rPr>
            </w:pPr>
            <w:r w:rsidRPr="00BD1B27">
              <w:rPr>
                <w:rFonts w:ascii="Century Gothic" w:eastAsia="Times New Roman" w:hAnsi="Century Gothic"/>
                <w:i/>
                <w:iCs/>
                <w:color w:val="7F7F7F" w:themeColor="text1" w:themeTint="80"/>
                <w:sz w:val="18"/>
                <w:szCs w:val="18"/>
                <w:lang w:eastAsia="uk-UA"/>
              </w:rPr>
              <w:t xml:space="preserve">можна відмітити декілька варіантів </w:t>
            </w:r>
          </w:p>
        </w:tc>
      </w:tr>
      <w:tr w:rsidR="00FD3D91" w:rsidRPr="00BD1B27" w14:paraId="2BDD70B8" w14:textId="77777777" w:rsidTr="00380833">
        <w:trPr>
          <w:trHeight w:val="356"/>
        </w:trPr>
        <w:tc>
          <w:tcPr>
            <w:tcW w:w="5000" w:type="pct"/>
            <w:tcBorders>
              <w:top w:val="single" w:sz="4" w:space="0" w:color="auto"/>
              <w:left w:val="single" w:sz="4" w:space="0" w:color="auto"/>
              <w:bottom w:val="single" w:sz="4" w:space="0" w:color="auto"/>
              <w:right w:val="single" w:sz="4" w:space="0" w:color="auto"/>
            </w:tcBorders>
          </w:tcPr>
          <w:p w14:paraId="0A6DF9BB"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570894786"/>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Доходи від основного виду діяльності</w:t>
            </w:r>
          </w:p>
          <w:p w14:paraId="38123FDE"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1752230385"/>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Кредити, позики, фінансова допомога </w:t>
            </w:r>
          </w:p>
          <w:p w14:paraId="2F2905AF"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900558202"/>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Внески засновників / учасників</w:t>
            </w:r>
            <w:r w:rsidR="00FD3D91" w:rsidRPr="00BD1B27">
              <w:t xml:space="preserve"> </w:t>
            </w:r>
          </w:p>
          <w:p w14:paraId="53CBE2D7"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746541131"/>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Продаж цінних паперів</w:t>
            </w:r>
          </w:p>
          <w:p w14:paraId="4FCA2AE5"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1615968989"/>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Інвестиції</w:t>
            </w:r>
          </w:p>
          <w:p w14:paraId="19DC7666"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1551071243"/>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Надходження від зовнішньо-економічної діяльності</w:t>
            </w:r>
          </w:p>
          <w:p w14:paraId="39B6ED6A"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823776937"/>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Депозитні кошти </w:t>
            </w:r>
          </w:p>
          <w:p w14:paraId="39BEC47D"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2005656610"/>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Надходження від послуг з віртуальними активами/ криптовалютою</w:t>
            </w:r>
          </w:p>
          <w:p w14:paraId="6684C61A" w14:textId="77777777" w:rsidR="00FD3D91" w:rsidRPr="00BD1B27" w:rsidRDefault="00D54BB3" w:rsidP="00380833">
            <w:pPr>
              <w:spacing w:after="0" w:line="240" w:lineRule="auto"/>
              <w:ind w:right="-1"/>
              <w:jc w:val="both"/>
              <w:textAlignment w:val="baseline"/>
              <w:rPr>
                <w:rFonts w:ascii="Century Gothic" w:eastAsia="Times New Roman" w:hAnsi="Century Gothic"/>
                <w:sz w:val="18"/>
                <w:szCs w:val="18"/>
                <w:lang w:eastAsia="uk-UA"/>
              </w:rPr>
            </w:pPr>
            <w:sdt>
              <w:sdtPr>
                <w:rPr>
                  <w:rFonts w:ascii="Century Gothic" w:hAnsi="Century Gothic"/>
                  <w:sz w:val="18"/>
                  <w:szCs w:val="18"/>
                </w:rPr>
                <w:id w:val="-1948221616"/>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sz w:val="18"/>
                    <w:szCs w:val="18"/>
                  </w:rPr>
                  <w:t>☐</w:t>
                </w:r>
              </w:sdtContent>
            </w:sdt>
            <w:r w:rsidR="00FD3D91" w:rsidRPr="00BD1B27">
              <w:rPr>
                <w:rFonts w:ascii="Century Gothic" w:eastAsia="Times New Roman" w:hAnsi="Century Gothic"/>
                <w:sz w:val="18"/>
                <w:szCs w:val="18"/>
                <w:lang w:eastAsia="uk-UA"/>
              </w:rPr>
              <w:t xml:space="preserve"> Інше_________ (необхідно вказати)</w:t>
            </w:r>
          </w:p>
          <w:p w14:paraId="0EB0B35B" w14:textId="77777777" w:rsidR="00FD3D91" w:rsidRPr="00BD1B27" w:rsidRDefault="00FD3D91" w:rsidP="00380833">
            <w:pPr>
              <w:spacing w:after="0" w:line="240" w:lineRule="auto"/>
              <w:ind w:right="-1"/>
              <w:rPr>
                <w:rFonts w:ascii="Century Gothic" w:eastAsia="Times New Roman" w:hAnsi="Century Gothic"/>
                <w:sz w:val="18"/>
                <w:szCs w:val="18"/>
                <w:lang w:eastAsia="uk-UA"/>
              </w:rPr>
            </w:pPr>
          </w:p>
        </w:tc>
      </w:tr>
    </w:tbl>
    <w:p w14:paraId="693A0155" w14:textId="77777777" w:rsidR="00FD3D91" w:rsidRPr="00BD1B27" w:rsidRDefault="00FD3D91" w:rsidP="00FD3D91">
      <w:pPr>
        <w:spacing w:after="0" w:line="240" w:lineRule="auto"/>
        <w:jc w:val="both"/>
        <w:textAlignment w:val="baseline"/>
        <w:rPr>
          <w:rFonts w:ascii="Century Gothic" w:hAnsi="Century Gothic"/>
          <w:iCs/>
          <w:color w:val="7F7F7F" w:themeColor="text1" w:themeTint="80"/>
          <w:sz w:val="18"/>
          <w:szCs w:val="18"/>
        </w:rPr>
      </w:pPr>
    </w:p>
    <w:tbl>
      <w:tblPr>
        <w:tblpPr w:leftFromText="180" w:rightFromText="180" w:vertAnchor="text" w:horzAnchor="margin" w:tblpY="-31"/>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44"/>
        <w:gridCol w:w="4744"/>
      </w:tblGrid>
      <w:tr w:rsidR="00FD3D91" w:rsidRPr="00BD1B27" w14:paraId="766C56B8" w14:textId="77777777" w:rsidTr="00380833">
        <w:trPr>
          <w:trHeight w:val="356"/>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D10F6" w14:textId="77777777" w:rsidR="00FD3D91" w:rsidRPr="00BD1B27" w:rsidRDefault="00FD3D91" w:rsidP="004E1323">
            <w:pPr>
              <w:pStyle w:val="a5"/>
              <w:numPr>
                <w:ilvl w:val="1"/>
                <w:numId w:val="22"/>
              </w:numPr>
              <w:spacing w:after="0" w:line="240" w:lineRule="auto"/>
              <w:ind w:right="285"/>
              <w:jc w:val="both"/>
              <w:textAlignment w:val="baseline"/>
              <w:rPr>
                <w:rFonts w:ascii="Century Gothic" w:eastAsia="Times New Roman" w:hAnsi="Century Gothic"/>
                <w:b/>
                <w:bCs/>
                <w:sz w:val="18"/>
                <w:szCs w:val="18"/>
                <w:lang w:eastAsia="uk-UA"/>
              </w:rPr>
            </w:pPr>
            <w:r w:rsidRPr="00BD1B27">
              <w:rPr>
                <w:rFonts w:ascii="Century Gothic" w:eastAsia="Times New Roman" w:hAnsi="Century Gothic"/>
                <w:b/>
                <w:bCs/>
                <w:sz w:val="18"/>
                <w:szCs w:val="18"/>
                <w:lang w:eastAsia="uk-UA"/>
              </w:rPr>
              <w:t>Кількість штатних працівників</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960821D" w14:textId="77777777" w:rsidR="00FD3D91" w:rsidRPr="00BD1B27" w:rsidRDefault="00FD3D91" w:rsidP="00380833">
            <w:pPr>
              <w:spacing w:after="0" w:line="240" w:lineRule="auto"/>
              <w:ind w:right="285"/>
              <w:jc w:val="both"/>
              <w:textAlignment w:val="baseline"/>
              <w:rPr>
                <w:rFonts w:ascii="Century Gothic" w:eastAsia="Times New Roman" w:hAnsi="Century Gothic"/>
                <w:i/>
                <w:iCs/>
                <w:color w:val="808080" w:themeColor="background1" w:themeShade="80"/>
                <w:sz w:val="18"/>
                <w:szCs w:val="18"/>
                <w:lang w:eastAsia="uk-UA"/>
              </w:rPr>
            </w:pPr>
            <w:r w:rsidRPr="00BD1B27">
              <w:rPr>
                <w:rFonts w:ascii="Century Gothic" w:eastAsia="Times New Roman" w:hAnsi="Century Gothic"/>
                <w:i/>
                <w:iCs/>
                <w:color w:val="808080" w:themeColor="background1" w:themeShade="80"/>
                <w:sz w:val="18"/>
                <w:szCs w:val="18"/>
                <w:lang w:eastAsia="uk-UA"/>
              </w:rPr>
              <w:t xml:space="preserve">Вкажіть кількість працівників на останню звітну дату  </w:t>
            </w:r>
          </w:p>
        </w:tc>
      </w:tr>
      <w:tr w:rsidR="00FD3D91" w:rsidRPr="00BD1B27" w14:paraId="74F2AEBE" w14:textId="77777777" w:rsidTr="00380833">
        <w:trPr>
          <w:trHeight w:val="356"/>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7B5EC" w14:textId="77777777" w:rsidR="00FD3D91" w:rsidRPr="00BD1B27" w:rsidRDefault="00FD3D91" w:rsidP="004E1323">
            <w:pPr>
              <w:pStyle w:val="a5"/>
              <w:numPr>
                <w:ilvl w:val="1"/>
                <w:numId w:val="22"/>
              </w:numPr>
              <w:spacing w:after="0" w:line="240" w:lineRule="auto"/>
              <w:ind w:right="285"/>
              <w:jc w:val="both"/>
              <w:textAlignment w:val="baseline"/>
              <w:rPr>
                <w:rFonts w:ascii="Century Gothic" w:eastAsia="Times New Roman" w:hAnsi="Century Gothic"/>
                <w:b/>
                <w:bCs/>
                <w:sz w:val="18"/>
                <w:szCs w:val="18"/>
                <w:lang w:eastAsia="uk-UA"/>
              </w:rPr>
            </w:pPr>
            <w:r w:rsidRPr="00BD1B27">
              <w:rPr>
                <w:rFonts w:ascii="Century Gothic" w:eastAsia="Times New Roman" w:hAnsi="Century Gothic"/>
                <w:b/>
                <w:bCs/>
                <w:sz w:val="18"/>
                <w:szCs w:val="18"/>
                <w:lang w:eastAsia="uk-UA"/>
              </w:rPr>
              <w:t>Інформація щодо змісту/суті діяльності</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B1AF9ED" w14:textId="77777777" w:rsidR="00FD3D91" w:rsidRPr="00BD1B27" w:rsidRDefault="00FD3D91" w:rsidP="00380833">
            <w:pPr>
              <w:spacing w:after="0" w:line="240" w:lineRule="auto"/>
              <w:ind w:right="285"/>
              <w:jc w:val="both"/>
              <w:textAlignment w:val="baseline"/>
              <w:rPr>
                <w:rFonts w:ascii="Century Gothic" w:eastAsia="Times New Roman" w:hAnsi="Century Gothic"/>
                <w:color w:val="808080" w:themeColor="background1" w:themeShade="80"/>
                <w:sz w:val="18"/>
                <w:szCs w:val="18"/>
                <w:vertAlign w:val="superscript"/>
                <w:lang w:eastAsia="uk-UA"/>
              </w:rPr>
            </w:pPr>
            <w:r w:rsidRPr="00BD1B27">
              <w:rPr>
                <w:rFonts w:ascii="Century Gothic" w:eastAsia="Times New Roman" w:hAnsi="Century Gothic"/>
                <w:i/>
                <w:iCs/>
                <w:color w:val="808080" w:themeColor="background1" w:themeShade="80"/>
                <w:sz w:val="18"/>
                <w:szCs w:val="18"/>
                <w:lang w:eastAsia="uk-UA"/>
              </w:rPr>
              <w:t xml:space="preserve">Наприклад, яку продукцію продає / які послуги надає/ роботи виконує Компанія / NACE code, за наявності </w:t>
            </w:r>
          </w:p>
        </w:tc>
      </w:tr>
    </w:tbl>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9"/>
        <w:gridCol w:w="4249"/>
      </w:tblGrid>
      <w:tr w:rsidR="00FD3D91" w:rsidRPr="00BD1B27" w14:paraId="368E6839" w14:textId="77777777" w:rsidTr="00380833">
        <w:trPr>
          <w:trHeight w:val="28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6B154" w14:textId="77777777" w:rsidR="00FD3D91" w:rsidRPr="00BD1B27" w:rsidRDefault="00FD3D91" w:rsidP="004E1323">
            <w:pPr>
              <w:pStyle w:val="a5"/>
              <w:numPr>
                <w:ilvl w:val="1"/>
                <w:numId w:val="22"/>
              </w:numPr>
              <w:spacing w:after="0" w:line="240" w:lineRule="auto"/>
              <w:ind w:right="285"/>
              <w:jc w:val="both"/>
              <w:textAlignment w:val="baseline"/>
              <w:rPr>
                <w:rFonts w:ascii="Century Gothic" w:eastAsia="Times New Roman" w:hAnsi="Century Gothic"/>
                <w:b/>
                <w:bCs/>
                <w:sz w:val="18"/>
                <w:szCs w:val="18"/>
                <w:lang w:eastAsia="uk-UA"/>
              </w:rPr>
            </w:pPr>
            <w:r w:rsidRPr="00BD1B27">
              <w:rPr>
                <w:rFonts w:ascii="Century Gothic" w:eastAsia="Times New Roman" w:hAnsi="Century Gothic"/>
                <w:b/>
                <w:bCs/>
                <w:sz w:val="18"/>
                <w:szCs w:val="18"/>
                <w:lang w:eastAsia="uk-UA"/>
              </w:rPr>
              <w:t xml:space="preserve">Будь ласка, відзначте країни зі списку, в яких знаходяться партнери (фізичні чи юридичні особи), з якими у Компанії  &gt;30% загальних оборотів  </w:t>
            </w:r>
          </w:p>
          <w:p w14:paraId="706D9231" w14:textId="77777777" w:rsidR="00FD3D91" w:rsidRPr="00BD1B27" w:rsidRDefault="00FD3D91" w:rsidP="00380833">
            <w:pPr>
              <w:tabs>
                <w:tab w:val="left" w:pos="4253"/>
              </w:tabs>
              <w:spacing w:after="0" w:line="240" w:lineRule="auto"/>
              <w:ind w:right="285"/>
              <w:jc w:val="both"/>
              <w:textAlignment w:val="baseline"/>
              <w:rPr>
                <w:rFonts w:ascii="Century Gothic" w:eastAsia="Times New Roman" w:hAnsi="Century Gothic"/>
                <w:sz w:val="18"/>
                <w:szCs w:val="18"/>
                <w:lang w:eastAsia="uk-UA"/>
              </w:rPr>
            </w:pPr>
            <w:r w:rsidRPr="00BD1B27">
              <w:rPr>
                <w:rFonts w:ascii="Century Gothic" w:eastAsia="Times New Roman" w:hAnsi="Century Gothic"/>
                <w:i/>
                <w:iCs/>
                <w:color w:val="7F7F7F" w:themeColor="text1" w:themeTint="80"/>
                <w:sz w:val="18"/>
                <w:szCs w:val="18"/>
                <w:lang w:eastAsia="uk-UA"/>
              </w:rPr>
              <w:t xml:space="preserve">Оберіть одне або декілька значень зі списку  </w:t>
            </w:r>
          </w:p>
        </w:tc>
      </w:tr>
      <w:tr w:rsidR="00FD3D91" w:rsidRPr="00BD1B27" w14:paraId="76CC9968" w14:textId="77777777" w:rsidTr="000E6CE4">
        <w:trPr>
          <w:trHeight w:val="703"/>
        </w:trPr>
        <w:tc>
          <w:tcPr>
            <w:tcW w:w="2761" w:type="pct"/>
            <w:tcBorders>
              <w:top w:val="single" w:sz="4" w:space="0" w:color="auto"/>
              <w:left w:val="single" w:sz="4" w:space="0" w:color="auto"/>
              <w:bottom w:val="single" w:sz="4" w:space="0" w:color="auto"/>
              <w:right w:val="single" w:sz="4" w:space="0" w:color="FFFFFF" w:themeColor="background1"/>
            </w:tcBorders>
            <w:shd w:val="clear" w:color="auto" w:fill="auto"/>
          </w:tcPr>
          <w:p w14:paraId="10412774"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939399782"/>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Афганістан  </w:t>
            </w:r>
          </w:p>
          <w:p w14:paraId="2E935154" w14:textId="436519F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1131669237"/>
                <w14:checkbox>
                  <w14:checked w14:val="0"/>
                  <w14:checkedState w14:val="2612" w14:font="MS Gothic"/>
                  <w14:uncheckedState w14:val="2610" w14:font="MS Gothic"/>
                </w14:checkbox>
              </w:sdtPr>
              <w:sdtEndPr/>
              <w:sdtContent>
                <w:r w:rsidR="000E6CE4" w:rsidRPr="000E6CE4">
                  <w:rPr>
                    <w:rFonts w:ascii="MS Gothic" w:eastAsia="MS Gothic" w:hAnsi="MS Gothic" w:hint="eastAsia"/>
                    <w:sz w:val="18"/>
                    <w:szCs w:val="18"/>
                  </w:rPr>
                  <w:t>☐</w:t>
                </w:r>
              </w:sdtContent>
            </w:sdt>
            <w:r w:rsidR="00FD3D91" w:rsidRPr="000E6CE4">
              <w:rPr>
                <w:rFonts w:ascii="Century Gothic" w:hAnsi="Century Gothic"/>
                <w:sz w:val="18"/>
                <w:szCs w:val="18"/>
              </w:rPr>
              <w:t xml:space="preserve"> </w:t>
            </w:r>
            <w:r w:rsidR="00FD3D91" w:rsidRPr="000E6CE4">
              <w:rPr>
                <w:rFonts w:ascii="Century Gothic" w:hAnsi="Century Gothic" w:cstheme="minorHAnsi"/>
                <w:bCs/>
                <w:sz w:val="18"/>
                <w:szCs w:val="18"/>
              </w:rPr>
              <w:t>Буркіна-Фасо</w:t>
            </w:r>
          </w:p>
          <w:p w14:paraId="7F360F81" w14:textId="0F0BA2BF" w:rsidR="000E6CE4"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cstheme="minorHAnsi"/>
                  <w:bCs/>
                  <w:iCs/>
                  <w:sz w:val="18"/>
                  <w:szCs w:val="18"/>
                </w:rPr>
                <w:id w:val="895316229"/>
                <w14:checkbox>
                  <w14:checked w14:val="0"/>
                  <w14:checkedState w14:val="2612" w14:font="MS Gothic"/>
                  <w14:uncheckedState w14:val="2610" w14:font="MS Gothic"/>
                </w14:checkbox>
              </w:sdtPr>
              <w:sdtEndPr/>
              <w:sdtContent>
                <w:r w:rsidR="000E6CE4" w:rsidRPr="000E6CE4">
                  <w:rPr>
                    <w:rFonts w:ascii="Segoe UI Symbol" w:hAnsi="Segoe UI Symbol" w:cs="Segoe UI Symbol"/>
                    <w:bCs/>
                    <w:iCs/>
                    <w:sz w:val="18"/>
                    <w:szCs w:val="18"/>
                  </w:rPr>
                  <w:t>☐</w:t>
                </w:r>
              </w:sdtContent>
            </w:sdt>
            <w:r w:rsidR="000E6CE4" w:rsidRPr="000E6CE4">
              <w:rPr>
                <w:rFonts w:ascii="Century Gothic" w:hAnsi="Century Gothic" w:cstheme="minorHAnsi"/>
                <w:bCs/>
                <w:sz w:val="18"/>
                <w:szCs w:val="18"/>
              </w:rPr>
              <w:t xml:space="preserve"> В'єтнам</w:t>
            </w:r>
          </w:p>
          <w:p w14:paraId="64A3C23B" w14:textId="7777777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2118094727"/>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sz w:val="18"/>
                <w:szCs w:val="18"/>
              </w:rPr>
              <w:t xml:space="preserve"> </w:t>
            </w:r>
            <w:r w:rsidR="00FD3D91" w:rsidRPr="000E6CE4">
              <w:rPr>
                <w:rFonts w:ascii="Century Gothic" w:hAnsi="Century Gothic" w:cstheme="minorHAnsi"/>
                <w:bCs/>
                <w:sz w:val="18"/>
                <w:szCs w:val="18"/>
              </w:rPr>
              <w:t>Ґібралтар</w:t>
            </w:r>
          </w:p>
          <w:p w14:paraId="17ACBFC8" w14:textId="1B6434AE" w:rsidR="000E6CE4"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iCs/>
                  <w:sz w:val="18"/>
                  <w:szCs w:val="18"/>
                </w:rPr>
                <w:id w:val="-2093309352"/>
                <w14:checkbox>
                  <w14:checked w14:val="0"/>
                  <w14:checkedState w14:val="2612" w14:font="MS Gothic"/>
                  <w14:uncheckedState w14:val="2610" w14:font="MS Gothic"/>
                </w14:checkbox>
              </w:sdtPr>
              <w:sdtEndPr/>
              <w:sdtContent>
                <w:r w:rsidR="000E6CE4" w:rsidRPr="000E6CE4">
                  <w:rPr>
                    <w:rFonts w:ascii="Segoe UI Symbol" w:hAnsi="Segoe UI Symbol" w:cs="Segoe UI Symbol"/>
                    <w:iCs/>
                    <w:sz w:val="18"/>
                    <w:szCs w:val="18"/>
                  </w:rPr>
                  <w:t>☐</w:t>
                </w:r>
              </w:sdtContent>
            </w:sdt>
            <w:r w:rsidR="000E6CE4" w:rsidRPr="000E6CE4">
              <w:rPr>
                <w:rFonts w:ascii="Century Gothic" w:hAnsi="Century Gothic"/>
                <w:sz w:val="18"/>
                <w:szCs w:val="18"/>
              </w:rPr>
              <w:t xml:space="preserve"> Камерун</w:t>
            </w:r>
          </w:p>
          <w:p w14:paraId="533CCBE7"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535850956"/>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sz w:val="18"/>
                <w:szCs w:val="18"/>
              </w:rPr>
              <w:t xml:space="preserve"> М'янма</w:t>
            </w:r>
          </w:p>
          <w:p w14:paraId="5E673D0D"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447695651"/>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Північна Корея </w:t>
            </w:r>
          </w:p>
          <w:p w14:paraId="399DF749" w14:textId="7777777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1703971667"/>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w:t>
            </w:r>
            <w:r w:rsidR="00FD3D91" w:rsidRPr="000E6CE4">
              <w:rPr>
                <w:rFonts w:ascii="Century Gothic" w:hAnsi="Century Gothic" w:cstheme="minorHAnsi"/>
                <w:bCs/>
                <w:sz w:val="18"/>
                <w:szCs w:val="18"/>
              </w:rPr>
              <w:t>Гаїті</w:t>
            </w:r>
          </w:p>
          <w:p w14:paraId="7C248402"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856757607"/>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Іран </w:t>
            </w:r>
          </w:p>
          <w:p w14:paraId="242B6416" w14:textId="284B9FD7" w:rsidR="000E6CE4"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cstheme="minorHAnsi"/>
                  <w:bCs/>
                  <w:iCs/>
                  <w:sz w:val="18"/>
                  <w:szCs w:val="18"/>
                </w:rPr>
                <w:id w:val="1248460732"/>
                <w14:checkbox>
                  <w14:checked w14:val="0"/>
                  <w14:checkedState w14:val="2612" w14:font="MS Gothic"/>
                  <w14:uncheckedState w14:val="2610" w14:font="MS Gothic"/>
                </w14:checkbox>
              </w:sdtPr>
              <w:sdtEndPr/>
              <w:sdtContent>
                <w:r w:rsidR="000E6CE4" w:rsidRPr="000E6CE4">
                  <w:rPr>
                    <w:rFonts w:ascii="Segoe UI Symbol" w:hAnsi="Segoe UI Symbol" w:cs="Segoe UI Symbol"/>
                    <w:bCs/>
                    <w:iCs/>
                    <w:sz w:val="18"/>
                    <w:szCs w:val="18"/>
                  </w:rPr>
                  <w:t>☐</w:t>
                </w:r>
              </w:sdtContent>
            </w:sdt>
            <w:r w:rsidR="000E6CE4" w:rsidRPr="000E6CE4">
              <w:rPr>
                <w:rFonts w:ascii="Century Gothic" w:hAnsi="Century Gothic" w:cstheme="minorHAnsi"/>
                <w:bCs/>
                <w:sz w:val="18"/>
                <w:szCs w:val="18"/>
              </w:rPr>
              <w:t xml:space="preserve"> Нігерія</w:t>
            </w:r>
          </w:p>
          <w:p w14:paraId="4FA6BC13"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919098813"/>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sz w:val="18"/>
                <w:szCs w:val="18"/>
              </w:rPr>
              <w:t xml:space="preserve"> Панама</w:t>
            </w:r>
          </w:p>
          <w:p w14:paraId="2DFE0E2B" w14:textId="7777777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1009248583"/>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cstheme="minorHAnsi"/>
                <w:bCs/>
                <w:sz w:val="18"/>
                <w:szCs w:val="18"/>
              </w:rPr>
              <w:t xml:space="preserve"> Конґо</w:t>
            </w:r>
          </w:p>
          <w:p w14:paraId="067246DD" w14:textId="7777777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65350237"/>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cstheme="minorHAnsi"/>
                <w:bCs/>
                <w:sz w:val="18"/>
                <w:szCs w:val="18"/>
              </w:rPr>
              <w:t xml:space="preserve"> Танзанія</w:t>
            </w:r>
          </w:p>
          <w:p w14:paraId="69154B73" w14:textId="7777777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791562201"/>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cstheme="minorHAnsi"/>
                <w:bCs/>
                <w:sz w:val="18"/>
                <w:szCs w:val="18"/>
              </w:rPr>
              <w:t xml:space="preserve"> Об'єднані Арабські Емірати</w:t>
            </w:r>
          </w:p>
          <w:p w14:paraId="70FC5956" w14:textId="77777777" w:rsidR="00FD3D91" w:rsidRPr="000E6CE4" w:rsidRDefault="00FD3D91" w:rsidP="00380833">
            <w:pPr>
              <w:spacing w:after="0" w:line="240" w:lineRule="auto"/>
              <w:jc w:val="both"/>
              <w:textAlignment w:val="baseline"/>
              <w:rPr>
                <w:rFonts w:ascii="Century Gothic" w:hAnsi="Century Gothic"/>
                <w:sz w:val="18"/>
                <w:szCs w:val="18"/>
              </w:rPr>
            </w:pPr>
          </w:p>
        </w:tc>
        <w:tc>
          <w:tcPr>
            <w:tcW w:w="2239" w:type="pct"/>
            <w:tcBorders>
              <w:top w:val="single" w:sz="4" w:space="0" w:color="auto"/>
              <w:left w:val="single" w:sz="4" w:space="0" w:color="FFFFFF" w:themeColor="background1"/>
              <w:bottom w:val="single" w:sz="4" w:space="0" w:color="auto"/>
              <w:right w:val="single" w:sz="4" w:space="0" w:color="auto"/>
            </w:tcBorders>
            <w:shd w:val="clear" w:color="auto" w:fill="auto"/>
          </w:tcPr>
          <w:p w14:paraId="1BFC1AED" w14:textId="6367E7D5"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727603324"/>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Барбадос</w:t>
            </w:r>
          </w:p>
          <w:p w14:paraId="233AEF55" w14:textId="263ABD2C"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1709866387"/>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sz w:val="18"/>
                <w:szCs w:val="18"/>
              </w:rPr>
              <w:t xml:space="preserve"> </w:t>
            </w:r>
            <w:r w:rsidR="00FD3D91" w:rsidRPr="000E6CE4">
              <w:rPr>
                <w:rFonts w:ascii="Century Gothic" w:hAnsi="Century Gothic" w:cstheme="minorHAnsi"/>
                <w:bCs/>
                <w:sz w:val="18"/>
                <w:szCs w:val="18"/>
              </w:rPr>
              <w:t>Малі</w:t>
            </w:r>
          </w:p>
          <w:p w14:paraId="26FC5FD4"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949316707"/>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cstheme="minorHAnsi"/>
                <w:bCs/>
                <w:sz w:val="18"/>
                <w:szCs w:val="18"/>
              </w:rPr>
              <w:t xml:space="preserve"> Мозамбік</w:t>
            </w:r>
          </w:p>
          <w:p w14:paraId="3AF51A96" w14:textId="7777777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1537005992"/>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sz w:val="18"/>
                <w:szCs w:val="18"/>
              </w:rPr>
              <w:t xml:space="preserve"> </w:t>
            </w:r>
            <w:r w:rsidR="00FD3D91" w:rsidRPr="000E6CE4">
              <w:rPr>
                <w:rFonts w:ascii="Century Gothic" w:hAnsi="Century Gothic" w:cstheme="minorHAnsi"/>
                <w:bCs/>
                <w:sz w:val="18"/>
                <w:szCs w:val="18"/>
              </w:rPr>
              <w:t>Сенегал</w:t>
            </w:r>
          </w:p>
          <w:p w14:paraId="1CD3DC53" w14:textId="60FD4718" w:rsidR="000E6CE4"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cstheme="minorHAnsi"/>
                  <w:bCs/>
                  <w:iCs/>
                  <w:sz w:val="18"/>
                  <w:szCs w:val="18"/>
                </w:rPr>
                <w:id w:val="-1672483289"/>
                <w14:checkbox>
                  <w14:checked w14:val="0"/>
                  <w14:checkedState w14:val="2612" w14:font="MS Gothic"/>
                  <w14:uncheckedState w14:val="2610" w14:font="MS Gothic"/>
                </w14:checkbox>
              </w:sdtPr>
              <w:sdtEndPr/>
              <w:sdtContent>
                <w:r w:rsidR="000E6CE4" w:rsidRPr="000E6CE4">
                  <w:rPr>
                    <w:rFonts w:ascii="Segoe UI Symbol" w:hAnsi="Segoe UI Symbol" w:cs="Segoe UI Symbol"/>
                    <w:bCs/>
                    <w:iCs/>
                    <w:sz w:val="18"/>
                    <w:szCs w:val="18"/>
                  </w:rPr>
                  <w:t>☐</w:t>
                </w:r>
              </w:sdtContent>
            </w:sdt>
            <w:r w:rsidR="000E6CE4" w:rsidRPr="000E6CE4">
              <w:rPr>
                <w:rFonts w:ascii="Century Gothic" w:hAnsi="Century Gothic" w:cstheme="minorHAnsi"/>
                <w:bCs/>
                <w:sz w:val="18"/>
                <w:szCs w:val="18"/>
              </w:rPr>
              <w:t xml:space="preserve"> Південна Африка</w:t>
            </w:r>
          </w:p>
          <w:p w14:paraId="6809CCC6"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2096436940"/>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cstheme="minorHAnsi"/>
                <w:bCs/>
                <w:sz w:val="18"/>
                <w:szCs w:val="18"/>
              </w:rPr>
              <w:t xml:space="preserve"> Південний Судан</w:t>
            </w:r>
          </w:p>
          <w:p w14:paraId="5B01B16D" w14:textId="48897F31"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678391565"/>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Сирія</w:t>
            </w:r>
          </w:p>
          <w:p w14:paraId="6B009935"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951312155"/>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Уганда</w:t>
            </w:r>
          </w:p>
          <w:p w14:paraId="110274B4"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646663965"/>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Вануату </w:t>
            </w:r>
          </w:p>
          <w:p w14:paraId="2643C6FA"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724794772"/>
                <w14:checkbox>
                  <w14:checked w14:val="0"/>
                  <w14:checkedState w14:val="2612" w14:font="MS Gothic"/>
                  <w14:uncheckedState w14:val="2610" w14:font="MS Gothic"/>
                </w14:checkbox>
              </w:sdtPr>
              <w:sdtEndPr/>
              <w:sdtContent>
                <w:r w:rsidR="00FD3D91" w:rsidRPr="000E6CE4">
                  <w:rPr>
                    <w:rFonts w:ascii="Segoe UI Symbol" w:hAnsi="Segoe UI Symbol" w:cs="Segoe UI Symbol"/>
                    <w:sz w:val="18"/>
                    <w:szCs w:val="18"/>
                  </w:rPr>
                  <w:t>☐</w:t>
                </w:r>
              </w:sdtContent>
            </w:sdt>
            <w:r w:rsidR="00FD3D91" w:rsidRPr="000E6CE4">
              <w:rPr>
                <w:rFonts w:ascii="Century Gothic" w:hAnsi="Century Gothic"/>
                <w:sz w:val="18"/>
                <w:szCs w:val="18"/>
              </w:rPr>
              <w:t xml:space="preserve"> Ємен </w:t>
            </w:r>
          </w:p>
          <w:p w14:paraId="11353765" w14:textId="2E4F7F0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783700309"/>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sz w:val="18"/>
                <w:szCs w:val="18"/>
              </w:rPr>
              <w:t xml:space="preserve"> Тринідад і Тобаго</w:t>
            </w:r>
            <w:r w:rsidR="000E6CE4" w:rsidRPr="000E6CE4">
              <w:rPr>
                <w:rFonts w:ascii="Century Gothic" w:hAnsi="Century Gothic"/>
                <w:sz w:val="18"/>
                <w:szCs w:val="18"/>
              </w:rPr>
              <w:t xml:space="preserve"> </w:t>
            </w:r>
          </w:p>
          <w:p w14:paraId="419AD79C" w14:textId="77777777" w:rsidR="00FD3D91" w:rsidRPr="000E6CE4" w:rsidRDefault="00D54BB3" w:rsidP="00380833">
            <w:pPr>
              <w:spacing w:after="0" w:line="240" w:lineRule="auto"/>
              <w:jc w:val="both"/>
              <w:textAlignment w:val="baseline"/>
              <w:rPr>
                <w:rFonts w:ascii="Century Gothic" w:hAnsi="Century Gothic"/>
                <w:sz w:val="18"/>
                <w:szCs w:val="18"/>
              </w:rPr>
            </w:pPr>
            <w:sdt>
              <w:sdtPr>
                <w:rPr>
                  <w:rFonts w:ascii="Century Gothic" w:hAnsi="Century Gothic"/>
                  <w:sz w:val="18"/>
                  <w:szCs w:val="18"/>
                </w:rPr>
                <w:id w:val="-1815326070"/>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sz w:val="18"/>
                <w:szCs w:val="18"/>
              </w:rPr>
              <w:t xml:space="preserve"> Ямайка</w:t>
            </w:r>
          </w:p>
          <w:p w14:paraId="6C4E652B" w14:textId="77777777" w:rsidR="00FD3D91" w:rsidRPr="000E6CE4" w:rsidRDefault="00D54BB3" w:rsidP="00380833">
            <w:pPr>
              <w:spacing w:after="0" w:line="240" w:lineRule="auto"/>
              <w:jc w:val="both"/>
              <w:textAlignment w:val="baseline"/>
              <w:rPr>
                <w:rFonts w:ascii="Century Gothic" w:hAnsi="Century Gothic" w:cstheme="minorHAnsi"/>
                <w:bCs/>
                <w:sz w:val="18"/>
                <w:szCs w:val="18"/>
              </w:rPr>
            </w:pPr>
            <w:sdt>
              <w:sdtPr>
                <w:rPr>
                  <w:rFonts w:ascii="Century Gothic" w:hAnsi="Century Gothic"/>
                  <w:sz w:val="18"/>
                  <w:szCs w:val="18"/>
                </w:rPr>
                <w:id w:val="309055131"/>
                <w14:checkbox>
                  <w14:checked w14:val="0"/>
                  <w14:checkedState w14:val="2612" w14:font="MS Gothic"/>
                  <w14:uncheckedState w14:val="2610" w14:font="MS Gothic"/>
                </w14:checkbox>
              </w:sdtPr>
              <w:sdtEndPr/>
              <w:sdtContent>
                <w:r w:rsidR="00FD3D91" w:rsidRPr="000E6CE4">
                  <w:rPr>
                    <w:rFonts w:ascii="Segoe UI Symbol" w:eastAsia="MS Gothic" w:hAnsi="Segoe UI Symbol" w:cs="Segoe UI Symbol"/>
                    <w:sz w:val="18"/>
                    <w:szCs w:val="18"/>
                  </w:rPr>
                  <w:t>☐</w:t>
                </w:r>
              </w:sdtContent>
            </w:sdt>
            <w:r w:rsidR="00FD3D91" w:rsidRPr="000E6CE4">
              <w:rPr>
                <w:rFonts w:ascii="Century Gothic" w:hAnsi="Century Gothic" w:cstheme="minorHAnsi"/>
                <w:bCs/>
                <w:sz w:val="18"/>
                <w:szCs w:val="18"/>
              </w:rPr>
              <w:t xml:space="preserve"> Філіппіни</w:t>
            </w:r>
          </w:p>
          <w:p w14:paraId="52ED8959" w14:textId="77777777" w:rsidR="000E6CE4" w:rsidRPr="000E6CE4" w:rsidRDefault="000E6CE4" w:rsidP="00380833">
            <w:pPr>
              <w:spacing w:after="0" w:line="240" w:lineRule="auto"/>
              <w:jc w:val="both"/>
              <w:textAlignment w:val="baseline"/>
              <w:rPr>
                <w:rFonts w:ascii="Century Gothic" w:hAnsi="Century Gothic"/>
                <w:sz w:val="18"/>
                <w:szCs w:val="18"/>
              </w:rPr>
            </w:pPr>
          </w:p>
          <w:p w14:paraId="168C193C" w14:textId="77777777" w:rsidR="00FD3D91" w:rsidRPr="000E6CE4" w:rsidRDefault="00D54BB3" w:rsidP="00380833">
            <w:pPr>
              <w:spacing w:after="0" w:line="240" w:lineRule="auto"/>
              <w:jc w:val="both"/>
              <w:textAlignment w:val="baseline"/>
              <w:rPr>
                <w:rFonts w:ascii="Century Gothic" w:hAnsi="Century Gothic"/>
                <w:b/>
                <w:bCs/>
                <w:sz w:val="18"/>
                <w:szCs w:val="18"/>
              </w:rPr>
            </w:pPr>
            <w:sdt>
              <w:sdtPr>
                <w:rPr>
                  <w:rFonts w:ascii="Century Gothic" w:hAnsi="Century Gothic"/>
                  <w:b/>
                  <w:bCs/>
                  <w:sz w:val="18"/>
                  <w:szCs w:val="18"/>
                </w:rPr>
                <w:id w:val="1874659416"/>
                <w14:checkbox>
                  <w14:checked w14:val="0"/>
                  <w14:checkedState w14:val="2612" w14:font="MS Gothic"/>
                  <w14:uncheckedState w14:val="2610" w14:font="MS Gothic"/>
                </w14:checkbox>
              </w:sdtPr>
              <w:sdtEndPr/>
              <w:sdtContent>
                <w:r w:rsidR="00FD3D91" w:rsidRPr="000E6CE4">
                  <w:rPr>
                    <w:rFonts w:ascii="Segoe UI Symbol" w:hAnsi="Segoe UI Symbol" w:cs="Segoe UI Symbol"/>
                    <w:b/>
                    <w:bCs/>
                    <w:sz w:val="18"/>
                    <w:szCs w:val="18"/>
                  </w:rPr>
                  <w:t>☐</w:t>
                </w:r>
              </w:sdtContent>
            </w:sdt>
            <w:r w:rsidR="00FD3D91" w:rsidRPr="000E6CE4">
              <w:rPr>
                <w:rFonts w:ascii="Century Gothic" w:hAnsi="Century Gothic"/>
                <w:b/>
                <w:bCs/>
                <w:sz w:val="18"/>
                <w:szCs w:val="18"/>
              </w:rPr>
              <w:t xml:space="preserve"> В жодній з перелічених країн </w:t>
            </w:r>
          </w:p>
          <w:p w14:paraId="17B0DAF5" w14:textId="77777777" w:rsidR="00FD3D91" w:rsidRPr="000E6CE4" w:rsidRDefault="00FD3D91" w:rsidP="00380833">
            <w:pPr>
              <w:spacing w:after="0" w:line="240" w:lineRule="auto"/>
              <w:jc w:val="both"/>
              <w:textAlignment w:val="baseline"/>
              <w:rPr>
                <w:rFonts w:ascii="Century Gothic" w:hAnsi="Century Gothic"/>
                <w:b/>
                <w:bCs/>
                <w:sz w:val="18"/>
                <w:szCs w:val="18"/>
              </w:rPr>
            </w:pPr>
          </w:p>
        </w:tc>
      </w:tr>
    </w:tbl>
    <w:p w14:paraId="29804302" w14:textId="77777777" w:rsidR="00FD3D91" w:rsidRPr="00BD1B27" w:rsidRDefault="00FD3D91" w:rsidP="00FD3D91">
      <w:pPr>
        <w:spacing w:after="0" w:line="240" w:lineRule="auto"/>
        <w:jc w:val="both"/>
        <w:textAlignment w:val="baseline"/>
        <w:rPr>
          <w:rFonts w:ascii="Century Gothic" w:hAnsi="Century Gothic"/>
          <w:i/>
          <w:iCs/>
          <w:color w:val="7F7F7F" w:themeColor="text1" w:themeTint="80"/>
          <w:sz w:val="18"/>
          <w:szCs w:val="18"/>
        </w:rPr>
      </w:pPr>
    </w:p>
    <w:p w14:paraId="3897698F" w14:textId="77777777" w:rsidR="00FD3D91" w:rsidRPr="00BD1B27" w:rsidRDefault="00FD3D91" w:rsidP="004E1323">
      <w:pPr>
        <w:pStyle w:val="a5"/>
        <w:numPr>
          <w:ilvl w:val="1"/>
          <w:numId w:val="22"/>
        </w:numPr>
        <w:spacing w:after="0" w:line="240" w:lineRule="auto"/>
        <w:ind w:right="285"/>
        <w:jc w:val="both"/>
        <w:textAlignment w:val="baseline"/>
        <w:rPr>
          <w:rFonts w:ascii="Century Gothic" w:eastAsia="Times New Roman" w:hAnsi="Century Gothic"/>
          <w:b/>
          <w:sz w:val="18"/>
          <w:szCs w:val="18"/>
          <w:lang w:eastAsia="uk-UA"/>
        </w:rPr>
      </w:pPr>
      <w:r w:rsidRPr="00BD1B27">
        <w:rPr>
          <w:rFonts w:ascii="Century Gothic" w:eastAsia="Times New Roman" w:hAnsi="Century Gothic"/>
          <w:b/>
          <w:bCs/>
          <w:sz w:val="18"/>
          <w:szCs w:val="18"/>
          <w:lang w:eastAsia="uk-UA"/>
        </w:rPr>
        <w:lastRenderedPageBreak/>
        <w:t>Чи є Компанія  членом об’єднань або групи компаній</w:t>
      </w:r>
    </w:p>
    <w:p w14:paraId="28829FC6" w14:textId="367817D4" w:rsidR="000E6CE4" w:rsidRDefault="00FD3D91" w:rsidP="00FD3D91">
      <w:pPr>
        <w:spacing w:after="0" w:line="240" w:lineRule="auto"/>
        <w:jc w:val="both"/>
        <w:textAlignment w:val="baseline"/>
        <w:rPr>
          <w:rFonts w:ascii="Century Gothic" w:eastAsia="Times New Roman" w:hAnsi="Century Gothic"/>
          <w:i/>
          <w:iCs/>
          <w:color w:val="7F7F7F" w:themeColor="text1" w:themeTint="80"/>
          <w:sz w:val="18"/>
          <w:szCs w:val="18"/>
          <w:lang w:eastAsia="uk-UA"/>
        </w:rPr>
      </w:pPr>
      <w:r w:rsidRPr="00BD1B27">
        <w:rPr>
          <w:rFonts w:ascii="Century Gothic" w:eastAsia="Times New Roman" w:hAnsi="Century Gothic"/>
          <w:i/>
          <w:iCs/>
          <w:color w:val="7F7F7F" w:themeColor="text1" w:themeTint="80"/>
          <w:sz w:val="18"/>
          <w:szCs w:val="18"/>
          <w:lang w:eastAsia="uk-UA"/>
        </w:rPr>
        <w:t>Інформація про материнську компанію, корпорацію, холдингову групу, промислово-фінансову групу або інше об’єднання, членом якого є Компанія</w:t>
      </w:r>
    </w:p>
    <w:p w14:paraId="1D38BFEB" w14:textId="77777777" w:rsidR="00FD3D91" w:rsidRPr="00BD1B27" w:rsidRDefault="00FD3D91" w:rsidP="00FD3D91">
      <w:pPr>
        <w:spacing w:after="0" w:line="240" w:lineRule="auto"/>
        <w:jc w:val="both"/>
        <w:textAlignment w:val="baseline"/>
        <w:rPr>
          <w:rFonts w:ascii="Century Gothic" w:hAnsi="Century Gothic"/>
          <w:i/>
          <w:iCs/>
          <w:color w:val="7F7F7F" w:themeColor="text1" w:themeTint="80"/>
          <w:sz w:val="18"/>
          <w:szCs w:val="18"/>
        </w:rPr>
      </w:pPr>
    </w:p>
    <w:p w14:paraId="2527514C" w14:textId="77777777" w:rsidR="00FD3D91" w:rsidRPr="00BD1B27" w:rsidRDefault="00D54BB3" w:rsidP="00FD3D91">
      <w:pPr>
        <w:spacing w:after="0" w:line="240" w:lineRule="auto"/>
        <w:jc w:val="both"/>
        <w:textAlignment w:val="baseline"/>
        <w:rPr>
          <w:rFonts w:ascii="Century Gothic" w:eastAsia="Times New Roman" w:hAnsi="Century Gothic"/>
          <w:sz w:val="18"/>
          <w:szCs w:val="18"/>
          <w:lang w:eastAsia="uk-UA"/>
        </w:rPr>
      </w:pPr>
      <w:sdt>
        <w:sdtPr>
          <w:rPr>
            <w:rFonts w:ascii="Century Gothic" w:eastAsia="Times New Roman" w:hAnsi="Century Gothic"/>
            <w:sz w:val="18"/>
            <w:szCs w:val="18"/>
            <w:lang w:eastAsia="uk-UA"/>
          </w:rPr>
          <w:id w:val="382378305"/>
          <w14:checkbox>
            <w14:checked w14:val="0"/>
            <w14:checkedState w14:val="2612" w14:font="MS Gothic"/>
            <w14:uncheckedState w14:val="2610" w14:font="MS Gothic"/>
          </w14:checkbox>
        </w:sdtPr>
        <w:sdtEndPr/>
        <w:sdtContent>
          <w:r w:rsidR="00FD3D91" w:rsidRPr="00BD1B27">
            <w:rPr>
              <w:rFonts w:ascii="Segoe UI Symbol" w:eastAsia="Times New Roman" w:hAnsi="Segoe UI Symbol" w:cs="Segoe UI Symbol"/>
              <w:sz w:val="18"/>
              <w:szCs w:val="18"/>
              <w:lang w:eastAsia="uk-UA"/>
            </w:rPr>
            <w:t>☐</w:t>
          </w:r>
        </w:sdtContent>
      </w:sdt>
      <w:r w:rsidR="00FD3D91" w:rsidRPr="00BD1B27">
        <w:rPr>
          <w:rFonts w:ascii="Century Gothic" w:eastAsia="Times New Roman" w:hAnsi="Century Gothic"/>
          <w:sz w:val="18"/>
          <w:szCs w:val="18"/>
          <w:lang w:eastAsia="uk-UA"/>
        </w:rPr>
        <w:t xml:space="preserve"> Ні, компанія не є учасником жодних об’єднань / груп </w:t>
      </w:r>
    </w:p>
    <w:p w14:paraId="7066898D" w14:textId="77777777" w:rsidR="00FD3D91" w:rsidRPr="00BD1B27" w:rsidRDefault="00D54BB3" w:rsidP="00FD3D91">
      <w:pPr>
        <w:spacing w:after="0" w:line="240" w:lineRule="auto"/>
        <w:jc w:val="both"/>
        <w:textAlignment w:val="baseline"/>
        <w:rPr>
          <w:rFonts w:ascii="Century Gothic" w:eastAsia="Times New Roman" w:hAnsi="Century Gothic"/>
          <w:sz w:val="18"/>
          <w:szCs w:val="18"/>
          <w:lang w:eastAsia="uk-UA"/>
        </w:rPr>
      </w:pPr>
      <w:sdt>
        <w:sdtPr>
          <w:rPr>
            <w:rFonts w:ascii="Century Gothic" w:eastAsia="Times New Roman" w:hAnsi="Century Gothic"/>
            <w:sz w:val="18"/>
            <w:szCs w:val="18"/>
            <w:lang w:eastAsia="uk-UA"/>
          </w:rPr>
          <w:id w:val="-988008024"/>
          <w14:checkbox>
            <w14:checked w14:val="0"/>
            <w14:checkedState w14:val="2612" w14:font="MS Gothic"/>
            <w14:uncheckedState w14:val="2610" w14:font="MS Gothic"/>
          </w14:checkbox>
        </w:sdtPr>
        <w:sdtEndPr/>
        <w:sdtContent>
          <w:r w:rsidR="00FD3D91" w:rsidRPr="00BD1B27">
            <w:rPr>
              <w:rFonts w:ascii="Segoe UI Symbol" w:eastAsia="Times New Roman" w:hAnsi="Segoe UI Symbol" w:cs="Segoe UI Symbol"/>
              <w:sz w:val="18"/>
              <w:szCs w:val="18"/>
              <w:lang w:eastAsia="uk-UA"/>
            </w:rPr>
            <w:t>☐</w:t>
          </w:r>
        </w:sdtContent>
      </w:sdt>
      <w:r w:rsidR="00FD3D91" w:rsidRPr="00BD1B27">
        <w:rPr>
          <w:rFonts w:ascii="Century Gothic" w:eastAsia="Times New Roman" w:hAnsi="Century Gothic"/>
          <w:sz w:val="18"/>
          <w:szCs w:val="18"/>
          <w:lang w:eastAsia="uk-UA"/>
        </w:rPr>
        <w:t xml:space="preserve"> Так, вкажіть дані щодо участі в об’єднаннях / групах </w:t>
      </w:r>
    </w:p>
    <w:p w14:paraId="28B7E83A" w14:textId="77777777" w:rsidR="00FD3D91" w:rsidRPr="00BD1B27" w:rsidRDefault="00FD3D91" w:rsidP="00FD3D91">
      <w:pPr>
        <w:spacing w:after="0" w:line="240" w:lineRule="auto"/>
        <w:jc w:val="both"/>
        <w:textAlignment w:val="baseline"/>
        <w:rPr>
          <w:rFonts w:ascii="Century Gothic" w:eastAsia="Times New Roman" w:hAnsi="Century Gothic"/>
          <w:sz w:val="18"/>
          <w:szCs w:val="18"/>
          <w:lang w:eastAsia="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02"/>
        <w:gridCol w:w="2377"/>
        <w:gridCol w:w="1789"/>
        <w:gridCol w:w="3220"/>
      </w:tblGrid>
      <w:tr w:rsidR="00FD3D91" w:rsidRPr="00BD1B27" w14:paraId="382450E9" w14:textId="77777777" w:rsidTr="00380833">
        <w:trPr>
          <w:trHeight w:val="218"/>
        </w:trPr>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54B23E" w14:textId="77777777" w:rsidR="00FD3D91" w:rsidRPr="00BD1B27" w:rsidRDefault="00FD3D91" w:rsidP="00380833">
            <w:pPr>
              <w:spacing w:after="0" w:line="240" w:lineRule="auto"/>
              <w:jc w:val="center"/>
              <w:rPr>
                <w:rFonts w:ascii="Century Gothic" w:hAnsi="Century Gothic"/>
                <w:b/>
                <w:bCs/>
                <w:sz w:val="18"/>
                <w:szCs w:val="18"/>
              </w:rPr>
            </w:pPr>
            <w:r w:rsidRPr="00BD1B27">
              <w:rPr>
                <w:rFonts w:ascii="Century Gothic" w:hAnsi="Century Gothic"/>
                <w:b/>
                <w:iCs/>
                <w:sz w:val="18"/>
                <w:szCs w:val="18"/>
              </w:rPr>
              <w:t>Назва об’єднання / групи</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46BEB3" w14:textId="77777777" w:rsidR="00FD3D91" w:rsidRPr="00BD1B27" w:rsidRDefault="00FD3D91" w:rsidP="00380833">
            <w:pPr>
              <w:spacing w:after="0" w:line="240" w:lineRule="auto"/>
              <w:jc w:val="center"/>
              <w:rPr>
                <w:rFonts w:ascii="Century Gothic" w:hAnsi="Century Gothic"/>
                <w:b/>
                <w:iCs/>
                <w:sz w:val="18"/>
                <w:szCs w:val="18"/>
              </w:rPr>
            </w:pPr>
            <w:r w:rsidRPr="00BD1B27">
              <w:rPr>
                <w:rFonts w:ascii="Century Gothic" w:hAnsi="Century Gothic"/>
                <w:b/>
                <w:sz w:val="18"/>
                <w:szCs w:val="18"/>
              </w:rPr>
              <w:t>Вид зв’язку</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0ED27D" w14:textId="77777777" w:rsidR="00FD3D91" w:rsidRPr="00BD1B27" w:rsidRDefault="00FD3D91" w:rsidP="00380833">
            <w:pPr>
              <w:spacing w:after="0" w:line="240" w:lineRule="auto"/>
              <w:jc w:val="center"/>
              <w:rPr>
                <w:rFonts w:ascii="Century Gothic" w:hAnsi="Century Gothic"/>
                <w:b/>
                <w:sz w:val="18"/>
                <w:szCs w:val="18"/>
              </w:rPr>
            </w:pPr>
            <w:r w:rsidRPr="00BD1B27">
              <w:rPr>
                <w:rFonts w:ascii="Century Gothic" w:hAnsi="Century Gothic"/>
                <w:b/>
                <w:iCs/>
                <w:sz w:val="18"/>
                <w:szCs w:val="18"/>
              </w:rPr>
              <w:t>Країна реєстрації</w:t>
            </w:r>
          </w:p>
        </w:tc>
        <w:tc>
          <w:tcPr>
            <w:tcW w:w="16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ADC9D2" w14:textId="77777777" w:rsidR="00FD3D91" w:rsidRPr="00BD1B27" w:rsidRDefault="00FD3D91" w:rsidP="00380833">
            <w:pPr>
              <w:spacing w:after="0" w:line="240" w:lineRule="auto"/>
              <w:jc w:val="center"/>
              <w:rPr>
                <w:rFonts w:ascii="Century Gothic" w:hAnsi="Century Gothic"/>
                <w:sz w:val="18"/>
                <w:szCs w:val="18"/>
              </w:rPr>
            </w:pPr>
            <w:r w:rsidRPr="00BD1B27">
              <w:rPr>
                <w:rFonts w:ascii="Century Gothic" w:eastAsia="Arial" w:hAnsi="Century Gothic" w:cs="Arial"/>
                <w:b/>
                <w:sz w:val="18"/>
                <w:szCs w:val="18"/>
              </w:rPr>
              <w:t>Код ЄДРПОУ / реєстраційний номер для нерезидентів</w:t>
            </w:r>
          </w:p>
        </w:tc>
      </w:tr>
      <w:tr w:rsidR="00FD3D91" w:rsidRPr="00BD1B27" w14:paraId="380A50DA" w14:textId="77777777" w:rsidTr="00380833">
        <w:trPr>
          <w:trHeight w:val="690"/>
        </w:trPr>
        <w:tc>
          <w:tcPr>
            <w:tcW w:w="11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40C964" w14:textId="77777777" w:rsidR="00FD3D91" w:rsidRPr="00BD1B27" w:rsidRDefault="00FD3D91" w:rsidP="00380833">
            <w:pPr>
              <w:spacing w:after="0" w:line="240" w:lineRule="auto"/>
              <w:rPr>
                <w:rFonts w:ascii="Century Gothic" w:hAnsi="Century Gothic"/>
                <w:b/>
                <w:iCs/>
                <w:sz w:val="18"/>
                <w:szCs w:val="18"/>
              </w:rPr>
            </w:pP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AFDDC"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1539126764"/>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Кінцева материнська компанія </w:t>
            </w:r>
          </w:p>
          <w:p w14:paraId="1D69B66B"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2081437713"/>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Корпорація </w:t>
            </w:r>
          </w:p>
          <w:p w14:paraId="7B87E402"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1479150946"/>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Холдингова група </w:t>
            </w:r>
          </w:p>
          <w:p w14:paraId="27432953"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522860243"/>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Інше об’єднання </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50DB9" w14:textId="77777777" w:rsidR="00FD3D91" w:rsidRPr="00BD1B27" w:rsidRDefault="00FD3D91" w:rsidP="00380833">
            <w:pPr>
              <w:spacing w:after="0" w:line="240" w:lineRule="auto"/>
              <w:rPr>
                <w:rFonts w:ascii="Century Gothic" w:hAnsi="Century Gothic"/>
                <w:sz w:val="18"/>
                <w:szCs w:val="18"/>
              </w:rPr>
            </w:pPr>
          </w:p>
        </w:tc>
        <w:tc>
          <w:tcPr>
            <w:tcW w:w="16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C515E" w14:textId="77777777" w:rsidR="00FD3D91" w:rsidRPr="00BD1B27" w:rsidRDefault="00FD3D91" w:rsidP="00380833">
            <w:pPr>
              <w:spacing w:after="0" w:line="240" w:lineRule="auto"/>
              <w:jc w:val="center"/>
              <w:rPr>
                <w:rFonts w:ascii="Century Gothic" w:hAnsi="Century Gothic"/>
                <w:b/>
                <w:bCs/>
                <w:sz w:val="18"/>
                <w:szCs w:val="18"/>
              </w:rPr>
            </w:pPr>
          </w:p>
        </w:tc>
      </w:tr>
    </w:tbl>
    <w:p w14:paraId="05D2563C" w14:textId="77777777" w:rsidR="00FD3D91" w:rsidRPr="00BD1B27" w:rsidRDefault="00FD3D91" w:rsidP="00FD3D91">
      <w:pPr>
        <w:spacing w:after="0" w:line="240" w:lineRule="auto"/>
        <w:ind w:right="-142"/>
        <w:jc w:val="both"/>
        <w:rPr>
          <w:rFonts w:ascii="Century Gothic" w:eastAsia="Times New Roman" w:hAnsi="Century Gothic"/>
          <w:i/>
          <w:iCs/>
          <w:color w:val="7F7F7F" w:themeColor="text1" w:themeTint="80"/>
          <w:sz w:val="18"/>
          <w:szCs w:val="18"/>
          <w:lang w:eastAsia="uk-UA"/>
        </w:rPr>
      </w:pPr>
      <w:r w:rsidRPr="00BD1B27">
        <w:rPr>
          <w:rFonts w:ascii="Century Gothic" w:eastAsia="Times New Roman" w:hAnsi="Century Gothic"/>
          <w:i/>
          <w:iCs/>
          <w:color w:val="7F7F7F" w:themeColor="text1" w:themeTint="80"/>
          <w:sz w:val="18"/>
          <w:szCs w:val="18"/>
          <w:lang w:eastAsia="uk-UA"/>
        </w:rPr>
        <w:t xml:space="preserve">Додайте необхідну кількість рядків </w:t>
      </w:r>
    </w:p>
    <w:p w14:paraId="7142F3C4" w14:textId="77777777" w:rsidR="00FD3D91" w:rsidRPr="00BD1B27" w:rsidRDefault="00FD3D91" w:rsidP="00FD3D91">
      <w:pPr>
        <w:spacing w:after="0" w:line="240" w:lineRule="auto"/>
        <w:ind w:right="-142"/>
        <w:jc w:val="both"/>
        <w:rPr>
          <w:rFonts w:ascii="Century Gothic" w:hAnsi="Century Gothic"/>
          <w:sz w:val="18"/>
          <w:szCs w:val="18"/>
        </w:rPr>
      </w:pPr>
    </w:p>
    <w:p w14:paraId="308E9A58" w14:textId="77777777" w:rsidR="00FD3D91" w:rsidRPr="00BD1B27" w:rsidRDefault="00FD3D91" w:rsidP="004E1323">
      <w:pPr>
        <w:pStyle w:val="a5"/>
        <w:numPr>
          <w:ilvl w:val="1"/>
          <w:numId w:val="22"/>
        </w:numPr>
        <w:spacing w:after="0" w:line="240" w:lineRule="auto"/>
        <w:ind w:right="285"/>
        <w:jc w:val="both"/>
        <w:textAlignment w:val="baseline"/>
        <w:rPr>
          <w:rFonts w:ascii="Century Gothic" w:eastAsia="Times New Roman" w:hAnsi="Century Gothic"/>
          <w:b/>
          <w:bCs/>
          <w:sz w:val="18"/>
          <w:szCs w:val="18"/>
          <w:lang w:eastAsia="uk-UA"/>
        </w:rPr>
      </w:pPr>
      <w:r w:rsidRPr="00BD1B27">
        <w:rPr>
          <w:rFonts w:ascii="Century Gothic" w:eastAsia="Times New Roman" w:hAnsi="Century Gothic"/>
          <w:b/>
          <w:bCs/>
          <w:sz w:val="18"/>
          <w:szCs w:val="18"/>
          <w:lang w:eastAsia="uk-UA"/>
        </w:rPr>
        <w:t>Чи наявні у Компанії відокремлені підрозділи?</w:t>
      </w:r>
    </w:p>
    <w:p w14:paraId="69C3EA6C" w14:textId="77777777" w:rsidR="00FD3D91" w:rsidRPr="00BD1B27" w:rsidRDefault="00FD3D91" w:rsidP="00FD3D91">
      <w:pPr>
        <w:spacing w:after="0" w:line="240" w:lineRule="auto"/>
        <w:ind w:right="285"/>
        <w:jc w:val="both"/>
        <w:textAlignment w:val="baseline"/>
        <w:rPr>
          <w:rFonts w:ascii="Century Gothic" w:eastAsia="Times New Roman" w:hAnsi="Century Gothic"/>
          <w:sz w:val="18"/>
          <w:szCs w:val="18"/>
          <w:lang w:eastAsia="uk-UA"/>
        </w:rPr>
      </w:pPr>
      <w:r w:rsidRPr="00BD1B27">
        <w:rPr>
          <w:rFonts w:ascii="Century Gothic" w:eastAsia="Times New Roman" w:hAnsi="Century Gothic"/>
          <w:i/>
          <w:iCs/>
          <w:color w:val="7F7F7F" w:themeColor="text1" w:themeTint="80"/>
          <w:sz w:val="18"/>
          <w:szCs w:val="18"/>
          <w:lang w:eastAsia="uk-UA"/>
        </w:rPr>
        <w:t>Інформація про дочірні компанії, філії, представництва, відділення або інші відокремлені підрозділи</w:t>
      </w:r>
    </w:p>
    <w:p w14:paraId="1C0523E1" w14:textId="77777777" w:rsidR="00FD3D91" w:rsidRPr="00BD1B27" w:rsidRDefault="00FD3D91" w:rsidP="00FD3D91">
      <w:pPr>
        <w:spacing w:after="0" w:line="240" w:lineRule="auto"/>
        <w:ind w:right="285"/>
        <w:jc w:val="both"/>
        <w:textAlignment w:val="baseline"/>
        <w:rPr>
          <w:rFonts w:ascii="Century Gothic" w:hAnsi="Century Gothic"/>
          <w:i/>
          <w:iCs/>
          <w:color w:val="7F7F7F" w:themeColor="text1" w:themeTint="80"/>
          <w:sz w:val="18"/>
          <w:szCs w:val="18"/>
        </w:rPr>
      </w:pPr>
    </w:p>
    <w:p w14:paraId="0C3E1EC5" w14:textId="77777777" w:rsidR="00FD3D91" w:rsidRPr="00BD1B27" w:rsidRDefault="00D54BB3" w:rsidP="00FD3D91">
      <w:pPr>
        <w:spacing w:after="0" w:line="240" w:lineRule="auto"/>
        <w:jc w:val="both"/>
        <w:textAlignment w:val="baseline"/>
        <w:rPr>
          <w:rFonts w:ascii="Century Gothic" w:eastAsia="Times New Roman" w:hAnsi="Century Gothic"/>
          <w:sz w:val="18"/>
          <w:szCs w:val="18"/>
          <w:lang w:eastAsia="uk-UA"/>
        </w:rPr>
      </w:pPr>
      <w:sdt>
        <w:sdtPr>
          <w:rPr>
            <w:rFonts w:ascii="Century Gothic" w:eastAsia="Times New Roman" w:hAnsi="Century Gothic"/>
            <w:sz w:val="18"/>
            <w:szCs w:val="18"/>
            <w:lang w:eastAsia="uk-UA"/>
          </w:rPr>
          <w:id w:val="-2047585925"/>
          <w14:checkbox>
            <w14:checked w14:val="0"/>
            <w14:checkedState w14:val="2612" w14:font="MS Gothic"/>
            <w14:uncheckedState w14:val="2610" w14:font="MS Gothic"/>
          </w14:checkbox>
        </w:sdtPr>
        <w:sdtEndPr/>
        <w:sdtContent>
          <w:r w:rsidR="00FD3D91" w:rsidRPr="00BD1B27">
            <w:rPr>
              <w:rFonts w:ascii="Segoe UI Symbol" w:eastAsia="Times New Roman" w:hAnsi="Segoe UI Symbol" w:cs="Segoe UI Symbol"/>
              <w:sz w:val="18"/>
              <w:szCs w:val="18"/>
              <w:lang w:eastAsia="uk-UA"/>
            </w:rPr>
            <w:t>☐</w:t>
          </w:r>
        </w:sdtContent>
      </w:sdt>
      <w:r w:rsidR="00FD3D91" w:rsidRPr="00BD1B27">
        <w:rPr>
          <w:rFonts w:ascii="Century Gothic" w:eastAsia="Times New Roman" w:hAnsi="Century Gothic"/>
          <w:sz w:val="18"/>
          <w:szCs w:val="18"/>
          <w:lang w:eastAsia="uk-UA"/>
        </w:rPr>
        <w:t xml:space="preserve"> Ні, відокремлені підрозділи відсутні</w:t>
      </w:r>
    </w:p>
    <w:p w14:paraId="462F2F9A" w14:textId="77777777" w:rsidR="00FD3D91" w:rsidRPr="00BD1B27" w:rsidRDefault="00D54BB3" w:rsidP="00FD3D91">
      <w:pPr>
        <w:spacing w:after="0" w:line="240" w:lineRule="auto"/>
        <w:jc w:val="both"/>
        <w:textAlignment w:val="baseline"/>
        <w:rPr>
          <w:rFonts w:ascii="Century Gothic" w:eastAsia="Times New Roman" w:hAnsi="Century Gothic"/>
          <w:sz w:val="18"/>
          <w:szCs w:val="18"/>
          <w:lang w:eastAsia="uk-UA"/>
        </w:rPr>
      </w:pPr>
      <w:sdt>
        <w:sdtPr>
          <w:rPr>
            <w:rFonts w:ascii="Century Gothic" w:eastAsia="Times New Roman" w:hAnsi="Century Gothic"/>
            <w:sz w:val="18"/>
            <w:szCs w:val="18"/>
            <w:lang w:eastAsia="uk-UA"/>
          </w:rPr>
          <w:id w:val="707073161"/>
          <w14:checkbox>
            <w14:checked w14:val="0"/>
            <w14:checkedState w14:val="2612" w14:font="MS Gothic"/>
            <w14:uncheckedState w14:val="2610" w14:font="MS Gothic"/>
          </w14:checkbox>
        </w:sdtPr>
        <w:sdtEndPr/>
        <w:sdtContent>
          <w:r w:rsidR="00FD3D91" w:rsidRPr="00BD1B27">
            <w:rPr>
              <w:rFonts w:ascii="Segoe UI Symbol" w:eastAsia="Times New Roman" w:hAnsi="Segoe UI Symbol" w:cs="Segoe UI Symbol"/>
              <w:sz w:val="18"/>
              <w:szCs w:val="18"/>
              <w:lang w:eastAsia="uk-UA"/>
            </w:rPr>
            <w:t>☐</w:t>
          </w:r>
        </w:sdtContent>
      </w:sdt>
      <w:r w:rsidR="00FD3D91" w:rsidRPr="00BD1B27">
        <w:rPr>
          <w:rFonts w:ascii="Century Gothic" w:eastAsia="Times New Roman" w:hAnsi="Century Gothic"/>
          <w:sz w:val="18"/>
          <w:szCs w:val="18"/>
          <w:lang w:eastAsia="uk-UA"/>
        </w:rPr>
        <w:t xml:space="preserve"> Так, вкажіть дані щодо відокремлених підрозділів </w:t>
      </w:r>
    </w:p>
    <w:p w14:paraId="1B41FE17" w14:textId="77777777" w:rsidR="00FD3D91" w:rsidRPr="00BD1B27" w:rsidRDefault="00FD3D91" w:rsidP="00FD3D91">
      <w:pPr>
        <w:spacing w:after="0" w:line="240" w:lineRule="auto"/>
        <w:jc w:val="both"/>
        <w:textAlignment w:val="baseline"/>
        <w:rPr>
          <w:rFonts w:ascii="Century Gothic" w:eastAsia="Times New Roman" w:hAnsi="Century Gothic"/>
          <w:sz w:val="18"/>
          <w:szCs w:val="18"/>
          <w:lang w:eastAsia="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10"/>
        <w:gridCol w:w="3308"/>
        <w:gridCol w:w="1662"/>
        <w:gridCol w:w="2708"/>
      </w:tblGrid>
      <w:tr w:rsidR="00FD3D91" w:rsidRPr="00BD1B27" w14:paraId="7546E274" w14:textId="77777777" w:rsidTr="00FD3D91">
        <w:trPr>
          <w:trHeight w:val="218"/>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BD7559" w14:textId="77777777" w:rsidR="00FD3D91" w:rsidRPr="00BD1B27" w:rsidRDefault="00FD3D91" w:rsidP="00380833">
            <w:pPr>
              <w:spacing w:after="0" w:line="240" w:lineRule="auto"/>
              <w:jc w:val="center"/>
              <w:rPr>
                <w:rFonts w:ascii="Century Gothic" w:hAnsi="Century Gothic"/>
                <w:b/>
                <w:bCs/>
                <w:sz w:val="18"/>
                <w:szCs w:val="18"/>
                <w:highlight w:val="yellow"/>
              </w:rPr>
            </w:pPr>
            <w:r w:rsidRPr="00BD1B27">
              <w:rPr>
                <w:rFonts w:ascii="Century Gothic" w:hAnsi="Century Gothic"/>
                <w:b/>
                <w:iCs/>
                <w:sz w:val="18"/>
                <w:szCs w:val="18"/>
              </w:rPr>
              <w:t>Назва відокремленого підрозділу</w:t>
            </w:r>
          </w:p>
        </w:tc>
        <w:tc>
          <w:tcPr>
            <w:tcW w:w="1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84BABA0" w14:textId="77777777" w:rsidR="00FD3D91" w:rsidRPr="00BD1B27" w:rsidRDefault="00FD3D91" w:rsidP="00380833">
            <w:pPr>
              <w:spacing w:after="0" w:line="240" w:lineRule="auto"/>
              <w:jc w:val="center"/>
              <w:rPr>
                <w:rFonts w:ascii="Century Gothic" w:hAnsi="Century Gothic"/>
                <w:b/>
                <w:iCs/>
                <w:sz w:val="18"/>
                <w:szCs w:val="18"/>
              </w:rPr>
            </w:pPr>
            <w:r w:rsidRPr="00BD1B27">
              <w:rPr>
                <w:rFonts w:ascii="Century Gothic" w:hAnsi="Century Gothic"/>
                <w:b/>
                <w:sz w:val="18"/>
                <w:szCs w:val="18"/>
              </w:rPr>
              <w:t>Вид зв’язку</w:t>
            </w: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04003B" w14:textId="77777777" w:rsidR="00FD3D91" w:rsidRPr="00BD1B27" w:rsidRDefault="00FD3D91" w:rsidP="00380833">
            <w:pPr>
              <w:spacing w:after="0" w:line="240" w:lineRule="auto"/>
              <w:jc w:val="center"/>
              <w:rPr>
                <w:rFonts w:ascii="Century Gothic" w:hAnsi="Century Gothic"/>
                <w:b/>
                <w:sz w:val="18"/>
                <w:szCs w:val="18"/>
              </w:rPr>
            </w:pPr>
            <w:r w:rsidRPr="00BD1B27">
              <w:rPr>
                <w:rFonts w:ascii="Century Gothic" w:hAnsi="Century Gothic"/>
                <w:b/>
                <w:iCs/>
                <w:sz w:val="18"/>
                <w:szCs w:val="18"/>
              </w:rPr>
              <w:t>Країна реєстрації</w:t>
            </w:r>
          </w:p>
        </w:tc>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898883" w14:textId="77777777" w:rsidR="00FD3D91" w:rsidRPr="00BD1B27" w:rsidRDefault="00FD3D91" w:rsidP="00380833">
            <w:pPr>
              <w:spacing w:after="0" w:line="240" w:lineRule="auto"/>
              <w:jc w:val="center"/>
              <w:rPr>
                <w:rFonts w:ascii="Century Gothic" w:hAnsi="Century Gothic"/>
                <w:sz w:val="18"/>
                <w:szCs w:val="18"/>
              </w:rPr>
            </w:pPr>
            <w:r w:rsidRPr="00BD1B27">
              <w:rPr>
                <w:rFonts w:ascii="Century Gothic" w:eastAsia="Arial" w:hAnsi="Century Gothic" w:cs="Arial"/>
                <w:b/>
                <w:sz w:val="18"/>
                <w:szCs w:val="18"/>
              </w:rPr>
              <w:t>Код ЄДРПОУ / реєстраційний номер для нерезидентів</w:t>
            </w:r>
          </w:p>
        </w:tc>
      </w:tr>
      <w:tr w:rsidR="00FD3D91" w:rsidRPr="00BD1B27" w14:paraId="61D223B3" w14:textId="77777777" w:rsidTr="00FD3D91">
        <w:trPr>
          <w:trHeight w:val="690"/>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6A6651" w14:textId="77777777" w:rsidR="00FD3D91" w:rsidRPr="00BD1B27" w:rsidRDefault="00FD3D91" w:rsidP="00380833">
            <w:pPr>
              <w:spacing w:after="0" w:line="240" w:lineRule="auto"/>
              <w:rPr>
                <w:rFonts w:ascii="Century Gothic" w:hAnsi="Century Gothic"/>
                <w:b/>
                <w:iCs/>
                <w:sz w:val="18"/>
                <w:szCs w:val="18"/>
              </w:rPr>
            </w:pPr>
          </w:p>
        </w:tc>
        <w:tc>
          <w:tcPr>
            <w:tcW w:w="17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3F3BC" w14:textId="77777777" w:rsidR="00FD3D91" w:rsidRPr="00BD1B27" w:rsidRDefault="00D54BB3" w:rsidP="00380833">
            <w:pPr>
              <w:spacing w:after="0" w:line="240" w:lineRule="auto"/>
              <w:rPr>
                <w:rFonts w:ascii="Century Gothic" w:hAnsi="Century Gothic"/>
                <w:bCs/>
                <w:sz w:val="18"/>
                <w:szCs w:val="18"/>
              </w:rPr>
            </w:pPr>
            <w:sdt>
              <w:sdtPr>
                <w:rPr>
                  <w:rFonts w:ascii="Century Gothic" w:hAnsi="Century Gothic"/>
                  <w:bCs/>
                  <w:sz w:val="18"/>
                  <w:szCs w:val="18"/>
                </w:rPr>
                <w:id w:val="-2123375804"/>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дочірня компанія </w:t>
            </w:r>
          </w:p>
          <w:p w14:paraId="730A69FB"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861898629"/>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Філія</w:t>
            </w:r>
          </w:p>
          <w:p w14:paraId="7190B798"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1905561481"/>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Представництво </w:t>
            </w:r>
            <w:r w:rsidR="00FD3D91" w:rsidRPr="00BD1B27">
              <w:rPr>
                <w:rFonts w:ascii="Century Gothic" w:hAnsi="Century Gothic"/>
                <w:bCs/>
                <w:i/>
                <w:sz w:val="18"/>
                <w:szCs w:val="18"/>
              </w:rPr>
              <w:t xml:space="preserve"> </w:t>
            </w:r>
          </w:p>
          <w:p w14:paraId="57E03455"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671647639"/>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Відділення </w:t>
            </w:r>
          </w:p>
          <w:p w14:paraId="4F44934B" w14:textId="77777777" w:rsidR="00FD3D91" w:rsidRPr="00BD1B27" w:rsidRDefault="00D54BB3" w:rsidP="00380833">
            <w:pPr>
              <w:spacing w:after="0" w:line="240" w:lineRule="auto"/>
              <w:rPr>
                <w:rFonts w:ascii="Century Gothic" w:hAnsi="Century Gothic"/>
                <w:sz w:val="18"/>
                <w:szCs w:val="18"/>
              </w:rPr>
            </w:pPr>
            <w:sdt>
              <w:sdtPr>
                <w:rPr>
                  <w:rFonts w:ascii="Century Gothic" w:hAnsi="Century Gothic"/>
                  <w:bCs/>
                  <w:sz w:val="18"/>
                  <w:szCs w:val="18"/>
                </w:rPr>
                <w:id w:val="-1097868735"/>
                <w14:checkbox>
                  <w14:checked w14:val="0"/>
                  <w14:checkedState w14:val="2612" w14:font="MS Gothic"/>
                  <w14:uncheckedState w14:val="2610" w14:font="MS Gothic"/>
                </w14:checkbox>
              </w:sdtPr>
              <w:sdtEndPr/>
              <w:sdtContent>
                <w:r w:rsidR="00FD3D91" w:rsidRPr="00BD1B27">
                  <w:rPr>
                    <w:rFonts w:ascii="Segoe UI Symbol" w:eastAsia="MS Gothic" w:hAnsi="Segoe UI Symbol" w:cs="Segoe UI Symbol"/>
                    <w:bCs/>
                    <w:sz w:val="18"/>
                    <w:szCs w:val="18"/>
                  </w:rPr>
                  <w:t>☐</w:t>
                </w:r>
              </w:sdtContent>
            </w:sdt>
            <w:r w:rsidR="00FD3D91" w:rsidRPr="00BD1B27">
              <w:rPr>
                <w:rFonts w:ascii="Century Gothic" w:hAnsi="Century Gothic"/>
                <w:bCs/>
                <w:sz w:val="18"/>
                <w:szCs w:val="18"/>
              </w:rPr>
              <w:t xml:space="preserve"> Інший відокремлений підрозділ</w:t>
            </w: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D38C1A" w14:textId="77777777" w:rsidR="00FD3D91" w:rsidRPr="00BD1B27" w:rsidRDefault="00FD3D91" w:rsidP="00380833">
            <w:pPr>
              <w:spacing w:after="0" w:line="240" w:lineRule="auto"/>
              <w:rPr>
                <w:rFonts w:ascii="Century Gothic" w:hAnsi="Century Gothic"/>
                <w:sz w:val="18"/>
                <w:szCs w:val="18"/>
              </w:rPr>
            </w:pPr>
          </w:p>
        </w:tc>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B26B7C" w14:textId="77777777" w:rsidR="00FD3D91" w:rsidRPr="00BD1B27" w:rsidRDefault="00FD3D91" w:rsidP="00380833">
            <w:pPr>
              <w:spacing w:after="0" w:line="240" w:lineRule="auto"/>
              <w:jc w:val="center"/>
              <w:rPr>
                <w:rFonts w:ascii="Century Gothic" w:hAnsi="Century Gothic"/>
                <w:b/>
                <w:bCs/>
                <w:sz w:val="18"/>
                <w:szCs w:val="18"/>
              </w:rPr>
            </w:pPr>
          </w:p>
        </w:tc>
      </w:tr>
    </w:tbl>
    <w:p w14:paraId="6DF66AA9" w14:textId="77777777" w:rsidR="00FD3D91" w:rsidRPr="00BD1B27" w:rsidRDefault="00FD3D91" w:rsidP="00FD3D91">
      <w:pPr>
        <w:spacing w:after="0" w:line="240" w:lineRule="auto"/>
        <w:ind w:right="-142"/>
        <w:jc w:val="both"/>
        <w:rPr>
          <w:rFonts w:ascii="Century Gothic" w:eastAsia="Times New Roman" w:hAnsi="Century Gothic"/>
          <w:i/>
          <w:iCs/>
          <w:color w:val="7F7F7F" w:themeColor="text1" w:themeTint="80"/>
          <w:sz w:val="18"/>
          <w:szCs w:val="18"/>
          <w:lang w:eastAsia="uk-UA"/>
        </w:rPr>
      </w:pPr>
      <w:r w:rsidRPr="00BD1B27">
        <w:rPr>
          <w:rFonts w:ascii="Century Gothic" w:eastAsia="Times New Roman" w:hAnsi="Century Gothic"/>
          <w:i/>
          <w:iCs/>
          <w:color w:val="7F7F7F" w:themeColor="text1" w:themeTint="80"/>
          <w:sz w:val="18"/>
          <w:szCs w:val="18"/>
          <w:lang w:eastAsia="uk-UA"/>
        </w:rPr>
        <w:t xml:space="preserve">Додайте необхідну кількість рядків </w:t>
      </w:r>
    </w:p>
    <w:p w14:paraId="2166B6E1" w14:textId="77777777" w:rsidR="00FD3D91" w:rsidRPr="00BD1B27" w:rsidRDefault="00FD3D91" w:rsidP="00FD3D91">
      <w:pPr>
        <w:spacing w:after="0" w:line="240" w:lineRule="auto"/>
        <w:ind w:right="285"/>
        <w:jc w:val="both"/>
        <w:textAlignment w:val="baseline"/>
        <w:rPr>
          <w:rFonts w:ascii="Century Gothic" w:eastAsia="Times New Roman" w:hAnsi="Century Gothic"/>
          <w:b/>
          <w:bCs/>
          <w:sz w:val="18"/>
          <w:szCs w:val="1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7"/>
        <w:gridCol w:w="2053"/>
        <w:gridCol w:w="3588"/>
      </w:tblGrid>
      <w:tr w:rsidR="00FD3D91" w:rsidRPr="00BD1B27" w14:paraId="6843BF60" w14:textId="77777777" w:rsidTr="00380833">
        <w:trPr>
          <w:trHeight w:val="303"/>
        </w:trPr>
        <w:tc>
          <w:tcPr>
            <w:tcW w:w="20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29559" w14:textId="77777777" w:rsidR="00FD3D91" w:rsidRPr="00BD1B27" w:rsidRDefault="00FD3D91" w:rsidP="004E1323">
            <w:pPr>
              <w:pStyle w:val="a5"/>
              <w:numPr>
                <w:ilvl w:val="1"/>
                <w:numId w:val="22"/>
              </w:numPr>
              <w:spacing w:after="0" w:line="240" w:lineRule="auto"/>
              <w:ind w:right="285"/>
              <w:jc w:val="both"/>
              <w:textAlignment w:val="baseline"/>
              <w:rPr>
                <w:rFonts w:ascii="Century Gothic" w:hAnsi="Century Gothic"/>
                <w:sz w:val="18"/>
                <w:szCs w:val="18"/>
              </w:rPr>
            </w:pPr>
            <w:r w:rsidRPr="00BD1B27">
              <w:rPr>
                <w:rFonts w:ascii="Century Gothic" w:eastAsia="Times New Roman" w:hAnsi="Century Gothic"/>
                <w:b/>
                <w:bCs/>
                <w:sz w:val="18"/>
                <w:szCs w:val="18"/>
                <w:lang w:eastAsia="uk-UA"/>
              </w:rPr>
              <w:t xml:space="preserve">Рахунки Компанії, що відкриті в інших банках, у тому числі в інших країнах </w:t>
            </w:r>
          </w:p>
        </w:tc>
        <w:tc>
          <w:tcPr>
            <w:tcW w:w="2973" w:type="pct"/>
            <w:gridSpan w:val="2"/>
            <w:tcBorders>
              <w:top w:val="single" w:sz="4" w:space="0" w:color="auto"/>
              <w:left w:val="single" w:sz="4" w:space="0" w:color="auto"/>
              <w:bottom w:val="single" w:sz="4" w:space="0" w:color="auto"/>
              <w:right w:val="single" w:sz="4" w:space="0" w:color="auto"/>
            </w:tcBorders>
            <w:hideMark/>
          </w:tcPr>
          <w:p w14:paraId="38A87FB4" w14:textId="77777777" w:rsidR="00FD3D91" w:rsidRPr="00BD1B27" w:rsidRDefault="00D54BB3" w:rsidP="00380833">
            <w:pPr>
              <w:spacing w:after="0" w:line="240" w:lineRule="auto"/>
              <w:ind w:left="136" w:right="-1"/>
              <w:rPr>
                <w:rFonts w:ascii="Century Gothic" w:hAnsi="Century Gothic"/>
                <w:sz w:val="18"/>
                <w:szCs w:val="18"/>
              </w:rPr>
            </w:pPr>
            <w:sdt>
              <w:sdtPr>
                <w:rPr>
                  <w:rFonts w:ascii="Century Gothic" w:hAnsi="Century Gothic"/>
                  <w:sz w:val="18"/>
                  <w:szCs w:val="18"/>
                </w:rPr>
                <w:id w:val="729821161"/>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Відсутні</w:t>
            </w:r>
          </w:p>
          <w:p w14:paraId="3337E659" w14:textId="77777777" w:rsidR="00FD3D91" w:rsidRPr="00BD1B27" w:rsidRDefault="00D54BB3" w:rsidP="00380833">
            <w:pPr>
              <w:spacing w:after="0" w:line="240" w:lineRule="auto"/>
              <w:ind w:left="136" w:right="-1"/>
              <w:rPr>
                <w:rFonts w:ascii="Century Gothic" w:hAnsi="Century Gothic"/>
                <w:sz w:val="18"/>
                <w:szCs w:val="18"/>
              </w:rPr>
            </w:pPr>
            <w:sdt>
              <w:sdtPr>
                <w:rPr>
                  <w:rFonts w:ascii="Century Gothic" w:hAnsi="Century Gothic"/>
                  <w:sz w:val="18"/>
                  <w:szCs w:val="18"/>
                </w:rPr>
                <w:id w:val="1104623213"/>
                <w14:checkbox>
                  <w14:checked w14:val="0"/>
                  <w14:checkedState w14:val="2612" w14:font="MS Gothic"/>
                  <w14:uncheckedState w14:val="2610" w14:font="MS Gothic"/>
                </w14:checkbox>
              </w:sdtPr>
              <w:sdtEndPr/>
              <w:sdtContent>
                <w:r w:rsidR="00FD3D91" w:rsidRPr="00BD1B27">
                  <w:rPr>
                    <w:rFonts w:ascii="Segoe UI Symbol" w:hAnsi="Segoe UI Symbol" w:cs="Segoe UI Symbol"/>
                    <w:sz w:val="18"/>
                    <w:szCs w:val="18"/>
                  </w:rPr>
                  <w:t>☐</w:t>
                </w:r>
              </w:sdtContent>
            </w:sdt>
            <w:r w:rsidR="00FD3D91" w:rsidRPr="00BD1B27">
              <w:rPr>
                <w:rFonts w:ascii="Century Gothic" w:hAnsi="Century Gothic"/>
                <w:sz w:val="18"/>
                <w:szCs w:val="18"/>
              </w:rPr>
              <w:t>Наявні</w:t>
            </w:r>
          </w:p>
          <w:p w14:paraId="028CA287" w14:textId="77777777" w:rsidR="00FD3D91" w:rsidRPr="00BD1B27" w:rsidRDefault="00FD3D91" w:rsidP="00380833">
            <w:pPr>
              <w:spacing w:after="0" w:line="240" w:lineRule="auto"/>
              <w:ind w:right="133"/>
              <w:jc w:val="both"/>
              <w:textAlignment w:val="baseline"/>
              <w:rPr>
                <w:rFonts w:ascii="Century Gothic" w:eastAsia="Times New Roman" w:hAnsi="Century Gothic"/>
                <w:sz w:val="18"/>
                <w:szCs w:val="18"/>
                <w:lang w:eastAsia="uk-UA"/>
              </w:rPr>
            </w:pPr>
            <w:r w:rsidRPr="00BD1B27">
              <w:rPr>
                <w:rFonts w:ascii="Century Gothic" w:eastAsia="Times New Roman" w:hAnsi="Century Gothic"/>
                <w:bCs/>
                <w:i/>
                <w:color w:val="7F7F7F" w:themeColor="text1" w:themeTint="80"/>
                <w:sz w:val="18"/>
                <w:szCs w:val="18"/>
                <w:lang w:eastAsia="uk-UA"/>
              </w:rPr>
              <w:t xml:space="preserve">Просимо вказати перелік поточних, депозитних та інших рахунків в таблиці, додаючи необхідну кількість рядків </w:t>
            </w:r>
          </w:p>
        </w:tc>
      </w:tr>
      <w:tr w:rsidR="00FD3D91" w:rsidRPr="00BD1B27" w14:paraId="6642DFB2" w14:textId="77777777" w:rsidTr="00380833">
        <w:trPr>
          <w:trHeight w:val="137"/>
        </w:trPr>
        <w:tc>
          <w:tcPr>
            <w:tcW w:w="20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11B7C6" w14:textId="77777777" w:rsidR="00FD3D91" w:rsidRPr="00BD1B27" w:rsidRDefault="00FD3D91" w:rsidP="00380833">
            <w:pPr>
              <w:spacing w:after="0" w:line="240" w:lineRule="auto"/>
              <w:ind w:right="-1"/>
              <w:jc w:val="center"/>
              <w:rPr>
                <w:rFonts w:ascii="Century Gothic" w:hAnsi="Century Gothic"/>
                <w:b/>
                <w:sz w:val="18"/>
                <w:szCs w:val="18"/>
              </w:rPr>
            </w:pPr>
            <w:r w:rsidRPr="00BD1B27">
              <w:rPr>
                <w:rFonts w:ascii="Century Gothic" w:eastAsia="Times New Roman" w:hAnsi="Century Gothic"/>
                <w:b/>
                <w:sz w:val="18"/>
                <w:szCs w:val="18"/>
                <w:lang w:eastAsia="uk-UA"/>
              </w:rPr>
              <w:t>Найменування банку</w:t>
            </w:r>
          </w:p>
        </w:tc>
        <w:tc>
          <w:tcPr>
            <w:tcW w:w="10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3CEA4" w14:textId="77777777" w:rsidR="00FD3D91" w:rsidRPr="00BD1B27" w:rsidRDefault="00FD3D91" w:rsidP="00380833">
            <w:pPr>
              <w:spacing w:after="0" w:line="240" w:lineRule="auto"/>
              <w:ind w:right="-1"/>
              <w:jc w:val="center"/>
              <w:rPr>
                <w:rFonts w:ascii="Century Gothic" w:hAnsi="Century Gothic"/>
                <w:b/>
                <w:sz w:val="18"/>
                <w:szCs w:val="18"/>
              </w:rPr>
            </w:pPr>
            <w:r w:rsidRPr="00BD1B27">
              <w:rPr>
                <w:rFonts w:ascii="Century Gothic" w:eastAsia="Times New Roman" w:hAnsi="Century Gothic"/>
                <w:b/>
                <w:sz w:val="18"/>
                <w:szCs w:val="18"/>
                <w:lang w:eastAsia="uk-UA"/>
              </w:rPr>
              <w:t>Код банку</w:t>
            </w:r>
          </w:p>
        </w:tc>
        <w:tc>
          <w:tcPr>
            <w:tcW w:w="1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DB4DC2" w14:textId="77777777" w:rsidR="00FD3D91" w:rsidRPr="00BD1B27" w:rsidRDefault="00FD3D91" w:rsidP="00380833">
            <w:pPr>
              <w:spacing w:after="0" w:line="240" w:lineRule="auto"/>
              <w:ind w:right="-1"/>
              <w:jc w:val="center"/>
              <w:rPr>
                <w:rFonts w:ascii="Century Gothic" w:hAnsi="Century Gothic"/>
                <w:b/>
                <w:sz w:val="18"/>
                <w:szCs w:val="18"/>
              </w:rPr>
            </w:pPr>
            <w:r w:rsidRPr="00BD1B27">
              <w:rPr>
                <w:rFonts w:ascii="Century Gothic" w:hAnsi="Century Gothic"/>
                <w:b/>
                <w:sz w:val="18"/>
                <w:szCs w:val="18"/>
              </w:rPr>
              <w:t>Номер рахунку</w:t>
            </w:r>
          </w:p>
        </w:tc>
      </w:tr>
      <w:tr w:rsidR="00FD3D91" w:rsidRPr="00BD1B27" w14:paraId="00B60428" w14:textId="77777777" w:rsidTr="00380833">
        <w:trPr>
          <w:trHeight w:val="137"/>
        </w:trPr>
        <w:tc>
          <w:tcPr>
            <w:tcW w:w="2027" w:type="pct"/>
            <w:tcBorders>
              <w:top w:val="single" w:sz="4" w:space="0" w:color="auto"/>
              <w:left w:val="single" w:sz="4" w:space="0" w:color="auto"/>
              <w:bottom w:val="single" w:sz="4" w:space="0" w:color="auto"/>
              <w:right w:val="single" w:sz="4" w:space="0" w:color="auto"/>
            </w:tcBorders>
            <w:vAlign w:val="center"/>
          </w:tcPr>
          <w:p w14:paraId="2E8C8FCC" w14:textId="77777777" w:rsidR="00FD3D91" w:rsidRPr="00BD1B27" w:rsidRDefault="00FD3D91" w:rsidP="00380833">
            <w:pPr>
              <w:spacing w:after="0" w:line="240" w:lineRule="auto"/>
              <w:ind w:right="-1"/>
              <w:jc w:val="both"/>
              <w:rPr>
                <w:rFonts w:ascii="Century Gothic" w:eastAsia="Times New Roman" w:hAnsi="Century Gothic"/>
                <w:b/>
                <w:sz w:val="18"/>
                <w:szCs w:val="18"/>
                <w:lang w:eastAsia="uk-UA"/>
              </w:rPr>
            </w:pPr>
          </w:p>
        </w:tc>
        <w:tc>
          <w:tcPr>
            <w:tcW w:w="1082" w:type="pct"/>
            <w:tcBorders>
              <w:top w:val="single" w:sz="4" w:space="0" w:color="auto"/>
              <w:left w:val="single" w:sz="4" w:space="0" w:color="auto"/>
              <w:bottom w:val="single" w:sz="4" w:space="0" w:color="auto"/>
              <w:right w:val="single" w:sz="4" w:space="0" w:color="auto"/>
            </w:tcBorders>
            <w:vAlign w:val="center"/>
          </w:tcPr>
          <w:p w14:paraId="617560AC" w14:textId="77777777" w:rsidR="00FD3D91" w:rsidRPr="00BD1B27" w:rsidRDefault="00FD3D91" w:rsidP="00380833">
            <w:pPr>
              <w:spacing w:after="0" w:line="240" w:lineRule="auto"/>
              <w:ind w:right="-1"/>
              <w:jc w:val="both"/>
              <w:rPr>
                <w:rFonts w:ascii="Century Gothic" w:eastAsia="Times New Roman" w:hAnsi="Century Gothic"/>
                <w:b/>
                <w:sz w:val="18"/>
                <w:szCs w:val="18"/>
                <w:lang w:eastAsia="uk-UA"/>
              </w:rPr>
            </w:pPr>
          </w:p>
        </w:tc>
        <w:tc>
          <w:tcPr>
            <w:tcW w:w="1891" w:type="pct"/>
            <w:tcBorders>
              <w:top w:val="single" w:sz="4" w:space="0" w:color="auto"/>
              <w:left w:val="single" w:sz="4" w:space="0" w:color="auto"/>
              <w:bottom w:val="single" w:sz="4" w:space="0" w:color="auto"/>
              <w:right w:val="single" w:sz="4" w:space="0" w:color="auto"/>
            </w:tcBorders>
            <w:vAlign w:val="center"/>
          </w:tcPr>
          <w:p w14:paraId="6F0A7EF9" w14:textId="77777777" w:rsidR="00FD3D91" w:rsidRPr="00BD1B27" w:rsidRDefault="00FD3D91" w:rsidP="00380833">
            <w:pPr>
              <w:spacing w:after="0" w:line="240" w:lineRule="auto"/>
              <w:ind w:right="-1"/>
              <w:jc w:val="both"/>
              <w:rPr>
                <w:rFonts w:ascii="Century Gothic" w:hAnsi="Century Gothic"/>
                <w:b/>
                <w:sz w:val="18"/>
                <w:szCs w:val="18"/>
              </w:rPr>
            </w:pPr>
          </w:p>
        </w:tc>
      </w:tr>
      <w:tr w:rsidR="00FD3D91" w:rsidRPr="00BD1B27" w14:paraId="1642CDBF" w14:textId="77777777" w:rsidTr="00380833">
        <w:trPr>
          <w:trHeight w:val="136"/>
        </w:trPr>
        <w:tc>
          <w:tcPr>
            <w:tcW w:w="2027" w:type="pct"/>
            <w:tcBorders>
              <w:top w:val="single" w:sz="4" w:space="0" w:color="auto"/>
              <w:left w:val="single" w:sz="4" w:space="0" w:color="auto"/>
              <w:bottom w:val="single" w:sz="4" w:space="0" w:color="auto"/>
              <w:right w:val="single" w:sz="4" w:space="0" w:color="auto"/>
            </w:tcBorders>
            <w:vAlign w:val="center"/>
          </w:tcPr>
          <w:p w14:paraId="61CA2302" w14:textId="77777777" w:rsidR="00FD3D91" w:rsidRPr="00BD1B27" w:rsidRDefault="00FD3D91" w:rsidP="00380833">
            <w:pPr>
              <w:spacing w:after="0" w:line="240" w:lineRule="auto"/>
              <w:ind w:right="-1"/>
              <w:jc w:val="both"/>
              <w:rPr>
                <w:rFonts w:ascii="Century Gothic" w:hAnsi="Century Gothic"/>
                <w:b/>
                <w:sz w:val="18"/>
                <w:szCs w:val="18"/>
              </w:rPr>
            </w:pPr>
          </w:p>
        </w:tc>
        <w:tc>
          <w:tcPr>
            <w:tcW w:w="1082" w:type="pct"/>
            <w:tcBorders>
              <w:top w:val="single" w:sz="4" w:space="0" w:color="auto"/>
              <w:left w:val="single" w:sz="4" w:space="0" w:color="auto"/>
              <w:bottom w:val="single" w:sz="4" w:space="0" w:color="auto"/>
              <w:right w:val="single" w:sz="4" w:space="0" w:color="auto"/>
            </w:tcBorders>
            <w:vAlign w:val="center"/>
          </w:tcPr>
          <w:p w14:paraId="22ADF193" w14:textId="77777777" w:rsidR="00FD3D91" w:rsidRPr="00BD1B27" w:rsidRDefault="00FD3D91" w:rsidP="00380833">
            <w:pPr>
              <w:spacing w:after="0" w:line="240" w:lineRule="auto"/>
              <w:ind w:right="-1"/>
              <w:jc w:val="both"/>
              <w:rPr>
                <w:rFonts w:ascii="Century Gothic" w:hAnsi="Century Gothic"/>
                <w:b/>
                <w:sz w:val="18"/>
                <w:szCs w:val="18"/>
              </w:rPr>
            </w:pPr>
          </w:p>
        </w:tc>
        <w:tc>
          <w:tcPr>
            <w:tcW w:w="1891" w:type="pct"/>
            <w:tcBorders>
              <w:top w:val="single" w:sz="4" w:space="0" w:color="auto"/>
              <w:left w:val="single" w:sz="4" w:space="0" w:color="auto"/>
              <w:bottom w:val="single" w:sz="4" w:space="0" w:color="auto"/>
              <w:right w:val="single" w:sz="4" w:space="0" w:color="auto"/>
            </w:tcBorders>
            <w:vAlign w:val="center"/>
          </w:tcPr>
          <w:p w14:paraId="06195E49" w14:textId="77777777" w:rsidR="00FD3D91" w:rsidRPr="00BD1B27" w:rsidRDefault="00FD3D91" w:rsidP="00380833">
            <w:pPr>
              <w:spacing w:after="0" w:line="240" w:lineRule="auto"/>
              <w:ind w:right="-1"/>
              <w:jc w:val="both"/>
              <w:rPr>
                <w:rFonts w:ascii="Century Gothic" w:hAnsi="Century Gothic"/>
                <w:b/>
                <w:sz w:val="18"/>
                <w:szCs w:val="18"/>
              </w:rPr>
            </w:pPr>
          </w:p>
        </w:tc>
      </w:tr>
    </w:tbl>
    <w:p w14:paraId="1BDBC6D8" w14:textId="77777777" w:rsidR="00FD3D91" w:rsidRPr="00BD1B27" w:rsidRDefault="00FD3D91" w:rsidP="00FD3D91"/>
    <w:p w14:paraId="33D34B67" w14:textId="77777777" w:rsidR="00FD3D91" w:rsidRPr="00BD1B27" w:rsidRDefault="00FD3D91" w:rsidP="00FD3D91">
      <w:pPr>
        <w:spacing w:after="0" w:line="240" w:lineRule="auto"/>
        <w:ind w:right="288"/>
        <w:rPr>
          <w:rFonts w:ascii="Century Gothic" w:eastAsia="Times New Roman" w:hAnsi="Century Gothic"/>
          <w:b/>
          <w:bCs/>
          <w:sz w:val="18"/>
          <w:szCs w:val="18"/>
          <w:lang w:eastAsia="ru-RU"/>
        </w:rPr>
      </w:pPr>
      <w:r w:rsidRPr="00BD1B27">
        <w:rPr>
          <w:rFonts w:ascii="Century Gothic" w:hAnsi="Century Gothic"/>
          <w:b/>
          <w:bCs/>
          <w:sz w:val="18"/>
          <w:szCs w:val="18"/>
        </w:rPr>
        <w:t xml:space="preserve">Я, </w:t>
      </w:r>
      <w:r w:rsidRPr="00BD1B27">
        <w:rPr>
          <w:rFonts w:ascii="Century Gothic" w:eastAsia="Times New Roman" w:hAnsi="Century Gothic"/>
          <w:b/>
          <w:bCs/>
          <w:sz w:val="18"/>
          <w:szCs w:val="18"/>
          <w:lang w:eastAsia="ru-RU"/>
        </w:rPr>
        <w:t>___________________________________________________________________________________________________,</w:t>
      </w:r>
    </w:p>
    <w:p w14:paraId="4C0079DF" w14:textId="77777777" w:rsidR="00FD3D91" w:rsidRPr="00BD1B27" w:rsidRDefault="00FD3D91" w:rsidP="00FD3D91">
      <w:pPr>
        <w:spacing w:after="0" w:line="240" w:lineRule="auto"/>
        <w:ind w:right="288" w:firstLine="360"/>
        <w:rPr>
          <w:rFonts w:ascii="Century Gothic" w:eastAsia="Times New Roman" w:hAnsi="Century Gothic"/>
          <w:color w:val="7F7F7F" w:themeColor="text1" w:themeTint="80"/>
          <w:sz w:val="16"/>
          <w:szCs w:val="18"/>
          <w:lang w:eastAsia="ru-RU"/>
        </w:rPr>
      </w:pPr>
      <w:r w:rsidRPr="00BD1B27">
        <w:rPr>
          <w:rFonts w:ascii="Century Gothic" w:eastAsia="Times New Roman" w:hAnsi="Century Gothic"/>
          <w:color w:val="7F7F7F" w:themeColor="text1" w:themeTint="80"/>
          <w:sz w:val="16"/>
          <w:szCs w:val="18"/>
          <w:lang w:eastAsia="ru-RU"/>
        </w:rPr>
        <w:t xml:space="preserve">                                  (ПІБ уповноваженої особи, що діє від імені Компанії)</w:t>
      </w:r>
    </w:p>
    <w:p w14:paraId="4950367B" w14:textId="77777777" w:rsidR="00FD3D91" w:rsidRPr="00BD1B27" w:rsidRDefault="00FD3D91" w:rsidP="00FD3D91">
      <w:pPr>
        <w:spacing w:after="0" w:line="240" w:lineRule="auto"/>
        <w:ind w:right="288"/>
        <w:rPr>
          <w:rFonts w:ascii="Century Gothic" w:eastAsia="Times New Roman" w:hAnsi="Century Gothic"/>
          <w:sz w:val="18"/>
          <w:szCs w:val="18"/>
          <w:lang w:eastAsia="ru-RU"/>
        </w:rPr>
      </w:pPr>
      <w:r w:rsidRPr="00BD1B27">
        <w:rPr>
          <w:rFonts w:ascii="Century Gothic" w:eastAsia="Times New Roman" w:hAnsi="Century Gothic"/>
          <w:sz w:val="18"/>
          <w:szCs w:val="18"/>
          <w:lang w:eastAsia="ru-RU"/>
        </w:rPr>
        <w:t xml:space="preserve"> </w:t>
      </w:r>
    </w:p>
    <w:p w14:paraId="2546D7B0" w14:textId="77777777" w:rsidR="00FD3D91" w:rsidRPr="00BD1B27" w:rsidRDefault="00FD3D91" w:rsidP="00FD3D91">
      <w:pPr>
        <w:spacing w:after="0" w:line="240" w:lineRule="auto"/>
        <w:ind w:right="288"/>
        <w:jc w:val="both"/>
        <w:rPr>
          <w:rFonts w:ascii="Century Gothic" w:eastAsia="Times New Roman" w:hAnsi="Century Gothic"/>
          <w:sz w:val="18"/>
          <w:szCs w:val="18"/>
          <w:lang w:eastAsia="ru-RU"/>
        </w:rPr>
      </w:pPr>
      <w:r w:rsidRPr="00BD1B27">
        <w:rPr>
          <w:rFonts w:ascii="Century Gothic" w:eastAsia="Times New Roman" w:hAnsi="Century Gothic"/>
          <w:sz w:val="18"/>
          <w:szCs w:val="18"/>
          <w:lang w:eastAsia="ru-RU"/>
        </w:rPr>
        <w:t xml:space="preserve">цим підтверджую, що вся інформація, викладена у даному Опитувальнику, є </w:t>
      </w:r>
      <w:r w:rsidRPr="00BD1B27">
        <w:rPr>
          <w:rFonts w:ascii="Century Gothic" w:hAnsi="Century Gothic"/>
          <w:sz w:val="18"/>
          <w:szCs w:val="18"/>
        </w:rPr>
        <w:t>достовірною</w:t>
      </w:r>
      <w:r w:rsidRPr="00BD1B27">
        <w:rPr>
          <w:rFonts w:ascii="Century Gothic" w:eastAsia="Times New Roman" w:hAnsi="Century Gothic"/>
          <w:sz w:val="18"/>
          <w:szCs w:val="18"/>
          <w:lang w:eastAsia="ru-RU"/>
        </w:rPr>
        <w:t xml:space="preserve"> та актуальною на дату подання до банку. </w:t>
      </w:r>
    </w:p>
    <w:p w14:paraId="29CD4DF6" w14:textId="77777777" w:rsidR="00FD3D91" w:rsidRPr="00BD1B27" w:rsidRDefault="00FD3D91" w:rsidP="00FD3D91">
      <w:pPr>
        <w:spacing w:after="0" w:line="240" w:lineRule="auto"/>
        <w:ind w:right="288"/>
        <w:jc w:val="both"/>
        <w:rPr>
          <w:rFonts w:ascii="Century Gothic" w:eastAsia="Times New Roman" w:hAnsi="Century Gothic"/>
          <w:sz w:val="18"/>
          <w:szCs w:val="18"/>
          <w:lang w:eastAsia="ru-RU"/>
        </w:rPr>
      </w:pPr>
    </w:p>
    <w:p w14:paraId="443493BC" w14:textId="77777777" w:rsidR="00FD3D91" w:rsidRPr="00BD1B27" w:rsidRDefault="00FD3D91" w:rsidP="00FD3D91">
      <w:pPr>
        <w:spacing w:after="0" w:line="240" w:lineRule="auto"/>
        <w:ind w:right="288"/>
        <w:jc w:val="both"/>
        <w:rPr>
          <w:rFonts w:ascii="Century Gothic" w:eastAsia="Times New Roman" w:hAnsi="Century Gothic"/>
          <w:sz w:val="18"/>
          <w:szCs w:val="18"/>
          <w:lang w:eastAsia="ru-RU"/>
        </w:rPr>
      </w:pPr>
      <w:r w:rsidRPr="00BD1B27">
        <w:rPr>
          <w:rFonts w:ascii="Century Gothic" w:eastAsia="Times New Roman" w:hAnsi="Century Gothic"/>
          <w:sz w:val="18"/>
          <w:szCs w:val="18"/>
          <w:lang w:eastAsia="ru-RU"/>
        </w:rPr>
        <w:t>У випадку суттєвих змін в діяльності Компанії, в тому числі будь-яких змін в даних кінцевого бенефіціарного власника, змін у структурі власності та у факті належності Компанії до Політично значущих осіб чи Осіб, близьких /  пов’язаних з політично значущими особами, викладених у цьому Опитувальнику, а також у разі будь-яких змін обставин, що впливають на статус податкового резидентства Компанії та/або Контролюючих осіб, зазначеного в п.1.5, зобов’язуюсь повідомити банк про відповідні зміни та подати оновлений Опитувальник та документи, що підтверджують зміни, впродовж 30 (тридцяти) календарних днів з дати настання таких змін.</w:t>
      </w:r>
    </w:p>
    <w:p w14:paraId="30146412" w14:textId="77777777" w:rsidR="00FD3D91" w:rsidRPr="00BD1B27" w:rsidRDefault="00FD3D91" w:rsidP="00FD3D91">
      <w:pPr>
        <w:spacing w:after="0" w:line="240" w:lineRule="auto"/>
        <w:ind w:right="288"/>
        <w:jc w:val="both"/>
        <w:rPr>
          <w:rFonts w:ascii="Century Gothic" w:eastAsia="Times New Roman" w:hAnsi="Century Gothic"/>
          <w:sz w:val="18"/>
          <w:szCs w:val="14"/>
          <w:lang w:eastAsia="ru-RU"/>
        </w:rPr>
      </w:pPr>
    </w:p>
    <w:p w14:paraId="194FD90A" w14:textId="77777777" w:rsidR="00FD3D91" w:rsidRDefault="00FD3D91" w:rsidP="00FD3D91">
      <w:pPr>
        <w:spacing w:after="0" w:line="240" w:lineRule="auto"/>
        <w:ind w:right="288"/>
        <w:jc w:val="both"/>
        <w:rPr>
          <w:rFonts w:ascii="Century Gothic" w:eastAsia="Times New Roman" w:hAnsi="Century Gothic"/>
          <w:sz w:val="18"/>
          <w:szCs w:val="14"/>
          <w:lang w:eastAsia="ru-RU"/>
        </w:rPr>
      </w:pPr>
      <w:r w:rsidRPr="00BD1B27">
        <w:rPr>
          <w:rFonts w:ascii="Century Gothic" w:eastAsia="Times New Roman" w:hAnsi="Century Gothic"/>
          <w:sz w:val="18"/>
          <w:szCs w:val="14"/>
          <w:lang w:eastAsia="ru-RU"/>
        </w:rPr>
        <w:t xml:space="preserve">Додаток до опитувальника: Схематичне зображення структури власності </w:t>
      </w:r>
    </w:p>
    <w:p w14:paraId="0D92B905" w14:textId="77777777" w:rsidR="00955A65" w:rsidRDefault="00955A65" w:rsidP="00FD3D91">
      <w:pPr>
        <w:spacing w:after="0" w:line="240" w:lineRule="auto"/>
        <w:ind w:right="288"/>
        <w:jc w:val="both"/>
        <w:rPr>
          <w:rFonts w:ascii="Century Gothic" w:eastAsia="Times New Roman" w:hAnsi="Century Gothic"/>
          <w:sz w:val="18"/>
          <w:szCs w:val="14"/>
          <w:lang w:eastAsia="ru-RU"/>
        </w:rPr>
      </w:pPr>
    </w:p>
    <w:p w14:paraId="715C0554" w14:textId="77777777" w:rsidR="00955A65" w:rsidRDefault="00955A65" w:rsidP="00FD3D91">
      <w:pPr>
        <w:spacing w:after="0" w:line="240" w:lineRule="auto"/>
        <w:ind w:right="288"/>
        <w:jc w:val="both"/>
        <w:rPr>
          <w:rFonts w:ascii="Century Gothic" w:eastAsia="Times New Roman" w:hAnsi="Century Gothic"/>
          <w:sz w:val="18"/>
          <w:szCs w:val="14"/>
          <w:lang w:eastAsia="ru-RU"/>
        </w:rPr>
      </w:pPr>
    </w:p>
    <w:p w14:paraId="6816B8B7" w14:textId="77777777" w:rsidR="00955A65" w:rsidRPr="00BD1B27" w:rsidRDefault="00955A65" w:rsidP="00FD3D91">
      <w:pPr>
        <w:spacing w:after="0" w:line="240" w:lineRule="auto"/>
        <w:ind w:right="288"/>
        <w:jc w:val="both"/>
        <w:rPr>
          <w:rFonts w:ascii="Century Gothic" w:eastAsia="Times New Roman" w:hAnsi="Century Gothic"/>
          <w:sz w:val="18"/>
          <w:szCs w:val="14"/>
          <w:lang w:eastAsia="ru-RU"/>
        </w:rPr>
      </w:pPr>
    </w:p>
    <w:p w14:paraId="27460796" w14:textId="77777777" w:rsidR="00FD3D91" w:rsidRPr="00BD1B27" w:rsidRDefault="00FD3D91" w:rsidP="00FD3D91">
      <w:pPr>
        <w:spacing w:after="0" w:line="240" w:lineRule="auto"/>
        <w:ind w:left="-426" w:right="288"/>
        <w:jc w:val="center"/>
        <w:rPr>
          <w:rFonts w:ascii="Century Gothic" w:hAnsi="Century Gothic"/>
          <w:sz w:val="18"/>
          <w:szCs w:val="18"/>
        </w:rPr>
      </w:pPr>
    </w:p>
    <w:tbl>
      <w:tblPr>
        <w:tblpPr w:leftFromText="180" w:rightFromText="180" w:vertAnchor="text" w:horzAnchor="margin" w:tblpXSpec="center" w:tblpY="105"/>
        <w:tblW w:w="10348" w:type="dxa"/>
        <w:tblLook w:val="04A0" w:firstRow="1" w:lastRow="0" w:firstColumn="1" w:lastColumn="0" w:noHBand="0" w:noVBand="1"/>
      </w:tblPr>
      <w:tblGrid>
        <w:gridCol w:w="2969"/>
        <w:gridCol w:w="2668"/>
        <w:gridCol w:w="4711"/>
      </w:tblGrid>
      <w:tr w:rsidR="00FD3D91" w:rsidRPr="00BD1B27" w14:paraId="67BE55AA" w14:textId="77777777" w:rsidTr="00380833">
        <w:tc>
          <w:tcPr>
            <w:tcW w:w="2969" w:type="dxa"/>
            <w:shd w:val="clear" w:color="auto" w:fill="auto"/>
          </w:tcPr>
          <w:p w14:paraId="449DCCC0" w14:textId="77777777" w:rsidR="00FD3D91" w:rsidRPr="00BD1B27" w:rsidRDefault="00FD3D91" w:rsidP="00380833">
            <w:pPr>
              <w:spacing w:after="0" w:line="240" w:lineRule="auto"/>
              <w:ind w:right="288"/>
              <w:jc w:val="center"/>
              <w:rPr>
                <w:rFonts w:ascii="Century Gothic" w:hAnsi="Century Gothic"/>
                <w:sz w:val="18"/>
                <w:szCs w:val="18"/>
              </w:rPr>
            </w:pPr>
            <w:r w:rsidRPr="00BD1B27">
              <w:rPr>
                <w:rFonts w:ascii="Century Gothic" w:hAnsi="Century Gothic"/>
                <w:sz w:val="18"/>
                <w:szCs w:val="18"/>
              </w:rPr>
              <w:t xml:space="preserve"> «___» _____________ 202__ р.</w:t>
            </w:r>
          </w:p>
          <w:p w14:paraId="74C4B19F"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(дата)</w:t>
            </w:r>
          </w:p>
        </w:tc>
        <w:tc>
          <w:tcPr>
            <w:tcW w:w="2668" w:type="dxa"/>
            <w:shd w:val="clear" w:color="auto" w:fill="auto"/>
          </w:tcPr>
          <w:p w14:paraId="38DF12BA"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______________________</w:t>
            </w:r>
          </w:p>
          <w:p w14:paraId="60DE4E0C"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(підпис)</w:t>
            </w:r>
          </w:p>
        </w:tc>
        <w:tc>
          <w:tcPr>
            <w:tcW w:w="4711" w:type="dxa"/>
            <w:shd w:val="clear" w:color="auto" w:fill="auto"/>
          </w:tcPr>
          <w:p w14:paraId="4B651274"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_____________________________________</w:t>
            </w:r>
          </w:p>
          <w:p w14:paraId="7F81BBC9"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(П.І.Б. уповноваженої особи </w:t>
            </w:r>
            <w:r w:rsidRPr="00BD1B27">
              <w:rPr>
                <w:rFonts w:ascii="Century Gothic" w:eastAsia="Times New Roman" w:hAnsi="Century Gothic"/>
                <w:sz w:val="16"/>
                <w:szCs w:val="18"/>
                <w:lang w:eastAsia="ru-RU"/>
              </w:rPr>
              <w:t xml:space="preserve"> </w:t>
            </w:r>
            <w:r w:rsidRPr="00BD1B27">
              <w:rPr>
                <w:rFonts w:ascii="Century Gothic" w:hAnsi="Century Gothic"/>
                <w:sz w:val="18"/>
                <w:szCs w:val="18"/>
              </w:rPr>
              <w:t>Компанії )</w:t>
            </w:r>
          </w:p>
          <w:p w14:paraId="2F0E1172"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М.П. (у разі її використання)</w:t>
            </w:r>
          </w:p>
          <w:p w14:paraId="49C00CF8" w14:textId="77777777" w:rsidR="00FD3D91" w:rsidRPr="00BD1B27" w:rsidRDefault="00FD3D91" w:rsidP="00380833">
            <w:pPr>
              <w:spacing w:after="0" w:line="240" w:lineRule="auto"/>
              <w:ind w:right="288"/>
              <w:rPr>
                <w:rFonts w:ascii="Century Gothic" w:hAnsi="Century Gothic"/>
                <w:sz w:val="18"/>
                <w:szCs w:val="18"/>
              </w:rPr>
            </w:pPr>
          </w:p>
        </w:tc>
      </w:tr>
    </w:tbl>
    <w:p w14:paraId="3CA68844" w14:textId="0F19AEF5" w:rsidR="00FD3D91" w:rsidRPr="00EE5BD7" w:rsidRDefault="00FD3D91" w:rsidP="00FD3D91">
      <w:pPr>
        <w:rPr>
          <w:rFonts w:ascii="Century Gothic" w:eastAsia="Arial" w:hAnsi="Century Gothic" w:cs="Arial"/>
          <w:b/>
          <w:sz w:val="18"/>
          <w:szCs w:val="18"/>
          <w:highlight w:val="lightGray"/>
        </w:rPr>
      </w:pPr>
      <w:r w:rsidRPr="00BD1B27">
        <w:rPr>
          <w:rFonts w:ascii="Century Gothic" w:eastAsia="Arial" w:hAnsi="Century Gothic" w:cs="Arial"/>
          <w:b/>
          <w:sz w:val="18"/>
          <w:szCs w:val="18"/>
          <w:highlight w:val="lightGray"/>
        </w:rPr>
        <w:lastRenderedPageBreak/>
        <w:t>Додаток</w:t>
      </w:r>
      <w:r w:rsidR="00EE5BD7" w:rsidRPr="00EE5BD7">
        <w:rPr>
          <w:rFonts w:ascii="Century Gothic" w:eastAsia="Arial" w:hAnsi="Century Gothic" w:cs="Arial"/>
          <w:b/>
          <w:sz w:val="18"/>
          <w:szCs w:val="18"/>
          <w:highlight w:val="lightGray"/>
        </w:rPr>
        <w:t>: Схематичне зображення структури власності</w:t>
      </w:r>
    </w:p>
    <w:p w14:paraId="5BC67B15" w14:textId="77777777" w:rsidR="00FD3D91" w:rsidRPr="00BD1B27" w:rsidRDefault="00FD3D91" w:rsidP="00FD3D91">
      <w:pPr>
        <w:spacing w:after="4" w:line="240" w:lineRule="auto"/>
        <w:ind w:right="-1" w:firstLine="360"/>
        <w:jc w:val="both"/>
        <w:rPr>
          <w:rFonts w:ascii="Century Gothic" w:eastAsia="Arial" w:hAnsi="Century Gothic" w:cs="Arial"/>
          <w:sz w:val="18"/>
          <w:szCs w:val="18"/>
        </w:rPr>
      </w:pPr>
      <w:r w:rsidRPr="00BD1B27">
        <w:rPr>
          <w:rFonts w:ascii="Century Gothic" w:eastAsia="Arial" w:hAnsi="Century Gothic" w:cs="Arial"/>
          <w:sz w:val="18"/>
          <w:szCs w:val="18"/>
        </w:rPr>
        <w:t xml:space="preserve">Будь ласка, </w:t>
      </w:r>
      <w:r w:rsidRPr="00BD1B27">
        <w:rPr>
          <w:rFonts w:ascii="Century Gothic" w:eastAsia="Arial" w:hAnsi="Century Gothic" w:cs="Arial"/>
          <w:b/>
          <w:sz w:val="18"/>
          <w:szCs w:val="18"/>
        </w:rPr>
        <w:t xml:space="preserve">по аналогії з прикладом нижче, оформіть схематичне зображення структури власності Компанії. </w:t>
      </w:r>
    </w:p>
    <w:p w14:paraId="686CC16C" w14:textId="77777777" w:rsidR="00FD3D91" w:rsidRPr="00BD1B27" w:rsidRDefault="00FD3D91" w:rsidP="00FD3D91">
      <w:pPr>
        <w:spacing w:after="4" w:line="240" w:lineRule="auto"/>
        <w:ind w:right="-1" w:firstLine="360"/>
        <w:jc w:val="both"/>
        <w:rPr>
          <w:rFonts w:ascii="Century Gothic" w:eastAsia="Arial" w:hAnsi="Century Gothic" w:cs="Arial"/>
          <w:sz w:val="18"/>
          <w:szCs w:val="18"/>
        </w:rPr>
      </w:pPr>
      <w:r w:rsidRPr="00BD1B27">
        <w:rPr>
          <w:rFonts w:ascii="Century Gothic" w:eastAsia="Arial" w:hAnsi="Century Gothic" w:cs="Arial"/>
          <w:sz w:val="18"/>
          <w:szCs w:val="18"/>
        </w:rPr>
        <w:t xml:space="preserve">Для розкриття структури власності необхідно відобразити на схемі інформацію </w:t>
      </w:r>
      <w:r w:rsidRPr="00BD1B27">
        <w:rPr>
          <w:rFonts w:ascii="Century Gothic" w:eastAsia="Arial" w:hAnsi="Century Gothic" w:cs="Arial"/>
          <w:b/>
          <w:bCs/>
          <w:sz w:val="18"/>
          <w:szCs w:val="18"/>
        </w:rPr>
        <w:t>про всіх фізичних і юридичних осіб, які володіють часткою статутного капіталу</w:t>
      </w:r>
      <w:r w:rsidRPr="00BD1B27">
        <w:rPr>
          <w:rFonts w:ascii="Century Gothic" w:eastAsia="Arial" w:hAnsi="Century Gothic" w:cs="Arial"/>
          <w:sz w:val="18"/>
          <w:szCs w:val="18"/>
        </w:rPr>
        <w:t>:</w:t>
      </w:r>
    </w:p>
    <w:p w14:paraId="2F45428C" w14:textId="77777777" w:rsidR="00FD3D91" w:rsidRPr="00BD1B27" w:rsidRDefault="00FD3D91">
      <w:pPr>
        <w:pStyle w:val="a5"/>
        <w:numPr>
          <w:ilvl w:val="0"/>
          <w:numId w:val="14"/>
        </w:numPr>
        <w:spacing w:after="4" w:line="240" w:lineRule="auto"/>
        <w:ind w:right="-1"/>
        <w:jc w:val="both"/>
        <w:rPr>
          <w:rFonts w:ascii="Century Gothic" w:hAnsi="Century Gothic"/>
          <w:sz w:val="18"/>
          <w:szCs w:val="18"/>
        </w:rPr>
      </w:pPr>
      <w:r w:rsidRPr="00BD1B27">
        <w:rPr>
          <w:rFonts w:ascii="Century Gothic" w:eastAsia="Arial" w:hAnsi="Century Gothic" w:cs="Arial"/>
          <w:sz w:val="18"/>
          <w:szCs w:val="18"/>
        </w:rPr>
        <w:t xml:space="preserve">від 10% на будь-якому рівні власності </w:t>
      </w:r>
    </w:p>
    <w:p w14:paraId="0F16C76F" w14:textId="77777777" w:rsidR="00FD3D91" w:rsidRPr="00BD1B27" w:rsidRDefault="00FD3D91">
      <w:pPr>
        <w:pStyle w:val="a5"/>
        <w:numPr>
          <w:ilvl w:val="0"/>
          <w:numId w:val="14"/>
        </w:numPr>
        <w:spacing w:after="4" w:line="240" w:lineRule="auto"/>
        <w:ind w:right="-1"/>
        <w:jc w:val="both"/>
        <w:rPr>
          <w:rFonts w:ascii="Century Gothic" w:hAnsi="Century Gothic"/>
          <w:sz w:val="18"/>
          <w:szCs w:val="18"/>
        </w:rPr>
      </w:pPr>
      <w:r w:rsidRPr="00BD1B27">
        <w:rPr>
          <w:rFonts w:ascii="Century Gothic" w:eastAsia="Arial" w:hAnsi="Century Gothic" w:cs="Arial"/>
          <w:sz w:val="18"/>
          <w:szCs w:val="18"/>
        </w:rPr>
        <w:t>та про всі юридичні особи, що ведуть до КБВ незалежно від частки володіння.</w:t>
      </w:r>
    </w:p>
    <w:p w14:paraId="77EDA73E" w14:textId="77777777" w:rsidR="00FD3D91" w:rsidRPr="00BD1B27" w:rsidRDefault="00FD3D91" w:rsidP="00FD3D91">
      <w:pPr>
        <w:pStyle w:val="a5"/>
        <w:spacing w:after="4" w:line="240" w:lineRule="auto"/>
        <w:ind w:right="-1"/>
        <w:jc w:val="both"/>
        <w:rPr>
          <w:rFonts w:ascii="Century Gothic" w:hAnsi="Century Gothic"/>
          <w:sz w:val="18"/>
          <w:szCs w:val="18"/>
        </w:rPr>
      </w:pPr>
    </w:p>
    <w:p w14:paraId="7335DF05" w14:textId="77777777" w:rsidR="00FD3D91" w:rsidRPr="00BD1B27" w:rsidRDefault="00FD3D91" w:rsidP="00FD3D91">
      <w:pPr>
        <w:spacing w:after="0" w:line="240" w:lineRule="auto"/>
        <w:ind w:right="-1" w:firstLine="360"/>
        <w:jc w:val="both"/>
        <w:rPr>
          <w:rFonts w:ascii="Century Gothic" w:eastAsia="Arial" w:hAnsi="Century Gothic" w:cs="Arial"/>
          <w:bCs/>
          <w:sz w:val="18"/>
          <w:szCs w:val="18"/>
        </w:rPr>
      </w:pPr>
      <w:r w:rsidRPr="00BD1B27">
        <w:rPr>
          <w:rFonts w:ascii="Century Gothic" w:eastAsia="Arial" w:hAnsi="Century Gothic" w:cs="Arial"/>
          <w:bCs/>
          <w:sz w:val="18"/>
          <w:szCs w:val="18"/>
        </w:rPr>
        <w:t xml:space="preserve">Якщо на схематичному зображенні структури власності Компанії є юридична особа, що зареєстрована в  країні / юрисдикції з переліку в </w:t>
      </w:r>
      <w:hyperlink w:anchor="Примітка_6" w:history="1">
        <w:r w:rsidRPr="00BD1B27">
          <w:rPr>
            <w:rStyle w:val="a7"/>
            <w:rFonts w:ascii="Century Gothic" w:eastAsia="Arial" w:hAnsi="Century Gothic" w:cs="Arial"/>
            <w:bCs/>
            <w:sz w:val="18"/>
            <w:szCs w:val="18"/>
          </w:rPr>
          <w:t>Примітці 6</w:t>
        </w:r>
      </w:hyperlink>
      <w:r w:rsidRPr="00BD1B27">
        <w:rPr>
          <w:rFonts w:ascii="Century Gothic" w:eastAsia="Arial" w:hAnsi="Century Gothic" w:cs="Arial"/>
          <w:bCs/>
          <w:sz w:val="18"/>
          <w:szCs w:val="18"/>
        </w:rPr>
        <w:t>, до банку необхідно надати документальне підтвердження структури власності, що веде від Компанії до КБВ.</w:t>
      </w:r>
    </w:p>
    <w:p w14:paraId="74B9B96D" w14:textId="77777777" w:rsidR="00FD3D91" w:rsidRPr="00BD1B27" w:rsidRDefault="00FD3D91" w:rsidP="00FD3D91">
      <w:pPr>
        <w:spacing w:after="0" w:line="240" w:lineRule="auto"/>
        <w:ind w:right="-1"/>
        <w:jc w:val="both"/>
        <w:rPr>
          <w:rFonts w:ascii="Century Gothic" w:eastAsia="Arial" w:hAnsi="Century Gothic" w:cs="Arial"/>
          <w:b/>
          <w:sz w:val="18"/>
          <w:szCs w:val="18"/>
        </w:rPr>
      </w:pPr>
    </w:p>
    <w:p w14:paraId="140B791F" w14:textId="77777777" w:rsidR="00FD3D91" w:rsidRPr="00BD1B27" w:rsidRDefault="00FD3D91" w:rsidP="00FD3D91">
      <w:pPr>
        <w:spacing w:after="0" w:line="240" w:lineRule="auto"/>
        <w:ind w:right="-1"/>
        <w:jc w:val="both"/>
        <w:rPr>
          <w:rFonts w:ascii="Century Gothic" w:eastAsia="Arial" w:hAnsi="Century Gothic" w:cs="Arial"/>
          <w:b/>
          <w:sz w:val="18"/>
          <w:szCs w:val="18"/>
        </w:rPr>
      </w:pPr>
      <w:r w:rsidRPr="00BD1B27">
        <w:rPr>
          <w:rFonts w:ascii="Century Gothic" w:eastAsia="Arial" w:hAnsi="Century Gothic" w:cs="Arial"/>
          <w:b/>
          <w:sz w:val="18"/>
          <w:szCs w:val="18"/>
        </w:rPr>
        <w:t>Приклад схематичного зображення структури власності.</w:t>
      </w:r>
    </w:p>
    <w:p w14:paraId="17324ABE" w14:textId="1102FB7C" w:rsidR="00FD3D91" w:rsidRPr="00BD1B27" w:rsidRDefault="00FD3D91" w:rsidP="00FD3D91">
      <w:pPr>
        <w:spacing w:after="0" w:line="240" w:lineRule="auto"/>
        <w:ind w:right="-1"/>
        <w:jc w:val="both"/>
        <w:rPr>
          <w:rFonts w:ascii="Century Gothic" w:eastAsia="Arial" w:hAnsi="Century Gothic" w:cs="Arial"/>
          <w:b/>
          <w:sz w:val="18"/>
          <w:szCs w:val="18"/>
        </w:rPr>
      </w:pPr>
    </w:p>
    <w:p w14:paraId="7F6A2280" w14:textId="7C602F49" w:rsidR="00FD3D91" w:rsidRPr="00BD1B27" w:rsidRDefault="00FD3D91" w:rsidP="00FD3D91">
      <w:pPr>
        <w:spacing w:after="0" w:line="240" w:lineRule="auto"/>
        <w:ind w:right="-1"/>
        <w:jc w:val="both"/>
        <w:rPr>
          <w:rFonts w:ascii="Century Gothic" w:hAnsi="Century Gothic"/>
          <w:sz w:val="18"/>
          <w:szCs w:val="18"/>
        </w:rPr>
      </w:pPr>
      <w:r w:rsidRPr="00BD1B27">
        <w:rPr>
          <w:noProof/>
        </w:rPr>
        <mc:AlternateContent>
          <mc:Choice Requires="wpg">
            <w:drawing>
              <wp:anchor distT="0" distB="0" distL="114300" distR="114300" simplePos="0" relativeHeight="251659264" behindDoc="0" locked="0" layoutInCell="1" allowOverlap="1" wp14:anchorId="17881FEB" wp14:editId="10198D6D">
                <wp:simplePos x="0" y="0"/>
                <wp:positionH relativeFrom="page">
                  <wp:align>center</wp:align>
                </wp:positionH>
                <wp:positionV relativeFrom="paragraph">
                  <wp:posOffset>85725</wp:posOffset>
                </wp:positionV>
                <wp:extent cx="6648450" cy="2909578"/>
                <wp:effectExtent l="0" t="0" r="0" b="5080"/>
                <wp:wrapNone/>
                <wp:docPr id="1" name="Group 1"/>
                <wp:cNvGraphicFramePr/>
                <a:graphic xmlns:a="http://schemas.openxmlformats.org/drawingml/2006/main">
                  <a:graphicData uri="http://schemas.microsoft.com/office/word/2010/wordprocessingGroup">
                    <wpg:wgp>
                      <wpg:cNvGrpSpPr/>
                      <wpg:grpSpPr>
                        <a:xfrm>
                          <a:off x="0" y="0"/>
                          <a:ext cx="6648450" cy="2909578"/>
                          <a:chOff x="0" y="-94533"/>
                          <a:chExt cx="12345812" cy="4164473"/>
                        </a:xfrm>
                      </wpg:grpSpPr>
                      <wps:wsp>
                        <wps:cNvPr id="30" name="Rectangle 30"/>
                        <wps:cNvSpPr/>
                        <wps:spPr>
                          <a:xfrm>
                            <a:off x="5982788" y="3310988"/>
                            <a:ext cx="2095500" cy="758952"/>
                          </a:xfrm>
                          <a:prstGeom prst="rect">
                            <a:avLst/>
                          </a:prstGeom>
                          <a:solidFill>
                            <a:srgbClr val="95CD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27B6B"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КОМПАНІЯ</w:t>
                              </w:r>
                            </w:p>
                          </w:txbxContent>
                        </wps:txbx>
                        <wps:bodyPr rtlCol="0" anchor="ctr"/>
                      </wps:wsp>
                      <wps:wsp>
                        <wps:cNvPr id="31" name="Rectangle 31"/>
                        <wps:cNvSpPr/>
                        <wps:spPr>
                          <a:xfrm>
                            <a:off x="1379934" y="1894354"/>
                            <a:ext cx="3112666" cy="758952"/>
                          </a:xfrm>
                          <a:prstGeom prst="rect">
                            <a:avLst/>
                          </a:prstGeom>
                          <a:solidFill>
                            <a:srgbClr val="FBC1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1614C" w14:textId="77777777" w:rsidR="00FD3D91" w:rsidRPr="008A6DA6"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ЮР ОСОБА (</w:t>
                              </w:r>
                              <w:r w:rsidRPr="008A6DA6">
                                <w:rPr>
                                  <w:rFonts w:ascii="Century Gothic" w:hAnsi="Century Gothic" w:cstheme="minorBidi"/>
                                  <w:color w:val="FFFFFF" w:themeColor="light1"/>
                                  <w:kern w:val="24"/>
                                  <w:sz w:val="20"/>
                                  <w:szCs w:val="20"/>
                                  <w:lang w:val="en-US"/>
                                </w:rPr>
                                <w:t>I</w:t>
                              </w:r>
                              <w:r w:rsidRPr="008A6DA6">
                                <w:rPr>
                                  <w:rFonts w:ascii="Century Gothic" w:hAnsi="Century Gothic" w:cstheme="minorBidi"/>
                                  <w:color w:val="FFFFFF" w:themeColor="light1"/>
                                  <w:kern w:val="24"/>
                                  <w:sz w:val="20"/>
                                  <w:szCs w:val="20"/>
                                </w:rPr>
                                <w:t>)</w:t>
                              </w:r>
                            </w:p>
                            <w:p w14:paraId="2FCE7DD2"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Країна реєстрації</w:t>
                              </w:r>
                            </w:p>
                          </w:txbxContent>
                        </wps:txbx>
                        <wps:bodyPr rtlCol="0" anchor="ctr"/>
                      </wps:wsp>
                      <wps:wsp>
                        <wps:cNvPr id="32" name="Rectangle 32"/>
                        <wps:cNvSpPr/>
                        <wps:spPr>
                          <a:xfrm>
                            <a:off x="5306223" y="1885021"/>
                            <a:ext cx="3283944" cy="758952"/>
                          </a:xfrm>
                          <a:prstGeom prst="rect">
                            <a:avLst/>
                          </a:prstGeom>
                          <a:solidFill>
                            <a:srgbClr val="FBC1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7353F" w14:textId="77777777" w:rsidR="00FD3D91" w:rsidRPr="008A6DA6"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ЮР ОСОБА (</w:t>
                              </w:r>
                              <w:r w:rsidRPr="008A6DA6">
                                <w:rPr>
                                  <w:rFonts w:ascii="Century Gothic" w:hAnsi="Century Gothic" w:cstheme="minorBidi"/>
                                  <w:color w:val="FFFFFF" w:themeColor="light1"/>
                                  <w:kern w:val="24"/>
                                  <w:sz w:val="20"/>
                                  <w:szCs w:val="20"/>
                                  <w:lang w:val="en-US"/>
                                </w:rPr>
                                <w:t>II</w:t>
                              </w:r>
                              <w:r w:rsidRPr="008A6DA6">
                                <w:rPr>
                                  <w:rFonts w:ascii="Century Gothic" w:hAnsi="Century Gothic" w:cstheme="minorBidi"/>
                                  <w:color w:val="FFFFFF" w:themeColor="light1"/>
                                  <w:kern w:val="24"/>
                                  <w:sz w:val="20"/>
                                  <w:szCs w:val="20"/>
                                </w:rPr>
                                <w:t>)</w:t>
                              </w:r>
                            </w:p>
                            <w:p w14:paraId="7A1290F8"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Країна реєстрації</w:t>
                              </w:r>
                            </w:p>
                            <w:p w14:paraId="35506731" w14:textId="77777777" w:rsidR="00FD3D91" w:rsidRPr="008A6DA6" w:rsidRDefault="00FD3D91" w:rsidP="00FD3D91">
                              <w:pPr>
                                <w:pStyle w:val="a3"/>
                                <w:spacing w:before="0" w:beforeAutospacing="0" w:after="0" w:afterAutospacing="0"/>
                                <w:jc w:val="center"/>
                                <w:rPr>
                                  <w:rFonts w:ascii="Century Gothic" w:hAnsi="Century Gothic"/>
                                  <w:sz w:val="20"/>
                                  <w:szCs w:val="20"/>
                                </w:rPr>
                              </w:pPr>
                            </w:p>
                          </w:txbxContent>
                        </wps:txbx>
                        <wps:bodyPr rtlCol="0" anchor="ctr"/>
                      </wps:wsp>
                      <wps:wsp>
                        <wps:cNvPr id="33" name="Rounded Rectangle 114"/>
                        <wps:cNvSpPr/>
                        <wps:spPr>
                          <a:xfrm>
                            <a:off x="8938038" y="1884853"/>
                            <a:ext cx="3407774" cy="758953"/>
                          </a:xfrm>
                          <a:prstGeom prst="roundRect">
                            <a:avLst/>
                          </a:prstGeom>
                          <a:solidFill>
                            <a:srgbClr val="B3A3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F346C" w14:textId="77777777" w:rsidR="00FD3D91" w:rsidRPr="008A6DA6"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V</w:t>
                              </w:r>
                              <w:r w:rsidRPr="008A6DA6">
                                <w:rPr>
                                  <w:rFonts w:ascii="Century Gothic" w:hAnsi="Century Gothic" w:cstheme="minorBidi"/>
                                  <w:color w:val="FFFFFF" w:themeColor="light1"/>
                                  <w:kern w:val="24"/>
                                  <w:sz w:val="20"/>
                                  <w:szCs w:val="20"/>
                                </w:rPr>
                                <w:t>)</w:t>
                              </w:r>
                            </w:p>
                            <w:p w14:paraId="53EB1B61" w14:textId="77777777" w:rsidR="00FD3D91" w:rsidRPr="00EC3D61" w:rsidRDefault="00FD3D91" w:rsidP="00FD3D91">
                              <w:pPr>
                                <w:pStyle w:val="a3"/>
                                <w:spacing w:before="0" w:beforeAutospacing="0" w:after="0" w:afterAutospacing="0"/>
                                <w:jc w:val="center"/>
                                <w:rPr>
                                  <w:rFonts w:ascii="Century Gothic" w:hAnsi="Century Gothic"/>
                                  <w:sz w:val="16"/>
                                  <w:szCs w:val="16"/>
                                </w:rPr>
                              </w:pPr>
                              <w:r w:rsidRPr="00EC3D61">
                                <w:rPr>
                                  <w:rFonts w:ascii="Century Gothic" w:hAnsi="Century Gothic" w:cstheme="minorBidi"/>
                                  <w:color w:val="FFFFFF" w:themeColor="light1"/>
                                  <w:kern w:val="24"/>
                                  <w:sz w:val="16"/>
                                  <w:szCs w:val="16"/>
                                </w:rPr>
                                <w:t>Країна, дата народження</w:t>
                              </w:r>
                            </w:p>
                            <w:p w14:paraId="7D8633B9" w14:textId="77777777" w:rsidR="00FD3D91" w:rsidRPr="00EC3D61" w:rsidRDefault="00FD3D91" w:rsidP="00FD3D91">
                              <w:pPr>
                                <w:pStyle w:val="a3"/>
                                <w:spacing w:before="0" w:beforeAutospacing="0" w:after="0" w:afterAutospacing="0"/>
                                <w:jc w:val="center"/>
                                <w:rPr>
                                  <w:rFonts w:ascii="Century Gothic" w:hAnsi="Century Gothic"/>
                                  <w:sz w:val="16"/>
                                  <w:szCs w:val="16"/>
                                </w:rPr>
                              </w:pPr>
                              <w:r w:rsidRPr="00EC3D61">
                                <w:rPr>
                                  <w:rFonts w:ascii="Century Gothic" w:hAnsi="Century Gothic" w:cstheme="minorBidi"/>
                                  <w:b/>
                                  <w:bCs/>
                                  <w:color w:val="FFFFFF" w:themeColor="light1"/>
                                  <w:kern w:val="24"/>
                                  <w:sz w:val="16"/>
                                  <w:szCs w:val="16"/>
                                </w:rPr>
                                <w:t>КБВ</w:t>
                              </w:r>
                            </w:p>
                          </w:txbxContent>
                        </wps:txbx>
                        <wps:bodyPr rtlCol="0" anchor="ctr"/>
                      </wps:wsp>
                      <wps:wsp>
                        <wps:cNvPr id="34" name="Rounded Rectangle 115"/>
                        <wps:cNvSpPr/>
                        <wps:spPr>
                          <a:xfrm>
                            <a:off x="3714356" y="-81799"/>
                            <a:ext cx="2311153" cy="963407"/>
                          </a:xfrm>
                          <a:prstGeom prst="roundRect">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3BC2C"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II</w:t>
                              </w:r>
                              <w:r w:rsidRPr="008A6DA6">
                                <w:rPr>
                                  <w:rFonts w:ascii="Century Gothic" w:hAnsi="Century Gothic" w:cstheme="minorBidi"/>
                                  <w:color w:val="FFFFFF" w:themeColor="light1"/>
                                  <w:kern w:val="24"/>
                                  <w:sz w:val="20"/>
                                  <w:szCs w:val="20"/>
                                </w:rPr>
                                <w:t>)</w:t>
                              </w:r>
                            </w:p>
                            <w:p w14:paraId="1FF6BA74" w14:textId="77777777" w:rsidR="00FD3D91" w:rsidRPr="00082648" w:rsidRDefault="00FD3D91" w:rsidP="00FD3D91">
                              <w:pPr>
                                <w:pStyle w:val="a3"/>
                                <w:spacing w:before="0" w:beforeAutospacing="0" w:after="0" w:afterAutospacing="0"/>
                                <w:jc w:val="center"/>
                                <w:rPr>
                                  <w:rFonts w:ascii="Century Gothic" w:hAnsi="Century Gothic" w:cstheme="minorBidi"/>
                                  <w:color w:val="FFFFFF" w:themeColor="light1"/>
                                  <w:kern w:val="24"/>
                                  <w:sz w:val="15"/>
                                  <w:szCs w:val="15"/>
                                </w:rPr>
                              </w:pPr>
                              <w:r w:rsidRPr="00082648">
                                <w:rPr>
                                  <w:rFonts w:ascii="Century Gothic" w:hAnsi="Century Gothic" w:cstheme="minorBidi"/>
                                  <w:color w:val="FFFFFF" w:themeColor="light1"/>
                                  <w:kern w:val="24"/>
                                  <w:sz w:val="15"/>
                                  <w:szCs w:val="15"/>
                                </w:rPr>
                                <w:t>Країна, дата народження</w:t>
                              </w:r>
                            </w:p>
                          </w:txbxContent>
                        </wps:txbx>
                        <wps:bodyPr rtlCol="0" anchor="ctr"/>
                      </wps:wsp>
                      <wps:wsp>
                        <wps:cNvPr id="35" name="Rounded Rectangle 116"/>
                        <wps:cNvSpPr/>
                        <wps:spPr>
                          <a:xfrm>
                            <a:off x="1261702" y="-94533"/>
                            <a:ext cx="2358319" cy="1003404"/>
                          </a:xfrm>
                          <a:prstGeom prst="roundRect">
                            <a:avLst/>
                          </a:prstGeom>
                          <a:solidFill>
                            <a:srgbClr val="B3A3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0C176"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w:t>
                              </w:r>
                              <w:r w:rsidRPr="008A6DA6">
                                <w:rPr>
                                  <w:rFonts w:ascii="Century Gothic" w:hAnsi="Century Gothic" w:cstheme="minorBidi"/>
                                  <w:color w:val="FFFFFF" w:themeColor="light1"/>
                                  <w:kern w:val="24"/>
                                  <w:sz w:val="20"/>
                                  <w:szCs w:val="20"/>
                                </w:rPr>
                                <w:t>)</w:t>
                              </w:r>
                            </w:p>
                            <w:p w14:paraId="7ECAAF98" w14:textId="77777777" w:rsidR="00FD3D91" w:rsidRPr="00082648" w:rsidRDefault="00FD3D91" w:rsidP="00FD3D91">
                              <w:pPr>
                                <w:pStyle w:val="a3"/>
                                <w:spacing w:before="0" w:beforeAutospacing="0" w:after="0" w:afterAutospacing="0"/>
                                <w:jc w:val="center"/>
                                <w:rPr>
                                  <w:rFonts w:ascii="Century Gothic" w:hAnsi="Century Gothic"/>
                                  <w:sz w:val="15"/>
                                  <w:szCs w:val="15"/>
                                </w:rPr>
                              </w:pPr>
                              <w:r w:rsidRPr="00082648">
                                <w:rPr>
                                  <w:rFonts w:ascii="Century Gothic" w:hAnsi="Century Gothic" w:cstheme="minorBidi"/>
                                  <w:color w:val="FFFFFF" w:themeColor="light1"/>
                                  <w:kern w:val="24"/>
                                  <w:sz w:val="15"/>
                                  <w:szCs w:val="15"/>
                                </w:rPr>
                                <w:t>Країна, дата народження</w:t>
                              </w:r>
                            </w:p>
                            <w:p w14:paraId="40BF516E"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КБВ</w:t>
                              </w:r>
                            </w:p>
                          </w:txbxContent>
                        </wps:txbx>
                        <wps:bodyPr rtlCol="0" anchor="ctr"/>
                      </wps:wsp>
                      <wps:wsp>
                        <wps:cNvPr id="36" name="Rounded Rectangle 117"/>
                        <wps:cNvSpPr/>
                        <wps:spPr>
                          <a:xfrm>
                            <a:off x="6119846" y="-94532"/>
                            <a:ext cx="2263987" cy="932495"/>
                          </a:xfrm>
                          <a:prstGeom prst="roundRect">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984A9"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III</w:t>
                              </w:r>
                              <w:r w:rsidRPr="008A6DA6">
                                <w:rPr>
                                  <w:rFonts w:ascii="Century Gothic" w:hAnsi="Century Gothic" w:cstheme="minorBidi"/>
                                  <w:color w:val="FFFFFF" w:themeColor="light1"/>
                                  <w:kern w:val="24"/>
                                  <w:sz w:val="20"/>
                                  <w:szCs w:val="20"/>
                                </w:rPr>
                                <w:t>)</w:t>
                              </w:r>
                            </w:p>
                            <w:p w14:paraId="12133145" w14:textId="77777777" w:rsidR="00FD3D91" w:rsidRPr="00082648" w:rsidRDefault="00FD3D91" w:rsidP="00FD3D91">
                              <w:pPr>
                                <w:pStyle w:val="a3"/>
                                <w:spacing w:before="0" w:beforeAutospacing="0" w:after="0" w:afterAutospacing="0"/>
                                <w:jc w:val="center"/>
                                <w:rPr>
                                  <w:rFonts w:ascii="Century Gothic" w:hAnsi="Century Gothic" w:cstheme="minorBidi"/>
                                  <w:color w:val="FFFFFF" w:themeColor="light1"/>
                                  <w:kern w:val="24"/>
                                  <w:sz w:val="15"/>
                                  <w:szCs w:val="15"/>
                                </w:rPr>
                              </w:pPr>
                              <w:r w:rsidRPr="00082648">
                                <w:rPr>
                                  <w:rFonts w:ascii="Century Gothic" w:hAnsi="Century Gothic" w:cstheme="minorBidi"/>
                                  <w:color w:val="FFFFFF" w:themeColor="light1"/>
                                  <w:kern w:val="24"/>
                                  <w:sz w:val="15"/>
                                  <w:szCs w:val="15"/>
                                </w:rPr>
                                <w:t>Країна, дата народження</w:t>
                              </w:r>
                            </w:p>
                          </w:txbxContent>
                        </wps:txbx>
                        <wps:bodyPr rtlCol="0" anchor="ctr"/>
                      </wps:wsp>
                      <wps:wsp>
                        <wps:cNvPr id="37" name="Rounded Rectangle 118"/>
                        <wps:cNvSpPr/>
                        <wps:spPr>
                          <a:xfrm>
                            <a:off x="8504524" y="-94532"/>
                            <a:ext cx="2343754" cy="927052"/>
                          </a:xfrm>
                          <a:prstGeom prst="roundRect">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37596"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IV</w:t>
                              </w:r>
                              <w:r w:rsidRPr="008A6DA6">
                                <w:rPr>
                                  <w:rFonts w:ascii="Century Gothic" w:hAnsi="Century Gothic" w:cstheme="minorBidi"/>
                                  <w:color w:val="FFFFFF" w:themeColor="light1"/>
                                  <w:kern w:val="24"/>
                                  <w:sz w:val="20"/>
                                  <w:szCs w:val="20"/>
                                </w:rPr>
                                <w:t>)</w:t>
                              </w:r>
                            </w:p>
                            <w:p w14:paraId="18C2CD2B" w14:textId="77777777" w:rsidR="00FD3D91" w:rsidRPr="00082648" w:rsidRDefault="00FD3D91" w:rsidP="00FD3D91">
                              <w:pPr>
                                <w:pStyle w:val="a3"/>
                                <w:spacing w:before="0" w:beforeAutospacing="0" w:after="0" w:afterAutospacing="0"/>
                                <w:jc w:val="center"/>
                                <w:rPr>
                                  <w:rFonts w:ascii="Century Gothic" w:hAnsi="Century Gothic"/>
                                  <w:sz w:val="15"/>
                                  <w:szCs w:val="15"/>
                                </w:rPr>
                              </w:pPr>
                              <w:r w:rsidRPr="00082648">
                                <w:rPr>
                                  <w:rFonts w:ascii="Century Gothic" w:hAnsi="Century Gothic" w:cstheme="minorBidi"/>
                                  <w:color w:val="FFFFFF" w:themeColor="light1"/>
                                  <w:kern w:val="24"/>
                                  <w:sz w:val="15"/>
                                  <w:szCs w:val="15"/>
                                </w:rPr>
                                <w:t>Країна, дата народження</w:t>
                              </w:r>
                            </w:p>
                          </w:txbxContent>
                        </wps:txbx>
                        <wps:bodyPr rtlCol="0" anchor="ctr"/>
                      </wps:wsp>
                      <wps:wsp>
                        <wps:cNvPr id="38" name="Straight Connector 38"/>
                        <wps:cNvCnPr/>
                        <wps:spPr>
                          <a:xfrm flipV="1">
                            <a:off x="7030538" y="2643974"/>
                            <a:ext cx="0" cy="667014"/>
                          </a:xfrm>
                          <a:prstGeom prst="line">
                            <a:avLst/>
                          </a:prstGeom>
                          <a:ln w="19050">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39" name="Elbow Connector 120"/>
                        <wps:cNvCnPr/>
                        <wps:spPr>
                          <a:xfrm flipV="1">
                            <a:off x="8078288" y="2643974"/>
                            <a:ext cx="2866238" cy="1046490"/>
                          </a:xfrm>
                          <a:prstGeom prst="bentConnector2">
                            <a:avLst/>
                          </a:prstGeom>
                          <a:ln w="19050">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40" name="Elbow Connector 121"/>
                        <wps:cNvCnPr/>
                        <wps:spPr>
                          <a:xfrm rot="10800000">
                            <a:off x="2427686" y="2653306"/>
                            <a:ext cx="3555103" cy="1037159"/>
                          </a:xfrm>
                          <a:prstGeom prst="bentConnector2">
                            <a:avLst/>
                          </a:prstGeom>
                          <a:ln w="19050">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41" name="TextBox 36"/>
                        <wps:cNvSpPr txBox="1"/>
                        <wps:spPr>
                          <a:xfrm>
                            <a:off x="2423914" y="2705515"/>
                            <a:ext cx="1035303" cy="353552"/>
                          </a:xfrm>
                          <a:prstGeom prst="rect">
                            <a:avLst/>
                          </a:prstGeom>
                          <a:noFill/>
                        </wps:spPr>
                        <wps:txbx>
                          <w:txbxContent>
                            <w:p w14:paraId="7DBDB787"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30%</w:t>
                              </w:r>
                            </w:p>
                          </w:txbxContent>
                        </wps:txbx>
                        <wps:bodyPr wrap="square" rtlCol="0">
                          <a:spAutoFit/>
                        </wps:bodyPr>
                      </wps:wsp>
                      <wps:wsp>
                        <wps:cNvPr id="42" name="TextBox 37"/>
                        <wps:cNvSpPr txBox="1"/>
                        <wps:spPr>
                          <a:xfrm>
                            <a:off x="6307388" y="2666840"/>
                            <a:ext cx="1101336" cy="353552"/>
                          </a:xfrm>
                          <a:prstGeom prst="rect">
                            <a:avLst/>
                          </a:prstGeom>
                          <a:noFill/>
                        </wps:spPr>
                        <wps:txbx>
                          <w:txbxContent>
                            <w:p w14:paraId="35DDF8F3"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30%</w:t>
                              </w:r>
                            </w:p>
                          </w:txbxContent>
                        </wps:txbx>
                        <wps:bodyPr wrap="square" rtlCol="0">
                          <a:spAutoFit/>
                        </wps:bodyPr>
                      </wps:wsp>
                      <wps:wsp>
                        <wps:cNvPr id="43" name="TextBox 38"/>
                        <wps:cNvSpPr txBox="1"/>
                        <wps:spPr>
                          <a:xfrm>
                            <a:off x="10166970" y="2705515"/>
                            <a:ext cx="894983" cy="353552"/>
                          </a:xfrm>
                          <a:prstGeom prst="rect">
                            <a:avLst/>
                          </a:prstGeom>
                          <a:noFill/>
                        </wps:spPr>
                        <wps:txbx>
                          <w:txbxContent>
                            <w:p w14:paraId="7BCB6678"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40%</w:t>
                              </w:r>
                            </w:p>
                          </w:txbxContent>
                        </wps:txbx>
                        <wps:bodyPr wrap="square" rtlCol="0">
                          <a:spAutoFit/>
                        </wps:bodyPr>
                      </wps:wsp>
                      <wps:wsp>
                        <wps:cNvPr id="44" name="Elbow Connector 125"/>
                        <wps:cNvCnPr/>
                        <wps:spPr>
                          <a:xfrm rot="16200000" flipH="1">
                            <a:off x="5360820" y="215304"/>
                            <a:ext cx="1126070" cy="2213365"/>
                          </a:xfrm>
                          <a:prstGeom prst="bentConnector3">
                            <a:avLst/>
                          </a:prstGeom>
                          <a:ln w="19050">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flipV="1">
                            <a:off x="7030538" y="758952"/>
                            <a:ext cx="5579" cy="1126070"/>
                          </a:xfrm>
                          <a:prstGeom prst="line">
                            <a:avLst/>
                          </a:prstGeom>
                          <a:ln w="19050">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46" name="Elbow Connector 127"/>
                        <wps:cNvCnPr/>
                        <wps:spPr>
                          <a:xfrm rot="5400000" flipH="1" flipV="1">
                            <a:off x="7608263" y="186806"/>
                            <a:ext cx="1126070" cy="2270363"/>
                          </a:xfrm>
                          <a:prstGeom prst="bentConnector3">
                            <a:avLst/>
                          </a:prstGeom>
                          <a:ln w="19050">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a:endCxn id="35" idx="2"/>
                        </wps:cNvCnPr>
                        <wps:spPr>
                          <a:xfrm flipV="1">
                            <a:off x="2427688" y="908871"/>
                            <a:ext cx="13175" cy="985483"/>
                          </a:xfrm>
                          <a:prstGeom prst="line">
                            <a:avLst/>
                          </a:prstGeom>
                          <a:ln w="19050">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48" name="TextBox 51"/>
                        <wps:cNvSpPr txBox="1"/>
                        <wps:spPr>
                          <a:xfrm>
                            <a:off x="2447735" y="832519"/>
                            <a:ext cx="1011720" cy="353552"/>
                          </a:xfrm>
                          <a:prstGeom prst="rect">
                            <a:avLst/>
                          </a:prstGeom>
                          <a:noFill/>
                        </wps:spPr>
                        <wps:txbx>
                          <w:txbxContent>
                            <w:p w14:paraId="047EF692"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ru-RU"/>
                                </w:rPr>
                                <w:t>10</w:t>
                              </w:r>
                              <w:r w:rsidRPr="008A6DA6">
                                <w:rPr>
                                  <w:rFonts w:ascii="Century Gothic" w:hAnsi="Century Gothic" w:cstheme="minorBidi"/>
                                  <w:b/>
                                  <w:bCs/>
                                  <w:color w:val="7030A0"/>
                                  <w:kern w:val="24"/>
                                  <w:sz w:val="20"/>
                                  <w:szCs w:val="20"/>
                                  <w:lang w:val="en-US"/>
                                </w:rPr>
                                <w:t>0%</w:t>
                              </w:r>
                            </w:p>
                          </w:txbxContent>
                        </wps:txbx>
                        <wps:bodyPr wrap="square" rtlCol="0">
                          <a:spAutoFit/>
                        </wps:bodyPr>
                      </wps:wsp>
                      <wps:wsp>
                        <wps:cNvPr id="49" name="TextBox 52"/>
                        <wps:cNvSpPr txBox="1"/>
                        <wps:spPr>
                          <a:xfrm>
                            <a:off x="4790462" y="793943"/>
                            <a:ext cx="885550" cy="353552"/>
                          </a:xfrm>
                          <a:prstGeom prst="rect">
                            <a:avLst/>
                          </a:prstGeom>
                          <a:noFill/>
                        </wps:spPr>
                        <wps:txbx>
                          <w:txbxContent>
                            <w:p w14:paraId="636900FB"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w:t>
                              </w:r>
                              <w:r w:rsidRPr="008A6DA6">
                                <w:rPr>
                                  <w:rFonts w:ascii="Century Gothic" w:hAnsi="Century Gothic" w:cstheme="minorBidi"/>
                                  <w:b/>
                                  <w:bCs/>
                                  <w:color w:val="7030A0"/>
                                  <w:kern w:val="24"/>
                                  <w:sz w:val="20"/>
                                  <w:szCs w:val="20"/>
                                  <w:lang w:val="ru-RU"/>
                                </w:rPr>
                                <w:t>3</w:t>
                              </w:r>
                              <w:r w:rsidRPr="008A6DA6">
                                <w:rPr>
                                  <w:rFonts w:ascii="Century Gothic" w:hAnsi="Century Gothic" w:cstheme="minorBidi"/>
                                  <w:b/>
                                  <w:bCs/>
                                  <w:color w:val="7030A0"/>
                                  <w:kern w:val="24"/>
                                  <w:sz w:val="20"/>
                                  <w:szCs w:val="20"/>
                                  <w:lang w:val="en-US"/>
                                </w:rPr>
                                <w:t>%</w:t>
                              </w:r>
                            </w:p>
                          </w:txbxContent>
                        </wps:txbx>
                        <wps:bodyPr wrap="square" rtlCol="0">
                          <a:spAutoFit/>
                        </wps:bodyPr>
                      </wps:wsp>
                      <wps:wsp>
                        <wps:cNvPr id="50" name="TextBox 53"/>
                        <wps:cNvSpPr txBox="1"/>
                        <wps:spPr>
                          <a:xfrm>
                            <a:off x="6341402" y="793870"/>
                            <a:ext cx="982241" cy="353552"/>
                          </a:xfrm>
                          <a:prstGeom prst="rect">
                            <a:avLst/>
                          </a:prstGeom>
                          <a:noFill/>
                        </wps:spPr>
                        <wps:txbx>
                          <w:txbxContent>
                            <w:p w14:paraId="0EA2FA27"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w:t>
                              </w:r>
                              <w:r w:rsidRPr="008A6DA6">
                                <w:rPr>
                                  <w:rFonts w:ascii="Century Gothic" w:hAnsi="Century Gothic" w:cstheme="minorBidi"/>
                                  <w:b/>
                                  <w:bCs/>
                                  <w:color w:val="7030A0"/>
                                  <w:kern w:val="24"/>
                                  <w:sz w:val="20"/>
                                  <w:szCs w:val="20"/>
                                  <w:lang w:val="ru-RU"/>
                                </w:rPr>
                                <w:t>3</w:t>
                              </w:r>
                              <w:r w:rsidRPr="008A6DA6">
                                <w:rPr>
                                  <w:rFonts w:ascii="Century Gothic" w:hAnsi="Century Gothic" w:cstheme="minorBidi"/>
                                  <w:b/>
                                  <w:bCs/>
                                  <w:color w:val="7030A0"/>
                                  <w:kern w:val="24"/>
                                  <w:sz w:val="20"/>
                                  <w:szCs w:val="20"/>
                                  <w:lang w:val="en-US"/>
                                </w:rPr>
                                <w:t>%</w:t>
                              </w:r>
                            </w:p>
                          </w:txbxContent>
                        </wps:txbx>
                        <wps:bodyPr wrap="square" rtlCol="0">
                          <a:spAutoFit/>
                        </wps:bodyPr>
                      </wps:wsp>
                      <wps:wsp>
                        <wps:cNvPr id="51" name="TextBox 54"/>
                        <wps:cNvSpPr txBox="1"/>
                        <wps:spPr>
                          <a:xfrm>
                            <a:off x="8590167" y="745946"/>
                            <a:ext cx="1063603" cy="353552"/>
                          </a:xfrm>
                          <a:prstGeom prst="rect">
                            <a:avLst/>
                          </a:prstGeom>
                          <a:noFill/>
                        </wps:spPr>
                        <wps:txbx>
                          <w:txbxContent>
                            <w:p w14:paraId="0AC11573"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w:t>
                              </w:r>
                              <w:r w:rsidRPr="008A6DA6">
                                <w:rPr>
                                  <w:rFonts w:ascii="Century Gothic" w:hAnsi="Century Gothic" w:cstheme="minorBidi"/>
                                  <w:b/>
                                  <w:bCs/>
                                  <w:color w:val="7030A0"/>
                                  <w:kern w:val="24"/>
                                  <w:sz w:val="20"/>
                                  <w:szCs w:val="20"/>
                                  <w:lang w:val="ru-RU"/>
                                </w:rPr>
                                <w:t>3</w:t>
                              </w:r>
                              <w:r w:rsidRPr="008A6DA6">
                                <w:rPr>
                                  <w:rFonts w:ascii="Century Gothic" w:hAnsi="Century Gothic" w:cstheme="minorBidi"/>
                                  <w:b/>
                                  <w:bCs/>
                                  <w:color w:val="7030A0"/>
                                  <w:kern w:val="24"/>
                                  <w:sz w:val="20"/>
                                  <w:szCs w:val="20"/>
                                  <w:lang w:val="en-US"/>
                                </w:rPr>
                                <w:t>%</w:t>
                              </w:r>
                            </w:p>
                          </w:txbxContent>
                        </wps:txbx>
                        <wps:bodyPr wrap="square" rtlCol="0">
                          <a:spAutoFit/>
                        </wps:bodyPr>
                      </wps:wsp>
                      <wps:wsp>
                        <wps:cNvPr id="52" name="Straight Connector 52"/>
                        <wps:cNvCnPr/>
                        <wps:spPr>
                          <a:xfrm>
                            <a:off x="214605" y="3156274"/>
                            <a:ext cx="11773921" cy="0"/>
                          </a:xfrm>
                          <a:prstGeom prst="line">
                            <a:avLst/>
                          </a:prstGeom>
                          <a:ln w="19050">
                            <a:solidFill>
                              <a:srgbClr val="7030A0"/>
                            </a:solidFill>
                            <a:prstDash val="dash"/>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214605" y="1586836"/>
                            <a:ext cx="11773921" cy="0"/>
                          </a:xfrm>
                          <a:prstGeom prst="line">
                            <a:avLst/>
                          </a:prstGeom>
                          <a:ln w="19050">
                            <a:solidFill>
                              <a:srgbClr val="7030A0"/>
                            </a:solidFill>
                            <a:prstDash val="dash"/>
                          </a:ln>
                        </wps:spPr>
                        <wps:style>
                          <a:lnRef idx="1">
                            <a:schemeClr val="accent1"/>
                          </a:lnRef>
                          <a:fillRef idx="0">
                            <a:schemeClr val="accent1"/>
                          </a:fillRef>
                          <a:effectRef idx="0">
                            <a:schemeClr val="accent1"/>
                          </a:effectRef>
                          <a:fontRef idx="minor">
                            <a:schemeClr val="tx1"/>
                          </a:fontRef>
                        </wps:style>
                        <wps:bodyPr/>
                      </wps:wsp>
                      <wps:wsp>
                        <wps:cNvPr id="54" name="TextBox 63"/>
                        <wps:cNvSpPr txBox="1"/>
                        <wps:spPr>
                          <a:xfrm>
                            <a:off x="0" y="2146419"/>
                            <a:ext cx="1544700" cy="353552"/>
                          </a:xfrm>
                          <a:prstGeom prst="rect">
                            <a:avLst/>
                          </a:prstGeom>
                          <a:noFill/>
                        </wps:spPr>
                        <wps:txbx>
                          <w:txbxContent>
                            <w:p w14:paraId="101D78B1"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color w:val="7030A0"/>
                                  <w:kern w:val="24"/>
                                  <w:sz w:val="20"/>
                                  <w:szCs w:val="20"/>
                                </w:rPr>
                                <w:t>РІВЕНЬ 1</w:t>
                              </w:r>
                            </w:p>
                          </w:txbxContent>
                        </wps:txbx>
                        <wps:bodyPr wrap="square" rtlCol="0">
                          <a:spAutoFit/>
                        </wps:bodyPr>
                      </wps:wsp>
                      <wps:wsp>
                        <wps:cNvPr id="55" name="TextBox 64"/>
                        <wps:cNvSpPr txBox="1"/>
                        <wps:spPr>
                          <a:xfrm>
                            <a:off x="0" y="342785"/>
                            <a:ext cx="1544700" cy="353552"/>
                          </a:xfrm>
                          <a:prstGeom prst="rect">
                            <a:avLst/>
                          </a:prstGeom>
                          <a:noFill/>
                        </wps:spPr>
                        <wps:txbx>
                          <w:txbxContent>
                            <w:p w14:paraId="3E89CF36" w14:textId="77777777" w:rsidR="00FD3D91" w:rsidRPr="008A6DA6" w:rsidRDefault="00FD3D91" w:rsidP="00FD3D91">
                              <w:pPr>
                                <w:pStyle w:val="a3"/>
                                <w:spacing w:before="0" w:beforeAutospacing="0" w:after="0" w:afterAutospacing="0"/>
                                <w:rPr>
                                  <w:rFonts w:ascii="Century Gothic" w:hAnsi="Century Gothic"/>
                                  <w:sz w:val="20"/>
                                  <w:szCs w:val="20"/>
                                  <w:lang w:val="en-US"/>
                                </w:rPr>
                              </w:pPr>
                              <w:r w:rsidRPr="008A6DA6">
                                <w:rPr>
                                  <w:rFonts w:ascii="Century Gothic" w:hAnsi="Century Gothic" w:cstheme="minorBidi"/>
                                  <w:color w:val="7030A0"/>
                                  <w:kern w:val="24"/>
                                  <w:sz w:val="20"/>
                                  <w:szCs w:val="20"/>
                                </w:rPr>
                                <w:t>РІВЕНЬ 2</w:t>
                              </w:r>
                            </w:p>
                          </w:txbxContent>
                        </wps:txbx>
                        <wps:bodyPr wrap="square" rtlCol="0">
                          <a:spAutoFit/>
                        </wps:bodyPr>
                      </wps:wsp>
                    </wpg:wgp>
                  </a:graphicData>
                </a:graphic>
                <wp14:sizeRelH relativeFrom="margin">
                  <wp14:pctWidth>0</wp14:pctWidth>
                </wp14:sizeRelH>
                <wp14:sizeRelV relativeFrom="page">
                  <wp14:pctHeight>0</wp14:pctHeight>
                </wp14:sizeRelV>
              </wp:anchor>
            </w:drawing>
          </mc:Choice>
          <mc:Fallback>
            <w:pict>
              <v:group w14:anchorId="17881FEB" id="Group 1" o:spid="_x0000_s1026" style="position:absolute;left:0;text-align:left;margin-left:0;margin-top:6.75pt;width:523.5pt;height:229.1pt;z-index:251659264;mso-position-horizontal:center;mso-position-horizontal-relative:page;mso-width-relative:margin" coordorigin=",-945" coordsize="123458,4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">
                <v:rect id="Rectangle 30" o:spid="_x0000_s1027" style="position:absolute;left:59827;top:33109;width:20955;height:7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" fillcolor="#95cdde" stroked="f" strokeweight="2pt">
                  <v:textbox>
                    <w:txbxContent>
                      <w:p w14:paraId="51527B6B"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КОМПАНІЯ</w:t>
                        </w:r>
                      </w:p>
                    </w:txbxContent>
                  </v:textbox>
                </v:rect>
                <v:rect id="Rectangle 31" o:spid="_x0000_s1028" style="position:absolute;left:13799;top:18943;width:31127;height:7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" fillcolor="#fbc191" stroked="f" strokeweight="2pt">
                  <v:textbox>
                    <w:txbxContent>
                      <w:p w14:paraId="4211614C" w14:textId="77777777" w:rsidR="00FD3D91" w:rsidRPr="008A6DA6"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ЮР ОСОБА (</w:t>
                        </w:r>
                        <w:r w:rsidRPr="008A6DA6">
                          <w:rPr>
                            <w:rFonts w:ascii="Century Gothic" w:hAnsi="Century Gothic" w:cstheme="minorBidi"/>
                            <w:color w:val="FFFFFF" w:themeColor="light1"/>
                            <w:kern w:val="24"/>
                            <w:sz w:val="20"/>
                            <w:szCs w:val="20"/>
                            <w:lang w:val="en-US"/>
                          </w:rPr>
                          <w:t>I</w:t>
                        </w:r>
                        <w:r w:rsidRPr="008A6DA6">
                          <w:rPr>
                            <w:rFonts w:ascii="Century Gothic" w:hAnsi="Century Gothic" w:cstheme="minorBidi"/>
                            <w:color w:val="FFFFFF" w:themeColor="light1"/>
                            <w:kern w:val="24"/>
                            <w:sz w:val="20"/>
                            <w:szCs w:val="20"/>
                          </w:rPr>
                          <w:t>)</w:t>
                        </w:r>
                      </w:p>
                      <w:p w14:paraId="2FCE7DD2"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Країна реєстрації</w:t>
                        </w:r>
                      </w:p>
                    </w:txbxContent>
                  </v:textbox>
                </v:rect>
                <v:rect id="Rectangle 32" o:spid="_x0000_s1029" style="position:absolute;left:53062;top:18850;width:32839;height:7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" fillcolor="#fbc191" stroked="f" strokeweight="2pt">
                  <v:textbox>
                    <w:txbxContent>
                      <w:p w14:paraId="4C87353F" w14:textId="77777777" w:rsidR="00FD3D91" w:rsidRPr="008A6DA6"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ЮР ОСОБА (</w:t>
                        </w:r>
                        <w:r w:rsidRPr="008A6DA6">
                          <w:rPr>
                            <w:rFonts w:ascii="Century Gothic" w:hAnsi="Century Gothic" w:cstheme="minorBidi"/>
                            <w:color w:val="FFFFFF" w:themeColor="light1"/>
                            <w:kern w:val="24"/>
                            <w:sz w:val="20"/>
                            <w:szCs w:val="20"/>
                            <w:lang w:val="en-US"/>
                          </w:rPr>
                          <w:t>II</w:t>
                        </w:r>
                        <w:r w:rsidRPr="008A6DA6">
                          <w:rPr>
                            <w:rFonts w:ascii="Century Gothic" w:hAnsi="Century Gothic" w:cstheme="minorBidi"/>
                            <w:color w:val="FFFFFF" w:themeColor="light1"/>
                            <w:kern w:val="24"/>
                            <w:sz w:val="20"/>
                            <w:szCs w:val="20"/>
                          </w:rPr>
                          <w:t>)</w:t>
                        </w:r>
                      </w:p>
                      <w:p w14:paraId="7A1290F8"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Країна реєстрації</w:t>
                        </w:r>
                      </w:p>
                      <w:p w14:paraId="35506731" w14:textId="77777777" w:rsidR="00FD3D91" w:rsidRPr="008A6DA6" w:rsidRDefault="00FD3D91" w:rsidP="00FD3D91">
                        <w:pPr>
                          <w:pStyle w:val="a3"/>
                          <w:spacing w:before="0" w:beforeAutospacing="0" w:after="0" w:afterAutospacing="0"/>
                          <w:jc w:val="center"/>
                          <w:rPr>
                            <w:rFonts w:ascii="Century Gothic" w:hAnsi="Century Gothic"/>
                            <w:sz w:val="20"/>
                            <w:szCs w:val="20"/>
                          </w:rPr>
                        </w:pPr>
                      </w:p>
                    </w:txbxContent>
                  </v:textbox>
                </v:rect>
                <v:roundrect id="Rounded Rectangle 114" o:spid="_x0000_s1030" style="position:absolute;left:89380;top:18848;width:34078;height:75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" fillcolor="#b3a3c8" stroked="f" strokeweight="2pt">
                  <v:textbox>
                    <w:txbxContent>
                      <w:p w14:paraId="7EDF346C" w14:textId="77777777" w:rsidR="00FD3D91" w:rsidRPr="008A6DA6"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V</w:t>
                        </w:r>
                        <w:r w:rsidRPr="008A6DA6">
                          <w:rPr>
                            <w:rFonts w:ascii="Century Gothic" w:hAnsi="Century Gothic" w:cstheme="minorBidi"/>
                            <w:color w:val="FFFFFF" w:themeColor="light1"/>
                            <w:kern w:val="24"/>
                            <w:sz w:val="20"/>
                            <w:szCs w:val="20"/>
                          </w:rPr>
                          <w:t>)</w:t>
                        </w:r>
                      </w:p>
                      <w:p w14:paraId="53EB1B61" w14:textId="77777777" w:rsidR="00FD3D91" w:rsidRPr="00EC3D61" w:rsidRDefault="00FD3D91" w:rsidP="00FD3D91">
                        <w:pPr>
                          <w:pStyle w:val="a3"/>
                          <w:spacing w:before="0" w:beforeAutospacing="0" w:after="0" w:afterAutospacing="0"/>
                          <w:jc w:val="center"/>
                          <w:rPr>
                            <w:rFonts w:ascii="Century Gothic" w:hAnsi="Century Gothic"/>
                            <w:sz w:val="16"/>
                            <w:szCs w:val="16"/>
                          </w:rPr>
                        </w:pPr>
                        <w:r w:rsidRPr="00EC3D61">
                          <w:rPr>
                            <w:rFonts w:ascii="Century Gothic" w:hAnsi="Century Gothic" w:cstheme="minorBidi"/>
                            <w:color w:val="FFFFFF" w:themeColor="light1"/>
                            <w:kern w:val="24"/>
                            <w:sz w:val="16"/>
                            <w:szCs w:val="16"/>
                          </w:rPr>
                          <w:t>Країна, дата народження</w:t>
                        </w:r>
                      </w:p>
                      <w:p w14:paraId="7D8633B9" w14:textId="77777777" w:rsidR="00FD3D91" w:rsidRPr="00EC3D61" w:rsidRDefault="00FD3D91" w:rsidP="00FD3D91">
                        <w:pPr>
                          <w:pStyle w:val="a3"/>
                          <w:spacing w:before="0" w:beforeAutospacing="0" w:after="0" w:afterAutospacing="0"/>
                          <w:jc w:val="center"/>
                          <w:rPr>
                            <w:rFonts w:ascii="Century Gothic" w:hAnsi="Century Gothic"/>
                            <w:sz w:val="16"/>
                            <w:szCs w:val="16"/>
                          </w:rPr>
                        </w:pPr>
                        <w:r w:rsidRPr="00EC3D61">
                          <w:rPr>
                            <w:rFonts w:ascii="Century Gothic" w:hAnsi="Century Gothic" w:cstheme="minorBidi"/>
                            <w:b/>
                            <w:bCs/>
                            <w:color w:val="FFFFFF" w:themeColor="light1"/>
                            <w:kern w:val="24"/>
                            <w:sz w:val="16"/>
                            <w:szCs w:val="16"/>
                          </w:rPr>
                          <w:t>КБВ</w:t>
                        </w:r>
                      </w:p>
                    </w:txbxContent>
                  </v:textbox>
                </v:roundrect>
                <v:roundrect id="Rounded Rectangle 115" o:spid="_x0000_s1031" style="position:absolute;left:37143;top:-817;width:23112;height:9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" fillcolor="#7f7f7f" strokecolor="#7f7f7f" strokeweight="2pt">
                  <v:textbox>
                    <w:txbxContent>
                      <w:p w14:paraId="3223BC2C"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II</w:t>
                        </w:r>
                        <w:r w:rsidRPr="008A6DA6">
                          <w:rPr>
                            <w:rFonts w:ascii="Century Gothic" w:hAnsi="Century Gothic" w:cstheme="minorBidi"/>
                            <w:color w:val="FFFFFF" w:themeColor="light1"/>
                            <w:kern w:val="24"/>
                            <w:sz w:val="20"/>
                            <w:szCs w:val="20"/>
                          </w:rPr>
                          <w:t>)</w:t>
                        </w:r>
                      </w:p>
                      <w:p w14:paraId="1FF6BA74" w14:textId="77777777" w:rsidR="00FD3D91" w:rsidRPr="00082648" w:rsidRDefault="00FD3D91" w:rsidP="00FD3D91">
                        <w:pPr>
                          <w:pStyle w:val="a3"/>
                          <w:spacing w:before="0" w:beforeAutospacing="0" w:after="0" w:afterAutospacing="0"/>
                          <w:jc w:val="center"/>
                          <w:rPr>
                            <w:rFonts w:ascii="Century Gothic" w:hAnsi="Century Gothic" w:cstheme="minorBidi"/>
                            <w:color w:val="FFFFFF" w:themeColor="light1"/>
                            <w:kern w:val="24"/>
                            <w:sz w:val="15"/>
                            <w:szCs w:val="15"/>
                          </w:rPr>
                        </w:pPr>
                        <w:r w:rsidRPr="00082648">
                          <w:rPr>
                            <w:rFonts w:ascii="Century Gothic" w:hAnsi="Century Gothic" w:cstheme="minorBidi"/>
                            <w:color w:val="FFFFFF" w:themeColor="light1"/>
                            <w:kern w:val="24"/>
                            <w:sz w:val="15"/>
                            <w:szCs w:val="15"/>
                          </w:rPr>
                          <w:t>Країна, дата народження</w:t>
                        </w:r>
                      </w:p>
                    </w:txbxContent>
                  </v:textbox>
                </v:roundrect>
                <v:roundrect id="Rounded Rectangle 116" o:spid="_x0000_s1032" style="position:absolute;left:12617;top:-945;width:23583;height:100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" fillcolor="#b3a3c8" stroked="f" strokeweight="2pt">
                  <v:textbox>
                    <w:txbxContent>
                      <w:p w14:paraId="75C0C176"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w:t>
                        </w:r>
                        <w:r w:rsidRPr="008A6DA6">
                          <w:rPr>
                            <w:rFonts w:ascii="Century Gothic" w:hAnsi="Century Gothic" w:cstheme="minorBidi"/>
                            <w:color w:val="FFFFFF" w:themeColor="light1"/>
                            <w:kern w:val="24"/>
                            <w:sz w:val="20"/>
                            <w:szCs w:val="20"/>
                          </w:rPr>
                          <w:t>)</w:t>
                        </w:r>
                      </w:p>
                      <w:p w14:paraId="7ECAAF98" w14:textId="77777777" w:rsidR="00FD3D91" w:rsidRPr="00082648" w:rsidRDefault="00FD3D91" w:rsidP="00FD3D91">
                        <w:pPr>
                          <w:pStyle w:val="a3"/>
                          <w:spacing w:before="0" w:beforeAutospacing="0" w:after="0" w:afterAutospacing="0"/>
                          <w:jc w:val="center"/>
                          <w:rPr>
                            <w:rFonts w:ascii="Century Gothic" w:hAnsi="Century Gothic"/>
                            <w:sz w:val="15"/>
                            <w:szCs w:val="15"/>
                          </w:rPr>
                        </w:pPr>
                        <w:r w:rsidRPr="00082648">
                          <w:rPr>
                            <w:rFonts w:ascii="Century Gothic" w:hAnsi="Century Gothic" w:cstheme="minorBidi"/>
                            <w:color w:val="FFFFFF" w:themeColor="light1"/>
                            <w:kern w:val="24"/>
                            <w:sz w:val="15"/>
                            <w:szCs w:val="15"/>
                          </w:rPr>
                          <w:t>Країна, дата народження</w:t>
                        </w:r>
                      </w:p>
                      <w:p w14:paraId="40BF516E" w14:textId="77777777" w:rsidR="00FD3D91" w:rsidRPr="008A6DA6" w:rsidRDefault="00FD3D91" w:rsidP="00FD3D91">
                        <w:pPr>
                          <w:pStyle w:val="a3"/>
                          <w:spacing w:before="0" w:beforeAutospacing="0" w:after="0" w:afterAutospacing="0"/>
                          <w:jc w:val="center"/>
                          <w:rPr>
                            <w:rFonts w:ascii="Century Gothic" w:hAnsi="Century Gothic"/>
                            <w:sz w:val="20"/>
                            <w:szCs w:val="20"/>
                          </w:rPr>
                        </w:pPr>
                        <w:r w:rsidRPr="008A6DA6">
                          <w:rPr>
                            <w:rFonts w:ascii="Century Gothic" w:hAnsi="Century Gothic" w:cstheme="minorBidi"/>
                            <w:color w:val="FFFFFF" w:themeColor="light1"/>
                            <w:kern w:val="24"/>
                            <w:sz w:val="20"/>
                            <w:szCs w:val="20"/>
                          </w:rPr>
                          <w:t>КБВ</w:t>
                        </w:r>
                      </w:p>
                    </w:txbxContent>
                  </v:textbox>
                </v:roundrect>
                <v:roundrect id="Rounded Rectangle 117" o:spid="_x0000_s1033" style="position:absolute;left:61198;top:-945;width:22640;height:9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" fillcolor="#7f7f7f" strokecolor="#7f7f7f" strokeweight="2pt">
                  <v:textbox>
                    <w:txbxContent>
                      <w:p w14:paraId="536984A9"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III</w:t>
                        </w:r>
                        <w:r w:rsidRPr="008A6DA6">
                          <w:rPr>
                            <w:rFonts w:ascii="Century Gothic" w:hAnsi="Century Gothic" w:cstheme="minorBidi"/>
                            <w:color w:val="FFFFFF" w:themeColor="light1"/>
                            <w:kern w:val="24"/>
                            <w:sz w:val="20"/>
                            <w:szCs w:val="20"/>
                          </w:rPr>
                          <w:t>)</w:t>
                        </w:r>
                      </w:p>
                      <w:p w14:paraId="12133145" w14:textId="77777777" w:rsidR="00FD3D91" w:rsidRPr="00082648" w:rsidRDefault="00FD3D91" w:rsidP="00FD3D91">
                        <w:pPr>
                          <w:pStyle w:val="a3"/>
                          <w:spacing w:before="0" w:beforeAutospacing="0" w:after="0" w:afterAutospacing="0"/>
                          <w:jc w:val="center"/>
                          <w:rPr>
                            <w:rFonts w:ascii="Century Gothic" w:hAnsi="Century Gothic" w:cstheme="minorBidi"/>
                            <w:color w:val="FFFFFF" w:themeColor="light1"/>
                            <w:kern w:val="24"/>
                            <w:sz w:val="15"/>
                            <w:szCs w:val="15"/>
                          </w:rPr>
                        </w:pPr>
                        <w:r w:rsidRPr="00082648">
                          <w:rPr>
                            <w:rFonts w:ascii="Century Gothic" w:hAnsi="Century Gothic" w:cstheme="minorBidi"/>
                            <w:color w:val="FFFFFF" w:themeColor="light1"/>
                            <w:kern w:val="24"/>
                            <w:sz w:val="15"/>
                            <w:szCs w:val="15"/>
                          </w:rPr>
                          <w:t>Країна, дата народження</w:t>
                        </w:r>
                      </w:p>
                    </w:txbxContent>
                  </v:textbox>
                </v:roundrect>
                <v:roundrect id="Rounded Rectangle 118" o:spid="_x0000_s1034" style="position:absolute;left:85045;top:-945;width:23437;height:9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" fillcolor="#7f7f7f" strokecolor="#7f7f7f" strokeweight="2pt">
                  <v:textbox>
                    <w:txbxContent>
                      <w:p w14:paraId="4D037596" w14:textId="77777777" w:rsidR="00FD3D91" w:rsidRDefault="00FD3D91" w:rsidP="00FD3D91">
                        <w:pPr>
                          <w:pStyle w:val="a3"/>
                          <w:spacing w:before="0" w:beforeAutospacing="0" w:after="0" w:afterAutospacing="0"/>
                          <w:jc w:val="center"/>
                          <w:rPr>
                            <w:rFonts w:ascii="Century Gothic" w:hAnsi="Century Gothic" w:cstheme="minorBidi"/>
                            <w:color w:val="FFFFFF" w:themeColor="light1"/>
                            <w:kern w:val="24"/>
                            <w:sz w:val="20"/>
                            <w:szCs w:val="20"/>
                          </w:rPr>
                        </w:pPr>
                        <w:r w:rsidRPr="008A6DA6">
                          <w:rPr>
                            <w:rFonts w:ascii="Century Gothic" w:hAnsi="Century Gothic" w:cstheme="minorBidi"/>
                            <w:color w:val="FFFFFF" w:themeColor="light1"/>
                            <w:kern w:val="24"/>
                            <w:sz w:val="20"/>
                            <w:szCs w:val="20"/>
                          </w:rPr>
                          <w:t>ФІЗ ОСОБА (</w:t>
                        </w:r>
                        <w:r w:rsidRPr="008A6DA6">
                          <w:rPr>
                            <w:rFonts w:ascii="Century Gothic" w:hAnsi="Century Gothic" w:cstheme="minorBidi"/>
                            <w:color w:val="FFFFFF" w:themeColor="light1"/>
                            <w:kern w:val="24"/>
                            <w:sz w:val="20"/>
                            <w:szCs w:val="20"/>
                            <w:lang w:val="en-US"/>
                          </w:rPr>
                          <w:t>IV</w:t>
                        </w:r>
                        <w:r w:rsidRPr="008A6DA6">
                          <w:rPr>
                            <w:rFonts w:ascii="Century Gothic" w:hAnsi="Century Gothic" w:cstheme="minorBidi"/>
                            <w:color w:val="FFFFFF" w:themeColor="light1"/>
                            <w:kern w:val="24"/>
                            <w:sz w:val="20"/>
                            <w:szCs w:val="20"/>
                          </w:rPr>
                          <w:t>)</w:t>
                        </w:r>
                      </w:p>
                      <w:p w14:paraId="18C2CD2B" w14:textId="77777777" w:rsidR="00FD3D91" w:rsidRPr="00082648" w:rsidRDefault="00FD3D91" w:rsidP="00FD3D91">
                        <w:pPr>
                          <w:pStyle w:val="a3"/>
                          <w:spacing w:before="0" w:beforeAutospacing="0" w:after="0" w:afterAutospacing="0"/>
                          <w:jc w:val="center"/>
                          <w:rPr>
                            <w:rFonts w:ascii="Century Gothic" w:hAnsi="Century Gothic"/>
                            <w:sz w:val="15"/>
                            <w:szCs w:val="15"/>
                          </w:rPr>
                        </w:pPr>
                        <w:r w:rsidRPr="00082648">
                          <w:rPr>
                            <w:rFonts w:ascii="Century Gothic" w:hAnsi="Century Gothic" w:cstheme="minorBidi"/>
                            <w:color w:val="FFFFFF" w:themeColor="light1"/>
                            <w:kern w:val="24"/>
                            <w:sz w:val="15"/>
                            <w:szCs w:val="15"/>
                          </w:rPr>
                          <w:t>Країна, дата народження</w:t>
                        </w:r>
                      </w:p>
                    </w:txbxContent>
                  </v:textbox>
                </v:roundrect>
                <v:line id="Straight Connector 38" o:spid="_x0000_s1035" style="position:absolute;flip:y;visibility:visible;mso-wrap-style:square" from="70305,26439" to="70305,3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" strokecolor="#7f7f7f" strokeweight="1.5pt"/>
                <v:shapetype id="_x0000_t33" coordsize="21600,21600" o:spt="33" o:oned="t" path="m,l21600,r,21600e" filled="f">
                  <v:stroke joinstyle="miter"/>
                  <v:path arrowok="t" fillok="f" o:connecttype="none"/>
                  <o:lock v:ext="edit" shapetype="t"/>
                </v:shapetype>
                <v:shape id="Elbow Connector 120" o:spid="_x0000_s1036" type="#_x0000_t33" style="position:absolute;left:80782;top:26439;width:28663;height:1046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" strokecolor="#7f7f7f" strokeweight="1.5pt"/>
                <v:shape id="Elbow Connector 121" o:spid="_x0000_s1037" type="#_x0000_t33" style="position:absolute;left:24276;top:26533;width:35551;height:1037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" strokecolor="#7f7f7f" strokeweight="1.5pt"/>
                <v:shapetype id="_x0000_t202" coordsize="21600,21600" o:spt="202" path="m,l,21600r21600,l21600,xe">
                  <v:stroke joinstyle="miter"/>
                  <v:path gradientshapeok="t" o:connecttype="rect"/>
                </v:shapetype>
                <v:shape id="TextBox 36" o:spid="_x0000_s1038" type="#_x0000_t202" style="position:absolute;left:24239;top:27055;width:10353;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7DBDB787"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30%</w:t>
                        </w:r>
                      </w:p>
                    </w:txbxContent>
                  </v:textbox>
                </v:shape>
                <v:shape id="TextBox 37" o:spid="_x0000_s1039" type="#_x0000_t202" style="position:absolute;left:63073;top:26668;width:11014;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35DDF8F3"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30%</w:t>
                        </w:r>
                      </w:p>
                    </w:txbxContent>
                  </v:textbox>
                </v:shape>
                <v:shape id="TextBox 38" o:spid="_x0000_s1040" type="#_x0000_t202" style="position:absolute;left:101669;top:27055;width:8950;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7BCB6678"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40%</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5" o:spid="_x0000_s1041" type="#_x0000_t34" style="position:absolute;left:53607;top:2153;width:11261;height:2213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" strokecolor="#7f7f7f" strokeweight="1.5pt"/>
                <v:line id="Straight Connector 45" o:spid="_x0000_s1042" style="position:absolute;flip:y;visibility:visible;mso-wrap-style:square" from="70305,7589" to="70361,18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" strokecolor="#7f7f7f" strokeweight="1.5pt"/>
                <v:shape id="Elbow Connector 127" o:spid="_x0000_s1043" type="#_x0000_t34" style="position:absolute;left:76082;top:1868;width:11261;height:2270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" strokecolor="#7f7f7f" strokeweight="1.5pt"/>
                <v:line id="Straight Connector 47" o:spid="_x0000_s1044" style="position:absolute;flip:y;visibility:visible;mso-wrap-style:square" from="24276,9088" to="24408,1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" strokecolor="#7f7f7f" strokeweight="1.5pt"/>
                <v:shape id="TextBox 51" o:spid="_x0000_s1045" type="#_x0000_t202" style="position:absolute;left:24477;top:8325;width:10117;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047EF692"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ru-RU"/>
                          </w:rPr>
                          <w:t>10</w:t>
                        </w:r>
                        <w:r w:rsidRPr="008A6DA6">
                          <w:rPr>
                            <w:rFonts w:ascii="Century Gothic" w:hAnsi="Century Gothic" w:cstheme="minorBidi"/>
                            <w:b/>
                            <w:bCs/>
                            <w:color w:val="7030A0"/>
                            <w:kern w:val="24"/>
                            <w:sz w:val="20"/>
                            <w:szCs w:val="20"/>
                            <w:lang w:val="en-US"/>
                          </w:rPr>
                          <w:t>0%</w:t>
                        </w:r>
                      </w:p>
                    </w:txbxContent>
                  </v:textbox>
                </v:shape>
                <v:shape id="TextBox 52" o:spid="_x0000_s1046" type="#_x0000_t202" style="position:absolute;left:47904;top:7939;width:8856;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636900FB"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w:t>
                        </w:r>
                        <w:r w:rsidRPr="008A6DA6">
                          <w:rPr>
                            <w:rFonts w:ascii="Century Gothic" w:hAnsi="Century Gothic" w:cstheme="minorBidi"/>
                            <w:b/>
                            <w:bCs/>
                            <w:color w:val="7030A0"/>
                            <w:kern w:val="24"/>
                            <w:sz w:val="20"/>
                            <w:szCs w:val="20"/>
                            <w:lang w:val="ru-RU"/>
                          </w:rPr>
                          <w:t>3</w:t>
                        </w:r>
                        <w:r w:rsidRPr="008A6DA6">
                          <w:rPr>
                            <w:rFonts w:ascii="Century Gothic" w:hAnsi="Century Gothic" w:cstheme="minorBidi"/>
                            <w:b/>
                            <w:bCs/>
                            <w:color w:val="7030A0"/>
                            <w:kern w:val="24"/>
                            <w:sz w:val="20"/>
                            <w:szCs w:val="20"/>
                            <w:lang w:val="en-US"/>
                          </w:rPr>
                          <w:t>%</w:t>
                        </w:r>
                      </w:p>
                    </w:txbxContent>
                  </v:textbox>
                </v:shape>
                <v:shape id="TextBox 53" o:spid="_x0000_s1047" type="#_x0000_t202" style="position:absolute;left:63414;top:7938;width:9822;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0EA2FA27"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w:t>
                        </w:r>
                        <w:r w:rsidRPr="008A6DA6">
                          <w:rPr>
                            <w:rFonts w:ascii="Century Gothic" w:hAnsi="Century Gothic" w:cstheme="minorBidi"/>
                            <w:b/>
                            <w:bCs/>
                            <w:color w:val="7030A0"/>
                            <w:kern w:val="24"/>
                            <w:sz w:val="20"/>
                            <w:szCs w:val="20"/>
                            <w:lang w:val="ru-RU"/>
                          </w:rPr>
                          <w:t>3</w:t>
                        </w:r>
                        <w:r w:rsidRPr="008A6DA6">
                          <w:rPr>
                            <w:rFonts w:ascii="Century Gothic" w:hAnsi="Century Gothic" w:cstheme="minorBidi"/>
                            <w:b/>
                            <w:bCs/>
                            <w:color w:val="7030A0"/>
                            <w:kern w:val="24"/>
                            <w:sz w:val="20"/>
                            <w:szCs w:val="20"/>
                            <w:lang w:val="en-US"/>
                          </w:rPr>
                          <w:t>%</w:t>
                        </w:r>
                      </w:p>
                    </w:txbxContent>
                  </v:textbox>
                </v:shape>
                <v:shape id="TextBox 54" o:spid="_x0000_s1048" type="#_x0000_t202" style="position:absolute;left:85901;top:7459;width:10636;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0AC11573"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b/>
                            <w:bCs/>
                            <w:color w:val="7030A0"/>
                            <w:kern w:val="24"/>
                            <w:sz w:val="20"/>
                            <w:szCs w:val="20"/>
                            <w:lang w:val="en-US"/>
                          </w:rPr>
                          <w:t>3</w:t>
                        </w:r>
                        <w:r w:rsidRPr="008A6DA6">
                          <w:rPr>
                            <w:rFonts w:ascii="Century Gothic" w:hAnsi="Century Gothic" w:cstheme="minorBidi"/>
                            <w:b/>
                            <w:bCs/>
                            <w:color w:val="7030A0"/>
                            <w:kern w:val="24"/>
                            <w:sz w:val="20"/>
                            <w:szCs w:val="20"/>
                            <w:lang w:val="ru-RU"/>
                          </w:rPr>
                          <w:t>3</w:t>
                        </w:r>
                        <w:r w:rsidRPr="008A6DA6">
                          <w:rPr>
                            <w:rFonts w:ascii="Century Gothic" w:hAnsi="Century Gothic" w:cstheme="minorBidi"/>
                            <w:b/>
                            <w:bCs/>
                            <w:color w:val="7030A0"/>
                            <w:kern w:val="24"/>
                            <w:sz w:val="20"/>
                            <w:szCs w:val="20"/>
                            <w:lang w:val="en-US"/>
                          </w:rPr>
                          <w:t>%</w:t>
                        </w:r>
                      </w:p>
                    </w:txbxContent>
                  </v:textbox>
                </v:shape>
                <v:line id="Straight Connector 52" o:spid="_x0000_s1049" style="position:absolute;visibility:visible;mso-wrap-style:square" from="2146,31562" to="119885,3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" strokecolor="#7030a0" strokeweight="1.5pt">
                  <v:stroke dashstyle="dash"/>
                </v:line>
                <v:line id="Straight Connector 53" o:spid="_x0000_s1050" style="position:absolute;visibility:visible;mso-wrap-style:square" from="2146,15868" to="119885,1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" strokecolor="#7030a0" strokeweight="1.5pt">
                  <v:stroke dashstyle="dash"/>
                </v:line>
                <v:shape id="TextBox 63" o:spid="_x0000_s1051" type="#_x0000_t202" style="position:absolute;top:21464;width:15447;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14:paraId="101D78B1" w14:textId="77777777" w:rsidR="00FD3D91" w:rsidRPr="008A6DA6" w:rsidRDefault="00FD3D91" w:rsidP="00FD3D91">
                        <w:pPr>
                          <w:pStyle w:val="a3"/>
                          <w:spacing w:before="0" w:beforeAutospacing="0" w:after="0" w:afterAutospacing="0"/>
                          <w:rPr>
                            <w:rFonts w:ascii="Century Gothic" w:hAnsi="Century Gothic"/>
                            <w:sz w:val="20"/>
                            <w:szCs w:val="20"/>
                          </w:rPr>
                        </w:pPr>
                        <w:r w:rsidRPr="008A6DA6">
                          <w:rPr>
                            <w:rFonts w:ascii="Century Gothic" w:hAnsi="Century Gothic" w:cstheme="minorBidi"/>
                            <w:color w:val="7030A0"/>
                            <w:kern w:val="24"/>
                            <w:sz w:val="20"/>
                            <w:szCs w:val="20"/>
                          </w:rPr>
                          <w:t>РІВЕНЬ 1</w:t>
                        </w:r>
                      </w:p>
                    </w:txbxContent>
                  </v:textbox>
                </v:shape>
                <v:shape id="TextBox 64" o:spid="_x0000_s1052" type="#_x0000_t202" style="position:absolute;top:3427;width:15447;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" filled="f" stroked="f">
                  <v:textbox style="mso-fit-shape-to-text:t">
                    <w:txbxContent>
                      <w:p w14:paraId="3E89CF36" w14:textId="77777777" w:rsidR="00FD3D91" w:rsidRPr="008A6DA6" w:rsidRDefault="00FD3D91" w:rsidP="00FD3D91">
                        <w:pPr>
                          <w:pStyle w:val="a3"/>
                          <w:spacing w:before="0" w:beforeAutospacing="0" w:after="0" w:afterAutospacing="0"/>
                          <w:rPr>
                            <w:rFonts w:ascii="Century Gothic" w:hAnsi="Century Gothic"/>
                            <w:sz w:val="20"/>
                            <w:szCs w:val="20"/>
                            <w:lang w:val="en-US"/>
                          </w:rPr>
                        </w:pPr>
                        <w:r w:rsidRPr="008A6DA6">
                          <w:rPr>
                            <w:rFonts w:ascii="Century Gothic" w:hAnsi="Century Gothic" w:cstheme="minorBidi"/>
                            <w:color w:val="7030A0"/>
                            <w:kern w:val="24"/>
                            <w:sz w:val="20"/>
                            <w:szCs w:val="20"/>
                          </w:rPr>
                          <w:t>РІВЕНЬ 2</w:t>
                        </w:r>
                      </w:p>
                    </w:txbxContent>
                  </v:textbox>
                </v:shape>
                <w10:wrap anchorx="page"/>
              </v:group>
            </w:pict>
          </mc:Fallback>
        </mc:AlternateContent>
      </w:r>
    </w:p>
    <w:p w14:paraId="25BA93A5" w14:textId="5B55CCB0" w:rsidR="00FD3D91" w:rsidRPr="00BD1B27" w:rsidRDefault="00FD3D91" w:rsidP="00FD3D91">
      <w:pPr>
        <w:spacing w:after="0" w:line="240" w:lineRule="auto"/>
        <w:ind w:right="-1"/>
        <w:jc w:val="both"/>
        <w:rPr>
          <w:rFonts w:ascii="Century Gothic" w:hAnsi="Century Gothic"/>
          <w:sz w:val="18"/>
          <w:szCs w:val="18"/>
        </w:rPr>
      </w:pPr>
    </w:p>
    <w:p w14:paraId="01BEE043" w14:textId="256BB420" w:rsidR="00FD3D91" w:rsidRPr="00BD1B27" w:rsidRDefault="00FD3D91" w:rsidP="00FD3D91">
      <w:pPr>
        <w:spacing w:after="0" w:line="240" w:lineRule="auto"/>
        <w:ind w:right="-1"/>
        <w:jc w:val="both"/>
        <w:rPr>
          <w:rFonts w:ascii="Century Gothic" w:hAnsi="Century Gothic"/>
          <w:sz w:val="18"/>
          <w:szCs w:val="18"/>
        </w:rPr>
      </w:pPr>
    </w:p>
    <w:p w14:paraId="12AE0A1D" w14:textId="77777777" w:rsidR="00FD3D91" w:rsidRPr="00BD1B27" w:rsidRDefault="00FD3D91" w:rsidP="00FD3D91">
      <w:pPr>
        <w:spacing w:after="0" w:line="240" w:lineRule="auto"/>
        <w:ind w:right="-1"/>
        <w:jc w:val="both"/>
        <w:rPr>
          <w:rFonts w:ascii="Century Gothic" w:hAnsi="Century Gothic"/>
          <w:sz w:val="18"/>
          <w:szCs w:val="18"/>
        </w:rPr>
      </w:pPr>
    </w:p>
    <w:p w14:paraId="39C6AE9D" w14:textId="77777777" w:rsidR="00FD3D91" w:rsidRPr="00BD1B27" w:rsidRDefault="00FD3D91" w:rsidP="00FD3D91">
      <w:pPr>
        <w:spacing w:after="0" w:line="240" w:lineRule="auto"/>
        <w:ind w:right="-1"/>
        <w:jc w:val="both"/>
        <w:rPr>
          <w:rFonts w:ascii="Century Gothic" w:hAnsi="Century Gothic"/>
          <w:sz w:val="18"/>
          <w:szCs w:val="18"/>
        </w:rPr>
      </w:pPr>
    </w:p>
    <w:p w14:paraId="162590BC" w14:textId="77777777" w:rsidR="00FD3D91" w:rsidRPr="00BD1B27" w:rsidRDefault="00FD3D91" w:rsidP="00FD3D91">
      <w:pPr>
        <w:spacing w:after="0" w:line="240" w:lineRule="auto"/>
        <w:ind w:right="-1"/>
        <w:jc w:val="both"/>
        <w:rPr>
          <w:rFonts w:ascii="Century Gothic" w:hAnsi="Century Gothic"/>
          <w:sz w:val="18"/>
          <w:szCs w:val="18"/>
        </w:rPr>
      </w:pPr>
    </w:p>
    <w:p w14:paraId="3A2E2BA7" w14:textId="77777777" w:rsidR="00FD3D91" w:rsidRPr="00BD1B27" w:rsidRDefault="00FD3D91" w:rsidP="00FD3D91">
      <w:pPr>
        <w:spacing w:after="0" w:line="240" w:lineRule="auto"/>
        <w:ind w:right="-1"/>
        <w:jc w:val="both"/>
        <w:rPr>
          <w:rFonts w:ascii="Century Gothic" w:hAnsi="Century Gothic"/>
          <w:sz w:val="18"/>
          <w:szCs w:val="18"/>
        </w:rPr>
      </w:pPr>
    </w:p>
    <w:p w14:paraId="184D77B8" w14:textId="77777777" w:rsidR="00FD3D91" w:rsidRPr="00BD1B27" w:rsidRDefault="00FD3D91" w:rsidP="00FD3D91">
      <w:pPr>
        <w:spacing w:after="0" w:line="240" w:lineRule="auto"/>
        <w:ind w:right="-1"/>
        <w:jc w:val="both"/>
        <w:rPr>
          <w:rFonts w:ascii="Century Gothic" w:hAnsi="Century Gothic"/>
          <w:sz w:val="18"/>
          <w:szCs w:val="18"/>
        </w:rPr>
      </w:pPr>
    </w:p>
    <w:p w14:paraId="6EF67D59" w14:textId="77777777" w:rsidR="00FD3D91" w:rsidRPr="00BD1B27" w:rsidRDefault="00FD3D91" w:rsidP="00FD3D91">
      <w:pPr>
        <w:spacing w:after="0" w:line="240" w:lineRule="auto"/>
        <w:ind w:right="-1"/>
        <w:jc w:val="both"/>
        <w:rPr>
          <w:rFonts w:ascii="Century Gothic" w:hAnsi="Century Gothic"/>
          <w:sz w:val="18"/>
          <w:szCs w:val="18"/>
        </w:rPr>
      </w:pPr>
    </w:p>
    <w:p w14:paraId="01339F52" w14:textId="77777777" w:rsidR="00FD3D91" w:rsidRPr="00BD1B27" w:rsidRDefault="00FD3D91" w:rsidP="00FD3D91">
      <w:pPr>
        <w:spacing w:after="0" w:line="240" w:lineRule="auto"/>
        <w:ind w:right="-1"/>
        <w:jc w:val="both"/>
        <w:rPr>
          <w:rFonts w:ascii="Century Gothic" w:hAnsi="Century Gothic"/>
          <w:sz w:val="18"/>
          <w:szCs w:val="18"/>
        </w:rPr>
      </w:pPr>
    </w:p>
    <w:p w14:paraId="3473B421" w14:textId="77777777" w:rsidR="00FD3D91" w:rsidRPr="00BD1B27" w:rsidRDefault="00FD3D91" w:rsidP="00FD3D91">
      <w:pPr>
        <w:spacing w:after="0" w:line="240" w:lineRule="auto"/>
        <w:ind w:right="-1"/>
        <w:jc w:val="both"/>
        <w:rPr>
          <w:rFonts w:ascii="Century Gothic" w:hAnsi="Century Gothic"/>
          <w:sz w:val="18"/>
          <w:szCs w:val="18"/>
        </w:rPr>
      </w:pPr>
    </w:p>
    <w:p w14:paraId="55D21753" w14:textId="77777777" w:rsidR="00FD3D91" w:rsidRPr="00BD1B27" w:rsidRDefault="00FD3D91" w:rsidP="00FD3D91">
      <w:pPr>
        <w:spacing w:after="0" w:line="240" w:lineRule="auto"/>
        <w:ind w:right="-1"/>
        <w:jc w:val="both"/>
        <w:rPr>
          <w:rFonts w:ascii="Century Gothic" w:hAnsi="Century Gothic"/>
          <w:sz w:val="18"/>
          <w:szCs w:val="18"/>
        </w:rPr>
      </w:pPr>
    </w:p>
    <w:p w14:paraId="77D5BF7A" w14:textId="77777777" w:rsidR="00FD3D91" w:rsidRPr="00BD1B27" w:rsidRDefault="00FD3D91" w:rsidP="00FD3D91">
      <w:pPr>
        <w:spacing w:after="0" w:line="240" w:lineRule="auto"/>
        <w:ind w:right="-1"/>
        <w:jc w:val="both"/>
        <w:rPr>
          <w:rFonts w:ascii="Century Gothic" w:hAnsi="Century Gothic"/>
          <w:sz w:val="18"/>
          <w:szCs w:val="18"/>
        </w:rPr>
      </w:pPr>
    </w:p>
    <w:p w14:paraId="5E1F9844" w14:textId="77777777" w:rsidR="00FD3D91" w:rsidRPr="00BD1B27" w:rsidRDefault="00FD3D91" w:rsidP="00FD3D91">
      <w:pPr>
        <w:spacing w:after="0" w:line="240" w:lineRule="auto"/>
        <w:ind w:right="-1"/>
        <w:jc w:val="both"/>
        <w:rPr>
          <w:rFonts w:ascii="Century Gothic" w:hAnsi="Century Gothic"/>
          <w:sz w:val="18"/>
          <w:szCs w:val="18"/>
        </w:rPr>
      </w:pPr>
    </w:p>
    <w:p w14:paraId="7D2146BC" w14:textId="77777777" w:rsidR="00FD3D91" w:rsidRPr="00BD1B27" w:rsidRDefault="00FD3D91" w:rsidP="00FD3D91">
      <w:pPr>
        <w:spacing w:after="0" w:line="240" w:lineRule="auto"/>
        <w:ind w:right="-1"/>
        <w:jc w:val="both"/>
        <w:rPr>
          <w:rFonts w:ascii="Century Gothic" w:hAnsi="Century Gothic"/>
          <w:sz w:val="18"/>
          <w:szCs w:val="18"/>
        </w:rPr>
      </w:pPr>
    </w:p>
    <w:p w14:paraId="00A398EE" w14:textId="77777777" w:rsidR="00FD3D91" w:rsidRPr="00BD1B27" w:rsidRDefault="00FD3D91" w:rsidP="00FD3D91">
      <w:pPr>
        <w:spacing w:after="0" w:line="240" w:lineRule="auto"/>
        <w:ind w:right="-1"/>
        <w:jc w:val="both"/>
        <w:rPr>
          <w:rFonts w:ascii="Century Gothic" w:hAnsi="Century Gothic"/>
          <w:sz w:val="18"/>
          <w:szCs w:val="18"/>
        </w:rPr>
      </w:pPr>
    </w:p>
    <w:p w14:paraId="1F2E950A" w14:textId="77777777" w:rsidR="00FD3D91" w:rsidRPr="00BD1B27" w:rsidRDefault="00FD3D91" w:rsidP="00FD3D91">
      <w:pPr>
        <w:spacing w:after="0" w:line="240" w:lineRule="auto"/>
        <w:ind w:right="-1"/>
        <w:jc w:val="both"/>
        <w:rPr>
          <w:rFonts w:ascii="Century Gothic" w:hAnsi="Century Gothic"/>
          <w:sz w:val="18"/>
          <w:szCs w:val="18"/>
        </w:rPr>
      </w:pPr>
    </w:p>
    <w:p w14:paraId="59186B69" w14:textId="77777777" w:rsidR="00FD3D91" w:rsidRPr="00BD1B27" w:rsidRDefault="00FD3D91" w:rsidP="00FD3D91">
      <w:pPr>
        <w:spacing w:after="0" w:line="240" w:lineRule="auto"/>
        <w:ind w:right="-1"/>
        <w:jc w:val="both"/>
        <w:rPr>
          <w:rFonts w:ascii="Century Gothic" w:hAnsi="Century Gothic"/>
          <w:sz w:val="18"/>
          <w:szCs w:val="18"/>
        </w:rPr>
      </w:pPr>
    </w:p>
    <w:p w14:paraId="18DD8B21" w14:textId="77777777" w:rsidR="00FD3D91" w:rsidRPr="00BD1B27" w:rsidRDefault="00FD3D91" w:rsidP="00FD3D91">
      <w:pPr>
        <w:spacing w:after="0" w:line="240" w:lineRule="auto"/>
        <w:ind w:right="-1"/>
        <w:jc w:val="both"/>
        <w:rPr>
          <w:rFonts w:ascii="Century Gothic" w:hAnsi="Century Gothic"/>
          <w:sz w:val="18"/>
          <w:szCs w:val="18"/>
        </w:rPr>
      </w:pPr>
    </w:p>
    <w:p w14:paraId="062F230B" w14:textId="77777777" w:rsidR="00FD3D91" w:rsidRPr="00BD1B27" w:rsidRDefault="00FD3D91" w:rsidP="00FD3D91">
      <w:pPr>
        <w:spacing w:after="0" w:line="240" w:lineRule="auto"/>
        <w:ind w:right="-1"/>
        <w:jc w:val="both"/>
        <w:rPr>
          <w:rFonts w:ascii="Century Gothic" w:hAnsi="Century Gothic"/>
          <w:sz w:val="18"/>
          <w:szCs w:val="18"/>
        </w:rPr>
      </w:pPr>
    </w:p>
    <w:p w14:paraId="59601D5C" w14:textId="77777777" w:rsidR="00FD3D91" w:rsidRPr="00BD1B27" w:rsidRDefault="00FD3D91" w:rsidP="00FD3D91">
      <w:pPr>
        <w:spacing w:after="0" w:line="240" w:lineRule="auto"/>
        <w:ind w:right="-1"/>
        <w:jc w:val="both"/>
        <w:rPr>
          <w:rFonts w:ascii="Century Gothic" w:hAnsi="Century Gothic"/>
          <w:sz w:val="18"/>
          <w:szCs w:val="18"/>
        </w:rPr>
      </w:pPr>
    </w:p>
    <w:p w14:paraId="57532D62" w14:textId="77777777" w:rsidR="00FD3D91" w:rsidRPr="00BD1B27" w:rsidRDefault="00FD3D91" w:rsidP="00FD3D91">
      <w:pPr>
        <w:spacing w:after="10" w:line="240" w:lineRule="auto"/>
        <w:ind w:right="-1"/>
        <w:jc w:val="both"/>
        <w:rPr>
          <w:rFonts w:ascii="Century Gothic" w:hAnsi="Century Gothic"/>
          <w:sz w:val="18"/>
          <w:szCs w:val="18"/>
        </w:rPr>
      </w:pPr>
    </w:p>
    <w:p w14:paraId="2D00F613" w14:textId="77777777" w:rsidR="00FD3D91" w:rsidRPr="00BD1B27" w:rsidRDefault="00FD3D91" w:rsidP="00FD3D91">
      <w:pPr>
        <w:pBdr>
          <w:top w:val="single" w:sz="4" w:space="0" w:color="000000"/>
          <w:left w:val="single" w:sz="4" w:space="0" w:color="000000"/>
          <w:bottom w:val="single" w:sz="4" w:space="0" w:color="000000"/>
          <w:right w:val="single" w:sz="4" w:space="0" w:color="000000"/>
        </w:pBdr>
        <w:shd w:val="clear" w:color="auto" w:fill="CCBFD8"/>
        <w:spacing w:after="96" w:line="240" w:lineRule="auto"/>
        <w:ind w:right="-1" w:hanging="10"/>
        <w:jc w:val="both"/>
        <w:rPr>
          <w:rFonts w:ascii="Century Gothic" w:eastAsia="Arial" w:hAnsi="Century Gothic" w:cs="Arial"/>
          <w:b/>
          <w:sz w:val="18"/>
          <w:szCs w:val="18"/>
        </w:rPr>
      </w:pPr>
      <w:r w:rsidRPr="00BD1B27">
        <w:rPr>
          <w:rFonts w:ascii="Century Gothic" w:eastAsia="Arial" w:hAnsi="Century Gothic" w:cs="Arial"/>
          <w:b/>
          <w:sz w:val="18"/>
          <w:szCs w:val="18"/>
        </w:rPr>
        <w:t>Таким чином, Кінцевими бенефіціарними власниками є:</w:t>
      </w:r>
    </w:p>
    <w:p w14:paraId="18ECF8D8" w14:textId="77777777" w:rsidR="00FD3D91" w:rsidRPr="00BD1B27" w:rsidRDefault="00FD3D91" w:rsidP="00FD3D91">
      <w:pPr>
        <w:pBdr>
          <w:top w:val="single" w:sz="4" w:space="0" w:color="000000"/>
          <w:left w:val="single" w:sz="4" w:space="0" w:color="000000"/>
          <w:bottom w:val="single" w:sz="4" w:space="0" w:color="000000"/>
          <w:right w:val="single" w:sz="4" w:space="0" w:color="000000"/>
        </w:pBdr>
        <w:shd w:val="clear" w:color="auto" w:fill="CCBFD8"/>
        <w:spacing w:after="105" w:line="240" w:lineRule="auto"/>
        <w:ind w:right="-1" w:hanging="10"/>
        <w:jc w:val="both"/>
        <w:rPr>
          <w:rFonts w:ascii="Century Gothic" w:eastAsia="Arial" w:hAnsi="Century Gothic" w:cs="Arial"/>
          <w:sz w:val="18"/>
          <w:szCs w:val="18"/>
        </w:rPr>
      </w:pPr>
      <w:r w:rsidRPr="00BD1B27">
        <w:rPr>
          <w:rFonts w:ascii="Century Gothic" w:eastAsia="Arial" w:hAnsi="Century Gothic" w:cs="Arial"/>
          <w:b/>
          <w:sz w:val="18"/>
          <w:szCs w:val="18"/>
        </w:rPr>
        <w:t>ФІЗ. ОСОБА I</w:t>
      </w:r>
      <w:r w:rsidRPr="00BD1B27">
        <w:rPr>
          <w:rFonts w:ascii="Century Gothic" w:eastAsia="Arial" w:hAnsi="Century Gothic" w:cs="Arial"/>
          <w:sz w:val="18"/>
          <w:szCs w:val="18"/>
        </w:rPr>
        <w:t xml:space="preserve">: Бенефіціарне право власності через 100% участі у </w:t>
      </w:r>
      <w:r w:rsidRPr="00BD1B27">
        <w:rPr>
          <w:rFonts w:ascii="Century Gothic" w:eastAsia="Arial" w:hAnsi="Century Gothic" w:cs="Arial"/>
          <w:b/>
          <w:sz w:val="18"/>
          <w:szCs w:val="18"/>
        </w:rPr>
        <w:t>ЮР. ОСОБІ I</w:t>
      </w:r>
      <w:r w:rsidRPr="00BD1B27">
        <w:rPr>
          <w:rFonts w:ascii="Century Gothic" w:eastAsia="Arial" w:hAnsi="Century Gothic" w:cs="Arial"/>
          <w:sz w:val="18"/>
          <w:szCs w:val="18"/>
        </w:rPr>
        <w:t xml:space="preserve"> (Контроль), а також через участь  </w:t>
      </w:r>
      <w:r w:rsidRPr="00BD1B27">
        <w:rPr>
          <w:rFonts w:ascii="Century Gothic" w:eastAsia="Arial" w:hAnsi="Century Gothic" w:cs="Arial"/>
          <w:b/>
          <w:sz w:val="18"/>
          <w:szCs w:val="18"/>
        </w:rPr>
        <w:t>ЮР. ОСОБИ I</w:t>
      </w:r>
      <w:r w:rsidRPr="00BD1B27">
        <w:rPr>
          <w:rFonts w:ascii="Century Gothic" w:eastAsia="Arial" w:hAnsi="Century Gothic" w:cs="Arial"/>
          <w:sz w:val="18"/>
          <w:szCs w:val="18"/>
        </w:rPr>
        <w:t xml:space="preserve"> у </w:t>
      </w:r>
      <w:r w:rsidRPr="00BD1B27">
        <w:rPr>
          <w:rFonts w:ascii="Century Gothic" w:eastAsia="Arial" w:hAnsi="Century Gothic" w:cs="Arial"/>
          <w:b/>
          <w:sz w:val="18"/>
          <w:szCs w:val="18"/>
        </w:rPr>
        <w:t>КОМПАНІЇ</w:t>
      </w:r>
      <w:r w:rsidRPr="00BD1B27">
        <w:rPr>
          <w:rFonts w:ascii="Century Gothic" w:eastAsia="Arial" w:hAnsi="Century Gothic" w:cs="Arial"/>
          <w:sz w:val="18"/>
          <w:szCs w:val="18"/>
        </w:rPr>
        <w:t xml:space="preserve"> (30%).</w:t>
      </w:r>
    </w:p>
    <w:p w14:paraId="561323F3" w14:textId="77777777" w:rsidR="00FD3D91" w:rsidRPr="00BD1B27" w:rsidRDefault="00FD3D91" w:rsidP="00FD3D91">
      <w:pPr>
        <w:pBdr>
          <w:top w:val="single" w:sz="4" w:space="0" w:color="000000"/>
          <w:left w:val="single" w:sz="4" w:space="0" w:color="000000"/>
          <w:bottom w:val="single" w:sz="4" w:space="0" w:color="000000"/>
          <w:right w:val="single" w:sz="4" w:space="0" w:color="000000"/>
        </w:pBdr>
        <w:shd w:val="clear" w:color="auto" w:fill="CCBFD8"/>
        <w:spacing w:after="105" w:line="240" w:lineRule="auto"/>
        <w:ind w:right="-1" w:hanging="10"/>
        <w:jc w:val="both"/>
        <w:rPr>
          <w:rFonts w:ascii="Century Gothic" w:eastAsia="Arial" w:hAnsi="Century Gothic" w:cs="Arial"/>
          <w:sz w:val="18"/>
          <w:szCs w:val="18"/>
        </w:rPr>
      </w:pPr>
      <w:r w:rsidRPr="00BD1B27">
        <w:rPr>
          <w:rFonts w:ascii="Century Gothic" w:eastAsia="Arial" w:hAnsi="Century Gothic" w:cs="Arial"/>
          <w:b/>
          <w:sz w:val="18"/>
          <w:szCs w:val="18"/>
        </w:rPr>
        <w:t>ФІЗ. СОБА V</w:t>
      </w:r>
      <w:r w:rsidRPr="00BD1B27">
        <w:rPr>
          <w:rFonts w:ascii="Century Gothic" w:eastAsia="Arial" w:hAnsi="Century Gothic" w:cs="Arial"/>
          <w:sz w:val="18"/>
          <w:szCs w:val="18"/>
        </w:rPr>
        <w:t xml:space="preserve">: Бенефіціарне право власності шляхом безпосередньої участі у </w:t>
      </w:r>
      <w:r w:rsidRPr="00BD1B27">
        <w:rPr>
          <w:rFonts w:ascii="Century Gothic" w:eastAsia="Arial" w:hAnsi="Century Gothic" w:cs="Arial"/>
          <w:b/>
          <w:sz w:val="18"/>
          <w:szCs w:val="18"/>
        </w:rPr>
        <w:t>КОМПАНІЇ</w:t>
      </w:r>
      <w:r w:rsidRPr="00BD1B27">
        <w:rPr>
          <w:rFonts w:ascii="Century Gothic" w:eastAsia="Arial" w:hAnsi="Century Gothic" w:cs="Arial"/>
          <w:sz w:val="18"/>
          <w:szCs w:val="18"/>
        </w:rPr>
        <w:t xml:space="preserve"> у розмірі 40%.</w:t>
      </w:r>
    </w:p>
    <w:p w14:paraId="375704EF" w14:textId="77777777" w:rsidR="00FD3D91" w:rsidRPr="00BD1B27" w:rsidRDefault="00FD3D91" w:rsidP="00FD3D91">
      <w:pPr>
        <w:spacing w:after="0" w:line="240" w:lineRule="auto"/>
        <w:ind w:right="-1"/>
        <w:jc w:val="both"/>
        <w:rPr>
          <w:rFonts w:ascii="Century Gothic" w:hAnsi="Century Gothic"/>
          <w:sz w:val="18"/>
          <w:szCs w:val="18"/>
        </w:rPr>
      </w:pPr>
      <w:r w:rsidRPr="00BD1B27">
        <w:rPr>
          <w:rFonts w:ascii="Century Gothic" w:eastAsia="Arial" w:hAnsi="Century Gothic" w:cs="Arial"/>
          <w:sz w:val="18"/>
          <w:szCs w:val="18"/>
        </w:rPr>
        <w:t xml:space="preserve"> </w:t>
      </w:r>
    </w:p>
    <w:p w14:paraId="70D69DBF" w14:textId="77777777" w:rsidR="00FD3D91" w:rsidRPr="00BD1B27" w:rsidRDefault="00FD3D91" w:rsidP="00FD3D91">
      <w:pPr>
        <w:rPr>
          <w:rFonts w:ascii="Century Gothic" w:eastAsia="Arial" w:hAnsi="Century Gothic" w:cs="Arial"/>
          <w:b/>
          <w:sz w:val="18"/>
          <w:szCs w:val="18"/>
        </w:rPr>
      </w:pPr>
    </w:p>
    <w:tbl>
      <w:tblPr>
        <w:tblpPr w:leftFromText="180" w:rightFromText="180" w:vertAnchor="text" w:horzAnchor="margin" w:tblpXSpec="center" w:tblpY="105"/>
        <w:tblW w:w="10348" w:type="dxa"/>
        <w:tblLook w:val="04A0" w:firstRow="1" w:lastRow="0" w:firstColumn="1" w:lastColumn="0" w:noHBand="0" w:noVBand="1"/>
      </w:tblPr>
      <w:tblGrid>
        <w:gridCol w:w="2969"/>
        <w:gridCol w:w="2668"/>
        <w:gridCol w:w="4711"/>
      </w:tblGrid>
      <w:tr w:rsidR="00FD3D91" w:rsidRPr="00BD1B27" w14:paraId="5BA4E006" w14:textId="77777777" w:rsidTr="00380833">
        <w:tc>
          <w:tcPr>
            <w:tcW w:w="2969" w:type="dxa"/>
            <w:shd w:val="clear" w:color="auto" w:fill="auto"/>
          </w:tcPr>
          <w:p w14:paraId="746E9987" w14:textId="77777777" w:rsidR="00FD3D91" w:rsidRPr="00BD1B27" w:rsidRDefault="00FD3D91" w:rsidP="00380833">
            <w:pPr>
              <w:spacing w:after="0" w:line="240" w:lineRule="auto"/>
              <w:ind w:right="288"/>
              <w:jc w:val="center"/>
              <w:rPr>
                <w:rFonts w:ascii="Century Gothic" w:hAnsi="Century Gothic"/>
                <w:sz w:val="18"/>
                <w:szCs w:val="18"/>
              </w:rPr>
            </w:pPr>
            <w:r w:rsidRPr="00BD1B27">
              <w:rPr>
                <w:rFonts w:ascii="Century Gothic" w:hAnsi="Century Gothic"/>
                <w:sz w:val="18"/>
                <w:szCs w:val="18"/>
              </w:rPr>
              <w:t>«___» _____________ 202__ р.</w:t>
            </w:r>
          </w:p>
          <w:p w14:paraId="5204B4AC"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(дата)</w:t>
            </w:r>
          </w:p>
        </w:tc>
        <w:tc>
          <w:tcPr>
            <w:tcW w:w="2668" w:type="dxa"/>
            <w:shd w:val="clear" w:color="auto" w:fill="auto"/>
          </w:tcPr>
          <w:p w14:paraId="1994023A"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______________________</w:t>
            </w:r>
          </w:p>
          <w:p w14:paraId="5E263972"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(підпис)</w:t>
            </w:r>
          </w:p>
        </w:tc>
        <w:tc>
          <w:tcPr>
            <w:tcW w:w="4711" w:type="dxa"/>
            <w:shd w:val="clear" w:color="auto" w:fill="auto"/>
          </w:tcPr>
          <w:p w14:paraId="7B76A41A"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_____________________________________</w:t>
            </w:r>
          </w:p>
          <w:p w14:paraId="1182638C"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(П.І.Б. уповноваженої особи </w:t>
            </w:r>
            <w:r w:rsidRPr="00BD1B27">
              <w:rPr>
                <w:rFonts w:ascii="Century Gothic" w:eastAsia="Times New Roman" w:hAnsi="Century Gothic"/>
                <w:sz w:val="16"/>
                <w:szCs w:val="18"/>
                <w:lang w:eastAsia="ru-RU"/>
              </w:rPr>
              <w:t xml:space="preserve"> </w:t>
            </w:r>
            <w:r w:rsidRPr="00BD1B27">
              <w:rPr>
                <w:rFonts w:ascii="Century Gothic" w:hAnsi="Century Gothic"/>
                <w:sz w:val="18"/>
                <w:szCs w:val="18"/>
              </w:rPr>
              <w:t>Компанії )</w:t>
            </w:r>
          </w:p>
          <w:p w14:paraId="5231AD20" w14:textId="77777777" w:rsidR="00FD3D91" w:rsidRPr="00BD1B27" w:rsidRDefault="00FD3D91" w:rsidP="00380833">
            <w:pPr>
              <w:spacing w:after="0" w:line="240" w:lineRule="auto"/>
              <w:ind w:right="288"/>
              <w:rPr>
                <w:rFonts w:ascii="Century Gothic" w:hAnsi="Century Gothic"/>
                <w:sz w:val="18"/>
                <w:szCs w:val="18"/>
              </w:rPr>
            </w:pPr>
            <w:r w:rsidRPr="00BD1B27">
              <w:rPr>
                <w:rFonts w:ascii="Century Gothic" w:hAnsi="Century Gothic"/>
                <w:sz w:val="18"/>
                <w:szCs w:val="18"/>
              </w:rPr>
              <w:t xml:space="preserve">       М.П. (у разі її використання)</w:t>
            </w:r>
          </w:p>
          <w:p w14:paraId="56CB9877" w14:textId="77777777" w:rsidR="00FD3D91" w:rsidRPr="00BD1B27" w:rsidRDefault="00FD3D91" w:rsidP="00380833">
            <w:pPr>
              <w:spacing w:after="0" w:line="240" w:lineRule="auto"/>
              <w:ind w:right="288"/>
              <w:rPr>
                <w:rFonts w:ascii="Century Gothic" w:hAnsi="Century Gothic"/>
                <w:sz w:val="18"/>
                <w:szCs w:val="18"/>
              </w:rPr>
            </w:pPr>
          </w:p>
        </w:tc>
      </w:tr>
    </w:tbl>
    <w:p w14:paraId="26A0D9BD" w14:textId="77777777" w:rsidR="000E6CE4" w:rsidRDefault="000E6CE4" w:rsidP="00042C9E">
      <w:pPr>
        <w:rPr>
          <w:rFonts w:ascii="Century Gothic" w:eastAsia="Arial" w:hAnsi="Century Gothic" w:cs="Arial"/>
          <w:b/>
          <w:sz w:val="18"/>
          <w:szCs w:val="18"/>
        </w:rPr>
      </w:pPr>
    </w:p>
    <w:p w14:paraId="042E3FDC" w14:textId="77777777" w:rsidR="000E6CE4" w:rsidRDefault="000E6CE4" w:rsidP="00042C9E">
      <w:pPr>
        <w:rPr>
          <w:rFonts w:ascii="Century Gothic" w:eastAsia="Arial" w:hAnsi="Century Gothic" w:cs="Arial"/>
          <w:b/>
          <w:sz w:val="18"/>
          <w:szCs w:val="18"/>
        </w:rPr>
      </w:pPr>
    </w:p>
    <w:p w14:paraId="69C8BC86" w14:textId="77777777" w:rsidR="000E6CE4" w:rsidRDefault="000E6CE4" w:rsidP="00042C9E">
      <w:pPr>
        <w:rPr>
          <w:rFonts w:ascii="Century Gothic" w:eastAsia="Arial" w:hAnsi="Century Gothic" w:cs="Arial"/>
          <w:b/>
          <w:sz w:val="18"/>
          <w:szCs w:val="18"/>
        </w:rPr>
      </w:pPr>
    </w:p>
    <w:p w14:paraId="7A28AF45" w14:textId="77777777" w:rsidR="000E6CE4" w:rsidRDefault="000E6CE4" w:rsidP="00042C9E">
      <w:pPr>
        <w:rPr>
          <w:rFonts w:ascii="Century Gothic" w:eastAsia="Arial" w:hAnsi="Century Gothic" w:cs="Arial"/>
          <w:b/>
          <w:sz w:val="18"/>
          <w:szCs w:val="18"/>
        </w:rPr>
      </w:pPr>
    </w:p>
    <w:p w14:paraId="1777D649" w14:textId="77777777" w:rsidR="000E6CE4" w:rsidRDefault="000E6CE4" w:rsidP="00042C9E">
      <w:pPr>
        <w:rPr>
          <w:rFonts w:ascii="Century Gothic" w:eastAsia="Arial" w:hAnsi="Century Gothic" w:cs="Arial"/>
          <w:b/>
          <w:sz w:val="18"/>
          <w:szCs w:val="18"/>
        </w:rPr>
      </w:pPr>
    </w:p>
    <w:p w14:paraId="029C86AA" w14:textId="77777777" w:rsidR="000E6CE4" w:rsidRDefault="000E6CE4" w:rsidP="00042C9E">
      <w:pPr>
        <w:rPr>
          <w:rFonts w:ascii="Century Gothic" w:eastAsia="Arial" w:hAnsi="Century Gothic" w:cs="Arial"/>
          <w:b/>
          <w:sz w:val="18"/>
          <w:szCs w:val="18"/>
        </w:rPr>
      </w:pPr>
    </w:p>
    <w:p w14:paraId="62F68CF5" w14:textId="77777777" w:rsidR="00504F67" w:rsidRDefault="00504F67" w:rsidP="00042C9E">
      <w:pPr>
        <w:rPr>
          <w:rFonts w:ascii="Century Gothic" w:eastAsia="Arial" w:hAnsi="Century Gothic" w:cs="Arial"/>
          <w:b/>
          <w:sz w:val="18"/>
          <w:szCs w:val="18"/>
        </w:rPr>
      </w:pPr>
    </w:p>
    <w:p w14:paraId="771E1DB4" w14:textId="62D60ABE" w:rsidR="00FD3D91" w:rsidRPr="00BD1B27" w:rsidRDefault="00FD3D91" w:rsidP="000E6CE4">
      <w:pPr>
        <w:rPr>
          <w:rFonts w:ascii="Century Gothic" w:eastAsia="Arial" w:hAnsi="Century Gothic" w:cs="Arial"/>
          <w:b/>
          <w:sz w:val="18"/>
          <w:szCs w:val="18"/>
        </w:rPr>
      </w:pPr>
      <w:r w:rsidRPr="00BD1B27">
        <w:rPr>
          <w:rFonts w:ascii="Century Gothic" w:eastAsia="Arial" w:hAnsi="Century Gothic" w:cs="Arial"/>
          <w:b/>
          <w:sz w:val="18"/>
          <w:szCs w:val="18"/>
        </w:rPr>
        <w:lastRenderedPageBreak/>
        <w:t>ТЕРМІНИ ТА ПРИМІТКИ</w:t>
      </w:r>
    </w:p>
    <w:tbl>
      <w:tblPr>
        <w:tblStyle w:val="aa"/>
        <w:tblW w:w="5603" w:type="pct"/>
        <w:tblInd w:w="-714" w:type="dxa"/>
        <w:tblLook w:val="04A0" w:firstRow="1" w:lastRow="0" w:firstColumn="1" w:lastColumn="0" w:noHBand="0" w:noVBand="1"/>
      </w:tblPr>
      <w:tblGrid>
        <w:gridCol w:w="1623"/>
        <w:gridCol w:w="9009"/>
      </w:tblGrid>
      <w:tr w:rsidR="00FD3D91" w:rsidRPr="00BD1B27" w14:paraId="4D67AA7C" w14:textId="77777777" w:rsidTr="00EF5CFF">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668776" w14:textId="77777777" w:rsidR="00FD3D91" w:rsidRPr="00BD1B27" w:rsidRDefault="00FD3D91" w:rsidP="00380833">
            <w:pPr>
              <w:spacing w:after="4"/>
              <w:ind w:right="-1"/>
              <w:jc w:val="both"/>
              <w:rPr>
                <w:rFonts w:ascii="Century Gothic" w:eastAsia="Arial" w:hAnsi="Century Gothic" w:cs="Arial"/>
                <w:b/>
                <w:sz w:val="18"/>
                <w:szCs w:val="18"/>
              </w:rPr>
            </w:pPr>
            <w:r w:rsidRPr="00BD1B27">
              <w:rPr>
                <w:rFonts w:ascii="Century Gothic" w:eastAsia="Arial" w:hAnsi="Century Gothic" w:cs="Arial"/>
                <w:b/>
                <w:sz w:val="18"/>
                <w:szCs w:val="18"/>
              </w:rPr>
              <w:t>ПРИМІТКИ</w:t>
            </w:r>
          </w:p>
        </w:tc>
      </w:tr>
      <w:tr w:rsidR="00FD3D91" w:rsidRPr="00BD1B27" w14:paraId="6966C3C6" w14:textId="77777777" w:rsidTr="00EF5CFF">
        <w:tc>
          <w:tcPr>
            <w:tcW w:w="600" w:type="pct"/>
            <w:tcBorders>
              <w:top w:val="single" w:sz="4" w:space="0" w:color="auto"/>
              <w:left w:val="single" w:sz="4" w:space="0" w:color="auto"/>
              <w:bottom w:val="single" w:sz="4" w:space="0" w:color="auto"/>
              <w:right w:val="single" w:sz="4" w:space="0" w:color="auto"/>
            </w:tcBorders>
            <w:hideMark/>
          </w:tcPr>
          <w:p w14:paraId="1D04311D" w14:textId="77777777" w:rsidR="00FD3D91" w:rsidRPr="00BD1B27" w:rsidRDefault="00FD3D91" w:rsidP="00380833">
            <w:pPr>
              <w:spacing w:after="4"/>
              <w:ind w:right="-1"/>
              <w:jc w:val="both"/>
              <w:rPr>
                <w:rFonts w:ascii="Century Gothic" w:eastAsia="Arial" w:hAnsi="Century Gothic" w:cs="Arial"/>
                <w:b/>
                <w:sz w:val="18"/>
                <w:szCs w:val="18"/>
              </w:rPr>
            </w:pPr>
            <w:r w:rsidRPr="00BD1B27">
              <w:rPr>
                <w:rFonts w:ascii="Century Gothic" w:eastAsia="Arial" w:hAnsi="Century Gothic" w:cs="Arial"/>
                <w:b/>
                <w:sz w:val="18"/>
                <w:szCs w:val="18"/>
              </w:rPr>
              <w:t>Примітка 1</w:t>
            </w:r>
          </w:p>
        </w:tc>
        <w:tc>
          <w:tcPr>
            <w:tcW w:w="4400" w:type="pct"/>
            <w:tcBorders>
              <w:top w:val="single" w:sz="4" w:space="0" w:color="auto"/>
              <w:left w:val="single" w:sz="4" w:space="0" w:color="auto"/>
              <w:bottom w:val="single" w:sz="4" w:space="0" w:color="auto"/>
              <w:right w:val="single" w:sz="4" w:space="0" w:color="auto"/>
            </w:tcBorders>
            <w:hideMark/>
          </w:tcPr>
          <w:p w14:paraId="44DCE5C0" w14:textId="77777777" w:rsidR="00FD3D91" w:rsidRPr="00BD1B27" w:rsidRDefault="00FD3D91" w:rsidP="00380833">
            <w:pPr>
              <w:spacing w:after="4"/>
              <w:ind w:right="-1"/>
              <w:jc w:val="both"/>
              <w:rPr>
                <w:rFonts w:ascii="Century Gothic" w:hAnsi="Century Gothic"/>
                <w:sz w:val="18"/>
                <w:szCs w:val="18"/>
              </w:rPr>
            </w:pPr>
            <w:bookmarkStart w:id="17" w:name="Примітка_1"/>
            <w:r w:rsidRPr="00BD1B27">
              <w:rPr>
                <w:rFonts w:ascii="Century Gothic" w:hAnsi="Century Gothic"/>
                <w:sz w:val="18"/>
                <w:szCs w:val="18"/>
              </w:rPr>
              <w:t xml:space="preserve">Положення про здійснення банками фінансового моніторингу, затвердженого Постановою Правління НБУ від 19.05.2020р. № 65 (зі змінами та доповненнями), та Закону США «Про податкові вимоги до іноземних рахунків» (Foreign Account Tax Compliance Act), Директиви  (ЄС) 2015/849 Європейського парламенту та ради від 20 травня 2015 року про запобігання використанню фінансової системи для відмивання грошей та фінансування тероризму, що вносить зміни до Регламенту (ЄС) № 648/2012 Європейського Парламенту та Ради і припиняє дію Директиви 2005/60/ЄС Європейського Парламенту та Ради і Директиви Комісії 2006/70/ЄС. </w:t>
            </w:r>
            <w:bookmarkEnd w:id="17"/>
          </w:p>
        </w:tc>
      </w:tr>
      <w:tr w:rsidR="00FD3D91" w:rsidRPr="00BD1B27" w14:paraId="04A0B3E1" w14:textId="77777777" w:rsidTr="00EF5CFF">
        <w:trPr>
          <w:trHeight w:val="864"/>
        </w:trPr>
        <w:tc>
          <w:tcPr>
            <w:tcW w:w="600" w:type="pct"/>
            <w:tcBorders>
              <w:top w:val="single" w:sz="4" w:space="0" w:color="auto"/>
              <w:left w:val="single" w:sz="4" w:space="0" w:color="auto"/>
              <w:bottom w:val="single" w:sz="4" w:space="0" w:color="auto"/>
              <w:right w:val="single" w:sz="4" w:space="0" w:color="auto"/>
            </w:tcBorders>
            <w:hideMark/>
          </w:tcPr>
          <w:p w14:paraId="267178A5" w14:textId="77777777" w:rsidR="00FD3D91" w:rsidRPr="00BD1B27" w:rsidRDefault="00FD3D91" w:rsidP="00380833">
            <w:pPr>
              <w:spacing w:after="4"/>
              <w:ind w:right="-1"/>
              <w:jc w:val="both"/>
              <w:rPr>
                <w:rFonts w:ascii="Century Gothic" w:eastAsia="Arial" w:hAnsi="Century Gothic" w:cs="Arial"/>
                <w:b/>
                <w:sz w:val="18"/>
                <w:szCs w:val="18"/>
              </w:rPr>
            </w:pPr>
            <w:r w:rsidRPr="00BD1B27">
              <w:rPr>
                <w:rFonts w:ascii="Century Gothic" w:eastAsia="Arial" w:hAnsi="Century Gothic" w:cs="Arial"/>
                <w:b/>
                <w:sz w:val="18"/>
                <w:szCs w:val="18"/>
              </w:rPr>
              <w:t>Примітка 2</w:t>
            </w:r>
          </w:p>
        </w:tc>
        <w:tc>
          <w:tcPr>
            <w:tcW w:w="4400" w:type="pct"/>
            <w:tcBorders>
              <w:top w:val="single" w:sz="4" w:space="0" w:color="auto"/>
              <w:left w:val="single" w:sz="4" w:space="0" w:color="auto"/>
              <w:bottom w:val="single" w:sz="4" w:space="0" w:color="auto"/>
              <w:right w:val="single" w:sz="4" w:space="0" w:color="auto"/>
            </w:tcBorders>
            <w:hideMark/>
          </w:tcPr>
          <w:p w14:paraId="6A2E1320" w14:textId="77777777" w:rsidR="00FD3D91" w:rsidRPr="00BD1B27" w:rsidRDefault="00FD3D91" w:rsidP="00380833">
            <w:pPr>
              <w:spacing w:after="4"/>
              <w:ind w:right="-1"/>
              <w:jc w:val="both"/>
              <w:rPr>
                <w:rFonts w:ascii="Century Gothic" w:eastAsia="Arial" w:hAnsi="Century Gothic" w:cs="Arial"/>
                <w:sz w:val="18"/>
                <w:szCs w:val="18"/>
              </w:rPr>
            </w:pPr>
            <w:bookmarkStart w:id="18" w:name="Примітка_2"/>
            <w:r w:rsidRPr="00BD1B27">
              <w:rPr>
                <w:rFonts w:ascii="Century Gothic" w:eastAsia="Arial" w:hAnsi="Century Gothic" w:cs="Arial"/>
                <w:b/>
                <w:sz w:val="18"/>
                <w:szCs w:val="18"/>
              </w:rPr>
              <w:t>До податкових резидентів США відносяться фізичні особи</w:t>
            </w:r>
            <w:r w:rsidRPr="00BD1B27">
              <w:rPr>
                <w:rFonts w:ascii="Century Gothic" w:eastAsia="Arial" w:hAnsi="Century Gothic" w:cs="Arial"/>
                <w:sz w:val="18"/>
                <w:szCs w:val="18"/>
              </w:rPr>
              <w:t>, які відповідають критеріям «довгострокового перебування» (перебування на території США не менше 31 дня протягом поточного календарного року та не менше 183 днів протягом 3 останніх років, включаючи поточний рік і два попередні роки.</w:t>
            </w:r>
            <w:bookmarkEnd w:id="18"/>
          </w:p>
        </w:tc>
      </w:tr>
      <w:tr w:rsidR="00FD3D91" w:rsidRPr="00BD1B27" w14:paraId="10C560F2" w14:textId="77777777" w:rsidTr="00EF5CFF">
        <w:trPr>
          <w:trHeight w:val="864"/>
        </w:trPr>
        <w:tc>
          <w:tcPr>
            <w:tcW w:w="600" w:type="pct"/>
            <w:tcBorders>
              <w:top w:val="single" w:sz="4" w:space="0" w:color="auto"/>
              <w:left w:val="single" w:sz="4" w:space="0" w:color="auto"/>
              <w:bottom w:val="single" w:sz="4" w:space="0" w:color="auto"/>
              <w:right w:val="single" w:sz="4" w:space="0" w:color="auto"/>
            </w:tcBorders>
          </w:tcPr>
          <w:p w14:paraId="24217EE1" w14:textId="35C7E620" w:rsidR="00FD3D91" w:rsidRPr="00BD1B27" w:rsidRDefault="00FD3D91" w:rsidP="00380833">
            <w:pPr>
              <w:spacing w:after="4"/>
              <w:ind w:right="-1"/>
              <w:jc w:val="both"/>
              <w:rPr>
                <w:rFonts w:ascii="Century Gothic" w:eastAsia="Arial" w:hAnsi="Century Gothic" w:cs="Arial"/>
                <w:b/>
                <w:sz w:val="18"/>
                <w:szCs w:val="18"/>
              </w:rPr>
            </w:pPr>
            <w:bookmarkStart w:id="19" w:name="Примітка_3"/>
            <w:r w:rsidRPr="00BD1B27">
              <w:rPr>
                <w:rFonts w:ascii="Century Gothic" w:eastAsia="Arial" w:hAnsi="Century Gothic" w:cs="Arial"/>
                <w:b/>
                <w:sz w:val="18"/>
                <w:szCs w:val="18"/>
              </w:rPr>
              <w:t>Примітка 3</w:t>
            </w:r>
            <w:bookmarkEnd w:id="19"/>
          </w:p>
        </w:tc>
        <w:tc>
          <w:tcPr>
            <w:tcW w:w="4400" w:type="pct"/>
            <w:tcBorders>
              <w:top w:val="single" w:sz="4" w:space="0" w:color="auto"/>
              <w:left w:val="single" w:sz="4" w:space="0" w:color="auto"/>
              <w:bottom w:val="single" w:sz="4" w:space="0" w:color="auto"/>
              <w:right w:val="single" w:sz="4" w:space="0" w:color="auto"/>
            </w:tcBorders>
          </w:tcPr>
          <w:p w14:paraId="340D43CC" w14:textId="77777777" w:rsidR="00FD3D91" w:rsidRPr="00BD1B27" w:rsidRDefault="00FD3D91" w:rsidP="00380833">
            <w:pPr>
              <w:spacing w:after="4"/>
              <w:ind w:right="-1"/>
              <w:jc w:val="both"/>
              <w:rPr>
                <w:rFonts w:ascii="Century Gothic" w:eastAsia="Arial" w:hAnsi="Century Gothic" w:cs="Arial"/>
                <w:bCs/>
                <w:sz w:val="18"/>
                <w:szCs w:val="18"/>
              </w:rPr>
            </w:pPr>
            <w:r w:rsidRPr="00BD1B27">
              <w:rPr>
                <w:rFonts w:ascii="Century Gothic" w:eastAsia="Arial" w:hAnsi="Century Gothic" w:cs="Arial"/>
                <w:b/>
                <w:sz w:val="18"/>
                <w:szCs w:val="18"/>
              </w:rPr>
              <w:t xml:space="preserve">CRS (Common Reporting Standard) – </w:t>
            </w:r>
            <w:r w:rsidRPr="00BD1B27">
              <w:rPr>
                <w:rFonts w:ascii="Century Gothic" w:eastAsia="Arial" w:hAnsi="Century Gothic" w:cs="Arial"/>
                <w:bCs/>
                <w:sz w:val="18"/>
                <w:szCs w:val="18"/>
              </w:rPr>
              <w:t xml:space="preserve">це загальний стандарт звітності та належної перевірки інформації про фінансові рахунки. CRS передбачає щорічний автоматичний обмін інформацією про визначені види фінансових рахунків між юрисдикціями, які приєднались до Багатосторонньої угоди компетентних органів про автоматичний обмін інформацією про фінансові рахунки. ДПС України приєдналась до вказаної багатосторонньої угоди 19 серпня 2022 року. Більше інформації тут: </w:t>
            </w:r>
            <w:hyperlink r:id="rId13" w:history="1">
              <w:r w:rsidRPr="00BD1B27">
                <w:rPr>
                  <w:rStyle w:val="a7"/>
                  <w:rFonts w:ascii="Century Gothic" w:eastAsia="Arial" w:hAnsi="Century Gothic" w:cs="Arial"/>
                  <w:bCs/>
                  <w:sz w:val="18"/>
                  <w:szCs w:val="18"/>
                </w:rPr>
                <w:t>https://tax.gov.ua/baneryi/crs</w:t>
              </w:r>
            </w:hyperlink>
            <w:r w:rsidRPr="00BD1B27">
              <w:rPr>
                <w:rFonts w:ascii="Century Gothic" w:eastAsia="Arial" w:hAnsi="Century Gothic" w:cs="Arial"/>
                <w:bCs/>
                <w:sz w:val="18"/>
                <w:szCs w:val="18"/>
              </w:rPr>
              <w:t xml:space="preserve"> та </w:t>
            </w:r>
            <w:hyperlink r:id="rId14" w:history="1">
              <w:r w:rsidRPr="00BD1B27">
                <w:rPr>
                  <w:rStyle w:val="a7"/>
                  <w:rFonts w:ascii="Century Gothic" w:eastAsia="Arial" w:hAnsi="Century Gothic" w:cs="Arial"/>
                  <w:bCs/>
                  <w:sz w:val="18"/>
                  <w:szCs w:val="18"/>
                </w:rPr>
                <w:t>https://www.oecd.org/tax/transparency/what-we-do/</w:t>
              </w:r>
            </w:hyperlink>
            <w:r w:rsidRPr="00BD1B27">
              <w:rPr>
                <w:rFonts w:ascii="Century Gothic" w:eastAsia="Arial" w:hAnsi="Century Gothic" w:cs="Arial"/>
                <w:bCs/>
                <w:sz w:val="18"/>
                <w:szCs w:val="18"/>
              </w:rPr>
              <w:t xml:space="preserve"> </w:t>
            </w:r>
          </w:p>
          <w:p w14:paraId="7BEEBC93" w14:textId="77777777" w:rsidR="00FD3D91" w:rsidRPr="00BD1B27" w:rsidRDefault="00FD3D91" w:rsidP="00380833">
            <w:pPr>
              <w:spacing w:after="4"/>
              <w:ind w:right="-1"/>
              <w:jc w:val="both"/>
              <w:rPr>
                <w:rFonts w:ascii="Century Gothic" w:eastAsia="Arial" w:hAnsi="Century Gothic" w:cs="Arial"/>
                <w:bCs/>
                <w:sz w:val="18"/>
                <w:szCs w:val="18"/>
              </w:rPr>
            </w:pPr>
            <w:r w:rsidRPr="00BD1B27">
              <w:rPr>
                <w:rFonts w:ascii="Century Gothic" w:eastAsia="Arial" w:hAnsi="Century Gothic" w:cs="Arial"/>
                <w:bCs/>
                <w:sz w:val="18"/>
                <w:szCs w:val="18"/>
              </w:rPr>
              <w:t>Відповідно до пункту 118-1.7 статті 118-1 Податкового кодексу України, умисне надання Компанією документів самостійної оцінки CRS стосовно себе та/або стосовно контролюючих осіб у випадках, передбачених статтею 39-3 Податкового кодексу України, з недостовірними відомостями, що призвело до невстановлення підзвітності рахунка для Компанії та/або для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Компанію від обов’язку щодо надання документів самостійної оцінки CRS з достовірними відомостями.</w:t>
            </w:r>
          </w:p>
        </w:tc>
      </w:tr>
      <w:tr w:rsidR="00FD3D91" w:rsidRPr="00BD1B27" w14:paraId="59858C37" w14:textId="77777777" w:rsidTr="00EF5CFF">
        <w:trPr>
          <w:trHeight w:val="864"/>
        </w:trPr>
        <w:tc>
          <w:tcPr>
            <w:tcW w:w="600" w:type="pct"/>
            <w:tcBorders>
              <w:top w:val="single" w:sz="4" w:space="0" w:color="auto"/>
              <w:left w:val="single" w:sz="4" w:space="0" w:color="auto"/>
              <w:bottom w:val="single" w:sz="4" w:space="0" w:color="auto"/>
              <w:right w:val="single" w:sz="4" w:space="0" w:color="auto"/>
            </w:tcBorders>
          </w:tcPr>
          <w:p w14:paraId="7F24DC08" w14:textId="4DDF5E6B" w:rsidR="00FD3D91" w:rsidRPr="00BD1B27" w:rsidRDefault="00FD3D91" w:rsidP="00380833">
            <w:pPr>
              <w:spacing w:after="4"/>
              <w:ind w:right="-1"/>
              <w:jc w:val="both"/>
              <w:rPr>
                <w:rFonts w:ascii="Century Gothic" w:eastAsia="Arial" w:hAnsi="Century Gothic" w:cs="Arial"/>
                <w:b/>
                <w:sz w:val="18"/>
                <w:szCs w:val="18"/>
              </w:rPr>
            </w:pPr>
            <w:bookmarkStart w:id="20" w:name="Примітка_4"/>
            <w:r w:rsidRPr="00BD1B27">
              <w:rPr>
                <w:rFonts w:ascii="Century Gothic" w:eastAsia="Arial" w:hAnsi="Century Gothic" w:cs="Arial"/>
                <w:b/>
                <w:sz w:val="18"/>
                <w:szCs w:val="18"/>
              </w:rPr>
              <w:t>Примітка 4</w:t>
            </w:r>
            <w:bookmarkEnd w:id="20"/>
          </w:p>
        </w:tc>
        <w:tc>
          <w:tcPr>
            <w:tcW w:w="4400" w:type="pct"/>
            <w:tcBorders>
              <w:top w:val="single" w:sz="4" w:space="0" w:color="auto"/>
              <w:left w:val="single" w:sz="4" w:space="0" w:color="auto"/>
              <w:bottom w:val="single" w:sz="4" w:space="0" w:color="auto"/>
              <w:right w:val="single" w:sz="4" w:space="0" w:color="auto"/>
            </w:tcBorders>
          </w:tcPr>
          <w:p w14:paraId="441A20FB" w14:textId="77777777" w:rsidR="00FD3D91" w:rsidRPr="00BD1B27" w:rsidRDefault="00FD3D91" w:rsidP="00380833">
            <w:pPr>
              <w:ind w:right="-1"/>
              <w:jc w:val="both"/>
              <w:textAlignment w:val="baseline"/>
              <w:rPr>
                <w:rFonts w:ascii="Century Gothic" w:eastAsia="Times New Roman" w:hAnsi="Century Gothic"/>
                <w:b/>
                <w:iCs/>
                <w:sz w:val="18"/>
                <w:szCs w:val="18"/>
                <w:lang w:eastAsia="uk-UA"/>
              </w:rPr>
            </w:pPr>
            <w:r w:rsidRPr="00BD1B27">
              <w:rPr>
                <w:rFonts w:ascii="Century Gothic" w:eastAsia="Times New Roman" w:hAnsi="Century Gothic"/>
                <w:b/>
                <w:iCs/>
                <w:sz w:val="18"/>
                <w:szCs w:val="18"/>
                <w:lang w:eastAsia="uk-UA"/>
              </w:rPr>
              <w:t>Якщо компанія діє від імені/за рахунок третіх осіб, необхідно надати перелік усіх довірчих власників:</w:t>
            </w:r>
          </w:p>
          <w:p w14:paraId="3970239C" w14:textId="77777777" w:rsidR="00FD3D91" w:rsidRPr="00BD1B27" w:rsidRDefault="00FD3D91">
            <w:pPr>
              <w:pStyle w:val="a5"/>
              <w:numPr>
                <w:ilvl w:val="0"/>
                <w:numId w:val="16"/>
              </w:numPr>
              <w:spacing w:after="0" w:line="240" w:lineRule="auto"/>
              <w:ind w:right="-1"/>
              <w:jc w:val="both"/>
              <w:textAlignment w:val="baseline"/>
              <w:rPr>
                <w:rFonts w:ascii="Century Gothic" w:eastAsia="Times New Roman" w:hAnsi="Century Gothic"/>
                <w:iCs/>
                <w:sz w:val="18"/>
                <w:szCs w:val="18"/>
                <w:lang w:eastAsia="uk-UA"/>
              </w:rPr>
            </w:pPr>
            <w:r w:rsidRPr="00BD1B27">
              <w:rPr>
                <w:rFonts w:ascii="Century Gothic" w:eastAsia="Times New Roman" w:hAnsi="Century Gothic"/>
                <w:iCs/>
                <w:sz w:val="18"/>
                <w:szCs w:val="18"/>
                <w:lang w:eastAsia="uk-UA"/>
              </w:rPr>
              <w:t>Щодо фізичних осіб -  ПІБ, дата народження, країна народження, громадянство, країна проживання.</w:t>
            </w:r>
          </w:p>
          <w:p w14:paraId="1E12FD21" w14:textId="77777777" w:rsidR="00FD3D91" w:rsidRPr="00BD1B27" w:rsidRDefault="00FD3D91">
            <w:pPr>
              <w:pStyle w:val="a5"/>
              <w:numPr>
                <w:ilvl w:val="0"/>
                <w:numId w:val="16"/>
              </w:numPr>
              <w:spacing w:after="160" w:line="259" w:lineRule="auto"/>
              <w:ind w:right="-1"/>
              <w:jc w:val="both"/>
              <w:textAlignment w:val="baseline"/>
              <w:rPr>
                <w:rFonts w:ascii="Century Gothic" w:eastAsia="Times New Roman" w:hAnsi="Century Gothic"/>
                <w:iCs/>
                <w:sz w:val="18"/>
                <w:szCs w:val="18"/>
                <w:lang w:eastAsia="uk-UA"/>
              </w:rPr>
            </w:pPr>
            <w:r w:rsidRPr="00BD1B27">
              <w:rPr>
                <w:rFonts w:ascii="Century Gothic" w:eastAsia="Times New Roman" w:hAnsi="Century Gothic"/>
                <w:iCs/>
                <w:sz w:val="18"/>
                <w:szCs w:val="18"/>
                <w:lang w:eastAsia="uk-UA"/>
              </w:rPr>
              <w:t xml:space="preserve">Щодо юридичних осіб –  найменування, адреса/країна реєстрації, адреса / країна місцезнаходження виконавчого органу. </w:t>
            </w:r>
          </w:p>
        </w:tc>
      </w:tr>
      <w:tr w:rsidR="00FD3D91" w:rsidRPr="00BD1B27" w14:paraId="494D7EE5" w14:textId="77777777" w:rsidTr="00EF5CFF">
        <w:tc>
          <w:tcPr>
            <w:tcW w:w="600" w:type="pct"/>
            <w:tcBorders>
              <w:top w:val="single" w:sz="4" w:space="0" w:color="auto"/>
              <w:left w:val="single" w:sz="4" w:space="0" w:color="auto"/>
              <w:bottom w:val="single" w:sz="4" w:space="0" w:color="auto"/>
              <w:right w:val="single" w:sz="4" w:space="0" w:color="auto"/>
            </w:tcBorders>
            <w:hideMark/>
          </w:tcPr>
          <w:p w14:paraId="736100C7" w14:textId="75A33D4A" w:rsidR="00FD3D91" w:rsidRPr="00BD1B27" w:rsidRDefault="00FD3D91" w:rsidP="00CC0781">
            <w:pPr>
              <w:spacing w:after="0"/>
              <w:ind w:right="-1"/>
              <w:jc w:val="both"/>
              <w:rPr>
                <w:rFonts w:ascii="Century Gothic" w:eastAsia="Arial" w:hAnsi="Century Gothic" w:cs="Arial"/>
                <w:b/>
                <w:sz w:val="18"/>
                <w:szCs w:val="18"/>
              </w:rPr>
            </w:pPr>
            <w:bookmarkStart w:id="21" w:name="Примітка_5"/>
            <w:r w:rsidRPr="00BD1B27">
              <w:rPr>
                <w:rFonts w:ascii="Century Gothic" w:eastAsia="Arial" w:hAnsi="Century Gothic" w:cs="Arial"/>
                <w:b/>
                <w:sz w:val="18"/>
                <w:szCs w:val="18"/>
              </w:rPr>
              <w:t>Примітка 5</w:t>
            </w:r>
            <w:bookmarkEnd w:id="21"/>
          </w:p>
        </w:tc>
        <w:tc>
          <w:tcPr>
            <w:tcW w:w="4400" w:type="pct"/>
            <w:tcBorders>
              <w:top w:val="single" w:sz="4" w:space="0" w:color="auto"/>
              <w:left w:val="single" w:sz="4" w:space="0" w:color="auto"/>
              <w:bottom w:val="single" w:sz="4" w:space="0" w:color="auto"/>
              <w:right w:val="single" w:sz="4" w:space="0" w:color="auto"/>
            </w:tcBorders>
            <w:hideMark/>
          </w:tcPr>
          <w:p w14:paraId="6B67DA96" w14:textId="77777777" w:rsidR="00FD3D91" w:rsidRPr="00BD1B27" w:rsidRDefault="00FD3D91" w:rsidP="00CC0781">
            <w:pPr>
              <w:tabs>
                <w:tab w:val="left" w:pos="3596"/>
              </w:tabs>
              <w:spacing w:after="0"/>
              <w:ind w:right="-1"/>
              <w:jc w:val="both"/>
              <w:rPr>
                <w:rFonts w:ascii="Century Gothic" w:hAnsi="Century Gothic"/>
                <w:sz w:val="18"/>
                <w:szCs w:val="18"/>
              </w:rPr>
            </w:pPr>
            <w:r w:rsidRPr="00BD1B27">
              <w:rPr>
                <w:rFonts w:ascii="Century Gothic" w:hAnsi="Century Gothic"/>
                <w:b/>
                <w:sz w:val="18"/>
                <w:szCs w:val="18"/>
              </w:rPr>
              <w:t>Trusted Exchange</w:t>
            </w:r>
            <w:r w:rsidRPr="00BD1B27">
              <w:rPr>
                <w:rFonts w:ascii="Century Gothic" w:hAnsi="Century Gothic"/>
                <w:sz w:val="18"/>
                <w:szCs w:val="18"/>
              </w:rPr>
              <w:t>:</w:t>
            </w:r>
          </w:p>
          <w:p w14:paraId="0A3995EB"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Албанія </w:t>
            </w:r>
            <w:r w:rsidRPr="00BD1B27">
              <w:rPr>
                <w:rFonts w:ascii="Century Gothic" w:eastAsia="Times New Roman" w:hAnsi="Century Gothic"/>
                <w:color w:val="000000"/>
                <w:sz w:val="18"/>
                <w:szCs w:val="18"/>
                <w:lang w:eastAsia="de-AT"/>
              </w:rPr>
              <w:t xml:space="preserve">Tirana Stock Exchange; </w:t>
            </w:r>
          </w:p>
          <w:p w14:paraId="5E3921B9"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Австралія </w:t>
            </w:r>
            <w:r w:rsidRPr="00BD1B27">
              <w:rPr>
                <w:rFonts w:ascii="Century Gothic" w:eastAsia="Times New Roman" w:hAnsi="Century Gothic"/>
                <w:color w:val="000000"/>
                <w:sz w:val="18"/>
                <w:szCs w:val="18"/>
                <w:lang w:eastAsia="de-AT"/>
              </w:rPr>
              <w:t xml:space="preserve">Australian Securities Exchange;Sydney Stock Exchange (SSX); </w:t>
            </w:r>
          </w:p>
          <w:p w14:paraId="50CFAFBD"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Австрія </w:t>
            </w:r>
            <w:r w:rsidRPr="00BD1B27">
              <w:rPr>
                <w:rFonts w:ascii="Century Gothic" w:eastAsia="Times New Roman" w:hAnsi="Century Gothic"/>
                <w:color w:val="000000"/>
                <w:sz w:val="18"/>
                <w:szCs w:val="18"/>
                <w:lang w:eastAsia="de-AT"/>
              </w:rPr>
              <w:t xml:space="preserve">Vienna Stock Exchange; </w:t>
            </w:r>
          </w:p>
          <w:p w14:paraId="23352995" w14:textId="77777777" w:rsidR="00CC078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Бельгія </w:t>
            </w:r>
            <w:r w:rsidRPr="00BD1B27">
              <w:rPr>
                <w:rFonts w:ascii="Century Gothic" w:eastAsia="Times New Roman" w:hAnsi="Century Gothic"/>
                <w:color w:val="000000"/>
                <w:sz w:val="18"/>
                <w:szCs w:val="18"/>
                <w:lang w:eastAsia="de-AT"/>
              </w:rPr>
              <w:t xml:space="preserve">Euronext Brussels; </w:t>
            </w:r>
          </w:p>
          <w:p w14:paraId="71727A0B" w14:textId="2445C221"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Бразилія </w:t>
            </w:r>
            <w:r w:rsidRPr="00BD1B27">
              <w:rPr>
                <w:rFonts w:ascii="Century Gothic" w:eastAsia="Times New Roman" w:hAnsi="Century Gothic"/>
                <w:color w:val="000000"/>
                <w:sz w:val="18"/>
                <w:szCs w:val="18"/>
                <w:lang w:eastAsia="de-AT"/>
              </w:rPr>
              <w:t>Bolsa de Valores, Mercadorias &amp; Futuros de Sao Paulo;</w:t>
            </w:r>
          </w:p>
          <w:p w14:paraId="4FC0F19B"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Китай</w:t>
            </w:r>
            <w:r w:rsidRPr="00BD1B27">
              <w:rPr>
                <w:rFonts w:ascii="Century Gothic" w:eastAsia="Times New Roman" w:hAnsi="Century Gothic"/>
                <w:color w:val="000000"/>
                <w:sz w:val="18"/>
                <w:szCs w:val="18"/>
                <w:lang w:eastAsia="de-AT"/>
              </w:rPr>
              <w:t xml:space="preserve"> Shanghai Stock Exchange;Shenzhen Stock Exchange;</w:t>
            </w:r>
          </w:p>
          <w:p w14:paraId="380199A8"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Хорватія </w:t>
            </w:r>
            <w:r w:rsidRPr="00BD1B27">
              <w:rPr>
                <w:rFonts w:ascii="Century Gothic" w:eastAsia="Times New Roman" w:hAnsi="Century Gothic"/>
                <w:color w:val="000000"/>
                <w:sz w:val="18"/>
                <w:szCs w:val="18"/>
                <w:lang w:eastAsia="de-AT"/>
              </w:rPr>
              <w:t xml:space="preserve">Zagreb Stock Exchange; </w:t>
            </w:r>
          </w:p>
          <w:p w14:paraId="30708D69"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Кіпр </w:t>
            </w:r>
            <w:r w:rsidRPr="00BD1B27">
              <w:rPr>
                <w:rFonts w:ascii="Century Gothic" w:eastAsia="Times New Roman" w:hAnsi="Century Gothic"/>
                <w:color w:val="000000"/>
                <w:sz w:val="18"/>
                <w:szCs w:val="18"/>
                <w:lang w:eastAsia="de-AT"/>
              </w:rPr>
              <w:t>CYPRUS STOCK EXCHANGE;</w:t>
            </w:r>
          </w:p>
          <w:p w14:paraId="68EDC4A4"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Чехія </w:t>
            </w:r>
            <w:r w:rsidRPr="00BD1B27">
              <w:rPr>
                <w:rFonts w:ascii="Century Gothic" w:eastAsia="Times New Roman" w:hAnsi="Century Gothic"/>
                <w:color w:val="000000"/>
                <w:sz w:val="18"/>
                <w:szCs w:val="18"/>
                <w:lang w:eastAsia="de-AT"/>
              </w:rPr>
              <w:t xml:space="preserve">Burza cenných papírů Praha, a.s.;Prague Stock Exchange;RM-SYSTÉM, česká burza cenných papírů a.s.; </w:t>
            </w:r>
          </w:p>
          <w:p w14:paraId="049DBD12"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Данія </w:t>
            </w:r>
            <w:r w:rsidRPr="00BD1B27">
              <w:rPr>
                <w:rFonts w:ascii="Century Gothic" w:eastAsia="Times New Roman" w:hAnsi="Century Gothic"/>
                <w:color w:val="000000"/>
                <w:sz w:val="18"/>
                <w:szCs w:val="18"/>
                <w:lang w:eastAsia="de-AT"/>
              </w:rPr>
              <w:t>Copenhagen Stock Exchange (belongs to NASDAQ Nordic OMX);NASDAQ COPENHAGEN A/S</w:t>
            </w:r>
          </w:p>
          <w:p w14:paraId="326B07D3"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Естонія </w:t>
            </w:r>
            <w:r w:rsidRPr="00BD1B27">
              <w:rPr>
                <w:rFonts w:ascii="Century Gothic" w:eastAsia="Times New Roman" w:hAnsi="Century Gothic"/>
                <w:color w:val="000000"/>
                <w:sz w:val="18"/>
                <w:szCs w:val="18"/>
                <w:lang w:eastAsia="de-AT"/>
              </w:rPr>
              <w:t>NASDAQ Tallinn Aktsiaselts;</w:t>
            </w:r>
          </w:p>
          <w:p w14:paraId="4F17EA8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Естонія </w:t>
            </w:r>
            <w:r w:rsidRPr="00BD1B27">
              <w:rPr>
                <w:rFonts w:ascii="Century Gothic" w:eastAsia="Times New Roman" w:hAnsi="Century Gothic"/>
                <w:color w:val="000000"/>
                <w:sz w:val="18"/>
                <w:szCs w:val="18"/>
                <w:lang w:eastAsia="de-AT"/>
              </w:rPr>
              <w:t xml:space="preserve">OMX Nordic Exchange Baltic Market Tallinn; </w:t>
            </w:r>
          </w:p>
          <w:p w14:paraId="638D9582"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Фінляндія</w:t>
            </w:r>
            <w:r w:rsidRPr="00BD1B27">
              <w:rPr>
                <w:rFonts w:ascii="Century Gothic" w:eastAsia="Times New Roman" w:hAnsi="Century Gothic"/>
                <w:color w:val="000000"/>
                <w:sz w:val="18"/>
                <w:szCs w:val="18"/>
                <w:lang w:eastAsia="de-AT"/>
              </w:rPr>
              <w:t xml:space="preserve"> Helsinki Stock Exchange (belongs to NASDAQ Nordic OMX); Nasdaq Helsinki Oy;</w:t>
            </w:r>
          </w:p>
          <w:p w14:paraId="49AD9336"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Франція </w:t>
            </w:r>
            <w:r w:rsidRPr="00BD1B27">
              <w:rPr>
                <w:rFonts w:ascii="Century Gothic" w:eastAsia="Times New Roman" w:hAnsi="Century Gothic"/>
                <w:color w:val="000000"/>
                <w:sz w:val="18"/>
                <w:szCs w:val="18"/>
                <w:lang w:eastAsia="de-AT"/>
              </w:rPr>
              <w:t>Euronext Paris (Paris Bourse);MATIF MONEP; Powernext SAS;</w:t>
            </w:r>
          </w:p>
          <w:p w14:paraId="22F5698B"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Німеччина </w:t>
            </w:r>
            <w:r w:rsidRPr="00BD1B27">
              <w:rPr>
                <w:rFonts w:ascii="Century Gothic" w:eastAsia="Times New Roman" w:hAnsi="Century Gothic"/>
                <w:color w:val="000000"/>
                <w:sz w:val="18"/>
                <w:szCs w:val="18"/>
                <w:lang w:eastAsia="de-AT"/>
              </w:rPr>
              <w:t xml:space="preserve">BADEN-UERTTEMBERGISCHE WERTPAPIERBOERSE (REGULIERTER MARKT); Bavarian Exchange AG (Exchange Munich);Boerse Berlin;Boerse Düsseldorf; EUREX DEUTSCHLAND;Eurex Frankfurt AG;Exchange Stuttgart AG;German Exchange AG (Frankfurt);Hamburg Stock Exchange;HANSEATISCHE WERTPAPIERBOERSE HAMBURG (REGULIERTER MARKT);NIEDERSAECHSICHE </w:t>
            </w:r>
            <w:r w:rsidRPr="00BD1B27">
              <w:rPr>
                <w:rFonts w:ascii="Century Gothic" w:eastAsia="Times New Roman" w:hAnsi="Century Gothic"/>
                <w:color w:val="000000"/>
                <w:sz w:val="18"/>
                <w:szCs w:val="18"/>
                <w:lang w:eastAsia="de-AT"/>
              </w:rPr>
              <w:lastRenderedPageBreak/>
              <w:t>BOERSE ZU HANNOVER (REGULIERTER MARKT);TRADEGATE EXCHANGE (REGULIERTER MARKT);XETRA (REGULIERTER MARKT);</w:t>
            </w:r>
          </w:p>
          <w:p w14:paraId="3BDEB4B1"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Греція </w:t>
            </w:r>
            <w:r w:rsidRPr="00BD1B27">
              <w:rPr>
                <w:rFonts w:ascii="Century Gothic" w:eastAsia="Times New Roman" w:hAnsi="Century Gothic"/>
                <w:color w:val="000000"/>
                <w:sz w:val="18"/>
                <w:szCs w:val="18"/>
                <w:lang w:eastAsia="de-AT"/>
              </w:rPr>
              <w:t>ATHEX Athens Stock Exchange;</w:t>
            </w:r>
          </w:p>
          <w:p w14:paraId="69C6B0CE"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Гонк-Конг </w:t>
            </w:r>
            <w:r w:rsidRPr="00BD1B27">
              <w:rPr>
                <w:rFonts w:ascii="Century Gothic" w:eastAsia="Times New Roman" w:hAnsi="Century Gothic"/>
                <w:color w:val="000000"/>
                <w:sz w:val="18"/>
                <w:szCs w:val="18"/>
                <w:lang w:eastAsia="de-AT"/>
              </w:rPr>
              <w:t>Hong Kong Stock Exchange;</w:t>
            </w:r>
          </w:p>
          <w:p w14:paraId="0679CC1F"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Угорщина </w:t>
            </w:r>
            <w:r w:rsidRPr="00BD1B27">
              <w:rPr>
                <w:rFonts w:ascii="Century Gothic" w:eastAsia="Times New Roman" w:hAnsi="Century Gothic"/>
                <w:color w:val="000000"/>
                <w:sz w:val="18"/>
                <w:szCs w:val="18"/>
                <w:lang w:eastAsia="de-AT"/>
              </w:rPr>
              <w:t xml:space="preserve">Budapest Stock Exchange; HUDEX Energiatőzsde Zrt.; </w:t>
            </w:r>
          </w:p>
          <w:p w14:paraId="0998695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Ісландія </w:t>
            </w:r>
            <w:r w:rsidRPr="00BD1B27">
              <w:rPr>
                <w:rFonts w:ascii="Century Gothic" w:eastAsia="Times New Roman" w:hAnsi="Century Gothic"/>
                <w:color w:val="000000"/>
                <w:sz w:val="18"/>
                <w:szCs w:val="18"/>
                <w:lang w:eastAsia="de-AT"/>
              </w:rPr>
              <w:t xml:space="preserve">Iceland Stock Exchange (belongs to NASDAQ Nordic OMX); </w:t>
            </w:r>
          </w:p>
          <w:p w14:paraId="370E5BFE"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Індія </w:t>
            </w:r>
            <w:r w:rsidRPr="00BD1B27">
              <w:rPr>
                <w:rFonts w:ascii="Century Gothic" w:eastAsia="Times New Roman" w:hAnsi="Century Gothic"/>
                <w:color w:val="000000"/>
                <w:sz w:val="18"/>
                <w:szCs w:val="18"/>
                <w:lang w:eastAsia="de-AT"/>
              </w:rPr>
              <w:t xml:space="preserve">Bombay Stock Exchange (BSE);National Stock Exchange of India; </w:t>
            </w:r>
          </w:p>
          <w:p w14:paraId="3CEBDEE3"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color w:val="000000"/>
                <w:sz w:val="18"/>
                <w:szCs w:val="18"/>
                <w:lang w:eastAsia="de-AT"/>
              </w:rPr>
              <w:t xml:space="preserve">Індонезія </w:t>
            </w:r>
            <w:r w:rsidRPr="00BD1B27">
              <w:rPr>
                <w:rFonts w:ascii="Century Gothic" w:eastAsia="Times New Roman" w:hAnsi="Century Gothic"/>
                <w:color w:val="000000"/>
                <w:sz w:val="18"/>
                <w:szCs w:val="18"/>
                <w:lang w:eastAsia="de-AT"/>
              </w:rPr>
              <w:t>Indonesia Stock Exchange (IDX);</w:t>
            </w:r>
          </w:p>
          <w:p w14:paraId="3FD28C79"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Ірландія</w:t>
            </w:r>
            <w:r w:rsidRPr="00BD1B27">
              <w:rPr>
                <w:rFonts w:ascii="Century Gothic" w:eastAsia="Times New Roman" w:hAnsi="Century Gothic"/>
                <w:color w:val="000000"/>
                <w:sz w:val="18"/>
                <w:szCs w:val="18"/>
                <w:lang w:eastAsia="de-AT"/>
              </w:rPr>
              <w:t xml:space="preserve"> ISE Irish Stock Exchange; </w:t>
            </w:r>
          </w:p>
          <w:p w14:paraId="0B63C7E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Ізраїль </w:t>
            </w:r>
            <w:r w:rsidRPr="00BD1B27">
              <w:rPr>
                <w:rFonts w:ascii="Century Gothic" w:eastAsia="Times New Roman" w:hAnsi="Century Gothic"/>
                <w:color w:val="000000"/>
                <w:sz w:val="18"/>
                <w:szCs w:val="18"/>
                <w:lang w:eastAsia="de-AT"/>
              </w:rPr>
              <w:t xml:space="preserve">Tel Aviv Stock Exchange; </w:t>
            </w:r>
          </w:p>
          <w:p w14:paraId="0DF91A34"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Італія</w:t>
            </w:r>
            <w:r w:rsidRPr="00BD1B27">
              <w:rPr>
                <w:rFonts w:ascii="Century Gothic" w:eastAsia="Times New Roman" w:hAnsi="Century Gothic"/>
                <w:color w:val="000000"/>
                <w:sz w:val="18"/>
                <w:szCs w:val="18"/>
                <w:lang w:eastAsia="de-AT"/>
              </w:rPr>
              <w:t xml:space="preserve"> Borsa  taliana; MTS S.P.A. - MTS Italia; </w:t>
            </w:r>
          </w:p>
          <w:p w14:paraId="286EE73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Японія </w:t>
            </w:r>
            <w:r w:rsidRPr="00BD1B27">
              <w:rPr>
                <w:rFonts w:ascii="Century Gothic" w:eastAsia="Times New Roman" w:hAnsi="Century Gothic"/>
                <w:color w:val="000000"/>
                <w:sz w:val="18"/>
                <w:szCs w:val="18"/>
                <w:lang w:eastAsia="de-AT"/>
              </w:rPr>
              <w:t xml:space="preserve">JASDAQ (Part of JPX); Osaka Exchange (Part of JPX): Hercules (Part of the Osaka Exchange);Tokyo Stock Exchange (JPX);TSE - MOTHERS (Part of JPX); </w:t>
            </w:r>
          </w:p>
          <w:p w14:paraId="41A96799"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Латвія </w:t>
            </w:r>
            <w:r w:rsidRPr="00BD1B27">
              <w:rPr>
                <w:rFonts w:ascii="Century Gothic" w:eastAsia="Times New Roman" w:hAnsi="Century Gothic"/>
                <w:color w:val="000000"/>
                <w:sz w:val="18"/>
                <w:szCs w:val="18"/>
                <w:lang w:eastAsia="de-AT"/>
              </w:rPr>
              <w:t xml:space="preserve">Nasdaq Riga AS; </w:t>
            </w:r>
          </w:p>
          <w:p w14:paraId="1AF83605"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Литва</w:t>
            </w:r>
            <w:r w:rsidRPr="00BD1B27">
              <w:rPr>
                <w:rFonts w:ascii="Century Gothic" w:eastAsia="Times New Roman" w:hAnsi="Century Gothic"/>
                <w:color w:val="000000"/>
                <w:sz w:val="18"/>
                <w:szCs w:val="18"/>
                <w:lang w:eastAsia="de-AT"/>
              </w:rPr>
              <w:t xml:space="preserve"> Nasdaq Vilnius, AB; </w:t>
            </w:r>
          </w:p>
          <w:p w14:paraId="3F3D24B3"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Luxembourg </w:t>
            </w:r>
            <w:r w:rsidRPr="00BD1B27">
              <w:rPr>
                <w:rFonts w:ascii="Century Gothic" w:eastAsia="Times New Roman" w:hAnsi="Century Gothic"/>
                <w:color w:val="000000"/>
                <w:sz w:val="18"/>
                <w:szCs w:val="18"/>
                <w:lang w:eastAsia="de-AT"/>
              </w:rPr>
              <w:t xml:space="preserve">Bourse de Luxembourg; Luxembourg Stock Exchange (Bourse de Luxembourg); </w:t>
            </w:r>
          </w:p>
          <w:p w14:paraId="27B5BA6D"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Малазія </w:t>
            </w:r>
            <w:r w:rsidRPr="00BD1B27">
              <w:rPr>
                <w:rFonts w:ascii="Century Gothic" w:eastAsia="Times New Roman" w:hAnsi="Century Gothic"/>
                <w:color w:val="000000"/>
                <w:sz w:val="18"/>
                <w:szCs w:val="18"/>
                <w:lang w:eastAsia="de-AT"/>
              </w:rPr>
              <w:t xml:space="preserve">Kuala Lumpur Stock Exchange; </w:t>
            </w:r>
          </w:p>
          <w:p w14:paraId="01BDA172"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Мальта </w:t>
            </w:r>
            <w:r w:rsidRPr="00BD1B27">
              <w:rPr>
                <w:rFonts w:ascii="Century Gothic" w:eastAsia="Times New Roman" w:hAnsi="Century Gothic"/>
                <w:color w:val="000000"/>
                <w:sz w:val="18"/>
                <w:szCs w:val="18"/>
                <w:lang w:eastAsia="de-AT"/>
              </w:rPr>
              <w:t xml:space="preserve">European Wholesale Securities Market; Institutional Financial Securities Market; Malta Stock Exchange; </w:t>
            </w:r>
          </w:p>
          <w:p w14:paraId="62E74E94"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Мексіка </w:t>
            </w:r>
            <w:r w:rsidRPr="00BD1B27">
              <w:rPr>
                <w:rFonts w:ascii="Century Gothic" w:eastAsia="Times New Roman" w:hAnsi="Century Gothic"/>
                <w:color w:val="000000"/>
                <w:sz w:val="18"/>
                <w:szCs w:val="18"/>
                <w:lang w:eastAsia="de-AT"/>
              </w:rPr>
              <w:t xml:space="preserve">Bolsa Mexicana de Valores; </w:t>
            </w:r>
          </w:p>
          <w:p w14:paraId="5EBE7E80"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Нідерланди </w:t>
            </w:r>
            <w:r w:rsidRPr="00BD1B27">
              <w:rPr>
                <w:rFonts w:ascii="Century Gothic" w:eastAsia="Times New Roman" w:hAnsi="Century Gothic"/>
                <w:color w:val="000000"/>
                <w:sz w:val="18"/>
                <w:szCs w:val="18"/>
                <w:lang w:eastAsia="de-AT"/>
              </w:rPr>
              <w:t xml:space="preserve">Euronext Amerstdam; </w:t>
            </w:r>
          </w:p>
          <w:p w14:paraId="4D07D335"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Нідерланди</w:t>
            </w:r>
            <w:r w:rsidRPr="00BD1B27">
              <w:rPr>
                <w:rFonts w:ascii="Century Gothic" w:eastAsia="Times New Roman" w:hAnsi="Century Gothic"/>
                <w:color w:val="000000"/>
                <w:sz w:val="18"/>
                <w:szCs w:val="18"/>
                <w:lang w:eastAsia="de-AT"/>
              </w:rPr>
              <w:t xml:space="preserve"> ICE Endex Markets B.V.; Nxchange B.V.; </w:t>
            </w:r>
          </w:p>
          <w:p w14:paraId="403E88DF"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Норвегія </w:t>
            </w:r>
            <w:r w:rsidRPr="00BD1B27">
              <w:rPr>
                <w:rFonts w:ascii="Century Gothic" w:eastAsia="Times New Roman" w:hAnsi="Century Gothic"/>
                <w:color w:val="000000"/>
                <w:sz w:val="18"/>
                <w:szCs w:val="18"/>
                <w:lang w:eastAsia="de-AT"/>
              </w:rPr>
              <w:t xml:space="preserve">FISH POOL ASA; NASDAQ OSLO ASA; NOREXECO ASA; Oslo Bors; </w:t>
            </w:r>
          </w:p>
          <w:p w14:paraId="3A15AD14"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Польща </w:t>
            </w:r>
            <w:r w:rsidRPr="00BD1B27">
              <w:rPr>
                <w:rFonts w:ascii="Century Gothic" w:eastAsia="Times New Roman" w:hAnsi="Century Gothic"/>
                <w:color w:val="000000"/>
                <w:sz w:val="18"/>
                <w:szCs w:val="18"/>
                <w:lang w:eastAsia="de-AT"/>
              </w:rPr>
              <w:t xml:space="preserve">Warsaw Stock Exchange; </w:t>
            </w:r>
          </w:p>
          <w:p w14:paraId="6C9D987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Португалія</w:t>
            </w:r>
            <w:r w:rsidRPr="00BD1B27">
              <w:rPr>
                <w:rFonts w:ascii="Century Gothic" w:eastAsia="Times New Roman" w:hAnsi="Century Gothic"/>
                <w:color w:val="000000"/>
                <w:sz w:val="18"/>
                <w:szCs w:val="18"/>
                <w:lang w:eastAsia="de-AT"/>
              </w:rPr>
              <w:t xml:space="preserve"> EURONEXT - MERCADO DE FUTUROS E OPÇÕES; Euronext Lisbon;Euronext Lisbon - Sociedade Gestora de Mercados Regulamentados, SA; OMIP - Pólo Português, S.G.M.R., SA; </w:t>
            </w:r>
          </w:p>
          <w:p w14:paraId="74EF73B5"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Катар </w:t>
            </w:r>
            <w:r w:rsidRPr="00BD1B27">
              <w:rPr>
                <w:rFonts w:ascii="Century Gothic" w:eastAsia="Times New Roman" w:hAnsi="Century Gothic"/>
                <w:color w:val="000000"/>
                <w:sz w:val="18"/>
                <w:szCs w:val="18"/>
                <w:lang w:eastAsia="de-AT"/>
              </w:rPr>
              <w:t xml:space="preserve">Qatar Stock Exchange; </w:t>
            </w:r>
          </w:p>
          <w:p w14:paraId="2136DC78"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Саудівська Аравія </w:t>
            </w:r>
            <w:r w:rsidRPr="00BD1B27">
              <w:rPr>
                <w:rFonts w:ascii="Century Gothic" w:eastAsia="Times New Roman" w:hAnsi="Century Gothic"/>
                <w:color w:val="000000"/>
                <w:sz w:val="18"/>
                <w:szCs w:val="18"/>
                <w:lang w:eastAsia="de-AT"/>
              </w:rPr>
              <w:t>Saudi Stock Exchange (Tadawul);</w:t>
            </w:r>
          </w:p>
          <w:p w14:paraId="50B4A8DB"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Сербія </w:t>
            </w:r>
            <w:r w:rsidRPr="00BD1B27">
              <w:rPr>
                <w:rFonts w:ascii="Century Gothic" w:eastAsia="Times New Roman" w:hAnsi="Century Gothic"/>
                <w:color w:val="000000"/>
                <w:sz w:val="18"/>
                <w:szCs w:val="18"/>
                <w:lang w:eastAsia="de-AT"/>
              </w:rPr>
              <w:t xml:space="preserve">Belgrad Stock Exchange; </w:t>
            </w:r>
          </w:p>
          <w:p w14:paraId="3DBEBB6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Сінгапур </w:t>
            </w:r>
            <w:r w:rsidRPr="00BD1B27">
              <w:rPr>
                <w:rFonts w:ascii="Century Gothic" w:eastAsia="Times New Roman" w:hAnsi="Century Gothic"/>
                <w:color w:val="000000"/>
                <w:sz w:val="18"/>
                <w:szCs w:val="18"/>
                <w:lang w:eastAsia="de-AT"/>
              </w:rPr>
              <w:t xml:space="preserve">SGX - Singapore Stock Exchange; </w:t>
            </w:r>
          </w:p>
          <w:p w14:paraId="5928B3E3"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Словакія</w:t>
            </w:r>
            <w:r w:rsidRPr="00BD1B27">
              <w:rPr>
                <w:rFonts w:ascii="Century Gothic" w:eastAsia="Times New Roman" w:hAnsi="Century Gothic"/>
                <w:color w:val="000000"/>
                <w:sz w:val="18"/>
                <w:szCs w:val="18"/>
                <w:lang w:eastAsia="de-AT"/>
              </w:rPr>
              <w:t xml:space="preserve"> Bratislava Stock Exchange; </w:t>
            </w:r>
          </w:p>
          <w:p w14:paraId="0989F844"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Словенія </w:t>
            </w:r>
            <w:r w:rsidRPr="00BD1B27">
              <w:rPr>
                <w:rFonts w:ascii="Century Gothic" w:eastAsia="Times New Roman" w:hAnsi="Century Gothic"/>
                <w:color w:val="000000"/>
                <w:sz w:val="18"/>
                <w:szCs w:val="18"/>
                <w:lang w:eastAsia="de-AT"/>
              </w:rPr>
              <w:t xml:space="preserve">Ljubljana Stock Exchange; </w:t>
            </w:r>
          </w:p>
          <w:p w14:paraId="0D05F24B"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Південна Африка</w:t>
            </w:r>
            <w:r w:rsidRPr="00BD1B27">
              <w:rPr>
                <w:rFonts w:ascii="Century Gothic" w:eastAsia="Times New Roman" w:hAnsi="Century Gothic"/>
                <w:color w:val="000000"/>
                <w:sz w:val="18"/>
                <w:szCs w:val="18"/>
                <w:lang w:eastAsia="de-AT"/>
              </w:rPr>
              <w:t xml:space="preserve"> Johannesburg Stock Exchange; </w:t>
            </w:r>
          </w:p>
          <w:p w14:paraId="382CD374"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Південна Корея</w:t>
            </w:r>
            <w:r w:rsidRPr="00BD1B27">
              <w:rPr>
                <w:rFonts w:ascii="Century Gothic" w:eastAsia="Times New Roman" w:hAnsi="Century Gothic"/>
                <w:color w:val="000000"/>
                <w:sz w:val="18"/>
                <w:szCs w:val="18"/>
                <w:lang w:eastAsia="de-AT"/>
              </w:rPr>
              <w:t xml:space="preserve"> KOSDAQ (Part of KRX);KRX Korea Stock Exchange;</w:t>
            </w:r>
          </w:p>
          <w:p w14:paraId="2AB8E96D"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Іспанія </w:t>
            </w:r>
            <w:r w:rsidRPr="00BD1B27">
              <w:rPr>
                <w:rFonts w:ascii="Century Gothic" w:eastAsia="Times New Roman" w:hAnsi="Century Gothic"/>
                <w:color w:val="000000"/>
                <w:sz w:val="18"/>
                <w:szCs w:val="18"/>
                <w:lang w:eastAsia="de-AT"/>
              </w:rPr>
              <w:t>Barcelona Stock Exchange; Bolsa de Barcelona;Bolsa de Bilbao;Bolsa de Madrid; Bolsa de Valencia; Bolsas y Mercados Espanoles (BME): Bolsa de Madrid (The Madrid Stock Exchange), Barcelona/ Bilbao/ Valencia Stock Exchange;</w:t>
            </w:r>
          </w:p>
          <w:p w14:paraId="12DFBDBD"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Швеція </w:t>
            </w:r>
            <w:r w:rsidRPr="00BD1B27">
              <w:rPr>
                <w:rFonts w:ascii="Century Gothic" w:eastAsia="Times New Roman" w:hAnsi="Century Gothic"/>
                <w:color w:val="000000"/>
                <w:sz w:val="18"/>
                <w:szCs w:val="18"/>
                <w:lang w:eastAsia="de-AT"/>
              </w:rPr>
              <w:t xml:space="preserve">Nasdaq Stockholm AB; Stockholm Stock Exchange (belongs to NASDAQ Nordic OMX); </w:t>
            </w:r>
            <w:r w:rsidRPr="00BD1B27">
              <w:rPr>
                <w:rFonts w:ascii="Century Gothic" w:eastAsia="Times New Roman" w:hAnsi="Century Gothic"/>
                <w:b/>
                <w:bCs/>
                <w:color w:val="000000"/>
                <w:sz w:val="18"/>
                <w:szCs w:val="18"/>
                <w:lang w:eastAsia="de-AT"/>
              </w:rPr>
              <w:t>Швейцарія</w:t>
            </w:r>
            <w:r w:rsidRPr="00BD1B27">
              <w:rPr>
                <w:rFonts w:ascii="Century Gothic" w:eastAsia="Times New Roman" w:hAnsi="Century Gothic"/>
                <w:color w:val="000000"/>
                <w:sz w:val="18"/>
                <w:szCs w:val="18"/>
                <w:lang w:eastAsia="de-AT"/>
              </w:rPr>
              <w:t xml:space="preserve"> Eurex Zurich; SIX Swiss Exchange (SWX); </w:t>
            </w:r>
          </w:p>
          <w:p w14:paraId="2C7EA58C"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Тайвань </w:t>
            </w:r>
            <w:r w:rsidRPr="00BD1B27">
              <w:rPr>
                <w:rFonts w:ascii="Century Gothic" w:eastAsia="Times New Roman" w:hAnsi="Century Gothic"/>
                <w:color w:val="000000"/>
                <w:sz w:val="18"/>
                <w:szCs w:val="18"/>
                <w:lang w:eastAsia="de-AT"/>
              </w:rPr>
              <w:t xml:space="preserve">Taiwan Stock Exchange; </w:t>
            </w:r>
          </w:p>
          <w:p w14:paraId="11A1B3F2"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Таїланд</w:t>
            </w:r>
            <w:r w:rsidRPr="00BD1B27">
              <w:rPr>
                <w:rFonts w:ascii="Century Gothic" w:eastAsia="Times New Roman" w:hAnsi="Century Gothic"/>
                <w:color w:val="000000"/>
                <w:sz w:val="18"/>
                <w:szCs w:val="18"/>
                <w:lang w:eastAsia="de-AT"/>
              </w:rPr>
              <w:t xml:space="preserve"> The Stock Exchange of Thailand; </w:t>
            </w:r>
          </w:p>
          <w:p w14:paraId="0380F45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Туреччина</w:t>
            </w:r>
            <w:r w:rsidRPr="00BD1B27">
              <w:rPr>
                <w:rFonts w:ascii="Century Gothic" w:eastAsia="Times New Roman" w:hAnsi="Century Gothic"/>
                <w:color w:val="000000"/>
                <w:sz w:val="18"/>
                <w:szCs w:val="18"/>
                <w:lang w:eastAsia="de-AT"/>
              </w:rPr>
              <w:t xml:space="preserve"> Istanbul Stock Exchange; </w:t>
            </w:r>
          </w:p>
          <w:p w14:paraId="052AE555"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ОАЕ </w:t>
            </w:r>
            <w:r w:rsidRPr="00BD1B27">
              <w:rPr>
                <w:rFonts w:ascii="Century Gothic" w:eastAsia="Times New Roman" w:hAnsi="Century Gothic"/>
                <w:color w:val="000000"/>
                <w:sz w:val="18"/>
                <w:szCs w:val="18"/>
                <w:lang w:eastAsia="de-AT"/>
              </w:rPr>
              <w:t xml:space="preserve">Dubai Financial Market;NASDAQ Dubai; </w:t>
            </w:r>
          </w:p>
          <w:p w14:paraId="59ACB00A" w14:textId="77777777" w:rsidR="00FD3D91" w:rsidRPr="00BD1B27" w:rsidRDefault="00FD3D91" w:rsidP="00CC0781">
            <w:pPr>
              <w:tabs>
                <w:tab w:val="left" w:pos="3596"/>
              </w:tabs>
              <w:spacing w:after="0"/>
              <w:ind w:right="-1"/>
              <w:jc w:val="both"/>
              <w:rPr>
                <w:rFonts w:ascii="Century Gothic" w:eastAsia="Times New Roman" w:hAnsi="Century Gothic"/>
                <w:color w:val="000000"/>
                <w:sz w:val="18"/>
                <w:szCs w:val="18"/>
                <w:lang w:eastAsia="de-AT"/>
              </w:rPr>
            </w:pPr>
            <w:r w:rsidRPr="00BD1B27">
              <w:rPr>
                <w:rFonts w:ascii="Century Gothic" w:eastAsia="Times New Roman" w:hAnsi="Century Gothic"/>
                <w:b/>
                <w:bCs/>
                <w:color w:val="000000"/>
                <w:sz w:val="18"/>
                <w:szCs w:val="18"/>
                <w:lang w:eastAsia="de-AT"/>
              </w:rPr>
              <w:t xml:space="preserve">Великобританія </w:t>
            </w:r>
            <w:r w:rsidRPr="00BD1B27">
              <w:rPr>
                <w:rFonts w:ascii="Century Gothic" w:eastAsia="Times New Roman" w:hAnsi="Century Gothic"/>
                <w:color w:val="000000"/>
                <w:sz w:val="18"/>
                <w:szCs w:val="18"/>
                <w:lang w:eastAsia="de-AT"/>
              </w:rPr>
              <w:t xml:space="preserve">London Stock Exchange; </w:t>
            </w:r>
          </w:p>
          <w:p w14:paraId="50EA5862" w14:textId="77777777" w:rsidR="00FD3D91" w:rsidRPr="00BD1B27" w:rsidRDefault="00FD3D91" w:rsidP="00CC0781">
            <w:pPr>
              <w:tabs>
                <w:tab w:val="left" w:pos="3596"/>
              </w:tabs>
              <w:spacing w:after="0"/>
              <w:ind w:right="-1"/>
              <w:jc w:val="both"/>
              <w:rPr>
                <w:rFonts w:ascii="Century Gothic" w:eastAsia="Times New Roman" w:hAnsi="Century Gothic"/>
                <w:b/>
                <w:bCs/>
                <w:color w:val="000000"/>
                <w:sz w:val="18"/>
                <w:szCs w:val="18"/>
                <w:lang w:eastAsia="de-AT"/>
              </w:rPr>
            </w:pPr>
            <w:r w:rsidRPr="00BD1B27">
              <w:rPr>
                <w:rFonts w:ascii="Century Gothic" w:eastAsia="Times New Roman" w:hAnsi="Century Gothic"/>
                <w:b/>
                <w:bCs/>
                <w:color w:val="000000"/>
                <w:sz w:val="18"/>
                <w:szCs w:val="18"/>
                <w:lang w:eastAsia="de-AT"/>
              </w:rPr>
              <w:t xml:space="preserve">США </w:t>
            </w:r>
            <w:r w:rsidRPr="00BD1B27">
              <w:rPr>
                <w:rFonts w:ascii="Century Gothic" w:eastAsia="Times New Roman" w:hAnsi="Century Gothic"/>
                <w:color w:val="000000"/>
                <w:sz w:val="18"/>
                <w:szCs w:val="18"/>
                <w:lang w:eastAsia="de-AT"/>
              </w:rPr>
              <w:t>Chicago Stock Exchange;NASDAQ Stock market;New York Stock Exchange (NYSE).</w:t>
            </w:r>
          </w:p>
        </w:tc>
      </w:tr>
      <w:tr w:rsidR="00FD3D91" w:rsidRPr="00BD1B27" w14:paraId="77AEA85E" w14:textId="77777777" w:rsidTr="00EF5CFF">
        <w:tc>
          <w:tcPr>
            <w:tcW w:w="600" w:type="pct"/>
            <w:tcBorders>
              <w:top w:val="single" w:sz="4" w:space="0" w:color="auto"/>
              <w:left w:val="single" w:sz="4" w:space="0" w:color="auto"/>
              <w:bottom w:val="single" w:sz="4" w:space="0" w:color="auto"/>
              <w:right w:val="single" w:sz="4" w:space="0" w:color="auto"/>
            </w:tcBorders>
          </w:tcPr>
          <w:p w14:paraId="3D09E21F" w14:textId="42F53CBC" w:rsidR="00FD3D91" w:rsidRPr="00BD1B27" w:rsidRDefault="00FD3D91" w:rsidP="00380833">
            <w:pPr>
              <w:spacing w:after="4"/>
              <w:ind w:right="-1"/>
              <w:jc w:val="both"/>
              <w:rPr>
                <w:rFonts w:ascii="Century Gothic" w:eastAsia="Arial" w:hAnsi="Century Gothic" w:cs="Arial"/>
                <w:b/>
                <w:sz w:val="18"/>
                <w:szCs w:val="18"/>
              </w:rPr>
            </w:pPr>
            <w:bookmarkStart w:id="22" w:name="Примітка_6"/>
            <w:r w:rsidRPr="00BD1B27">
              <w:rPr>
                <w:rFonts w:ascii="Century Gothic" w:eastAsia="Arial" w:hAnsi="Century Gothic" w:cs="Arial"/>
                <w:b/>
                <w:sz w:val="18"/>
                <w:szCs w:val="18"/>
              </w:rPr>
              <w:lastRenderedPageBreak/>
              <w:t>Примітка 6</w:t>
            </w:r>
            <w:bookmarkEnd w:id="22"/>
          </w:p>
        </w:tc>
        <w:tc>
          <w:tcPr>
            <w:tcW w:w="4400" w:type="pct"/>
            <w:tcBorders>
              <w:top w:val="single" w:sz="4" w:space="0" w:color="auto"/>
              <w:left w:val="single" w:sz="4" w:space="0" w:color="auto"/>
              <w:bottom w:val="single" w:sz="4" w:space="0" w:color="auto"/>
              <w:right w:val="single" w:sz="4" w:space="0" w:color="auto"/>
            </w:tcBorders>
          </w:tcPr>
          <w:p w14:paraId="3F348B50"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Американське Самоа</w:t>
            </w:r>
          </w:p>
          <w:p w14:paraId="5DD163E9"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Андорра</w:t>
            </w:r>
          </w:p>
          <w:p w14:paraId="44F2D86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Ангілья, заморська територія Великобританії</w:t>
            </w:r>
          </w:p>
          <w:p w14:paraId="3364E3CD"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Антигуа і Барбуда</w:t>
            </w:r>
          </w:p>
          <w:p w14:paraId="4083F70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Аруба</w:t>
            </w:r>
          </w:p>
          <w:p w14:paraId="21A8B34B"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Багамські Острови</w:t>
            </w:r>
          </w:p>
          <w:p w14:paraId="5FF2FF5D"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Барбадос</w:t>
            </w:r>
          </w:p>
          <w:p w14:paraId="083B78B1"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Беліз</w:t>
            </w:r>
          </w:p>
          <w:p w14:paraId="6C91D2F9"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Бермудські острови</w:t>
            </w:r>
          </w:p>
          <w:p w14:paraId="31578EE6"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Британські Віргінські Острови, заморська територія Великобританії</w:t>
            </w:r>
          </w:p>
          <w:p w14:paraId="0711CB86" w14:textId="77777777" w:rsidR="00FD3D91"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Вануату</w:t>
            </w:r>
          </w:p>
          <w:p w14:paraId="08B17BC7" w14:textId="3A56D1C1" w:rsidR="00504F67" w:rsidRPr="00BD1B27" w:rsidRDefault="00504F67">
            <w:pPr>
              <w:pStyle w:val="a5"/>
              <w:numPr>
                <w:ilvl w:val="0"/>
                <w:numId w:val="28"/>
              </w:numPr>
              <w:spacing w:after="0" w:line="240" w:lineRule="auto"/>
              <w:ind w:left="405" w:right="-1"/>
              <w:jc w:val="both"/>
              <w:textAlignment w:val="baseline"/>
              <w:rPr>
                <w:rFonts w:ascii="Century Gothic" w:hAnsi="Century Gothic"/>
                <w:bCs/>
                <w:sz w:val="18"/>
                <w:szCs w:val="18"/>
              </w:rPr>
            </w:pPr>
            <w:r>
              <w:rPr>
                <w:rFonts w:ascii="Century Gothic" w:hAnsi="Century Gothic"/>
                <w:bCs/>
                <w:sz w:val="18"/>
                <w:szCs w:val="18"/>
              </w:rPr>
              <w:t>Венесуела</w:t>
            </w:r>
          </w:p>
          <w:p w14:paraId="50B98F79"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Віргінські Острови Сполучених Штатів Америки</w:t>
            </w:r>
          </w:p>
          <w:p w14:paraId="79C1ECD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Гібралтар, заморська територія Великобританії</w:t>
            </w:r>
          </w:p>
          <w:p w14:paraId="1FA81D25"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lastRenderedPageBreak/>
              <w:t>Гернсі, заморська територія Великобританії</w:t>
            </w:r>
          </w:p>
          <w:p w14:paraId="0F72E5E4"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Гренада</w:t>
            </w:r>
          </w:p>
          <w:p w14:paraId="45EA2050"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Гуам</w:t>
            </w:r>
          </w:p>
          <w:p w14:paraId="41E677A7"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Джерсі, коронне володіння Великобританії</w:t>
            </w:r>
          </w:p>
          <w:p w14:paraId="41890C4C"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Кайманові острови</w:t>
            </w:r>
          </w:p>
          <w:p w14:paraId="41A99627" w14:textId="77777777" w:rsidR="00FD3D91"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Кіпр</w:t>
            </w:r>
          </w:p>
          <w:p w14:paraId="67108816" w14:textId="45D753F2" w:rsidR="00504F67" w:rsidRPr="00BD1B27" w:rsidRDefault="00504F67">
            <w:pPr>
              <w:pStyle w:val="a5"/>
              <w:numPr>
                <w:ilvl w:val="0"/>
                <w:numId w:val="28"/>
              </w:numPr>
              <w:spacing w:after="0" w:line="240" w:lineRule="auto"/>
              <w:ind w:left="405" w:right="-1"/>
              <w:jc w:val="both"/>
              <w:textAlignment w:val="baseline"/>
              <w:rPr>
                <w:rFonts w:ascii="Century Gothic" w:hAnsi="Century Gothic"/>
                <w:bCs/>
                <w:sz w:val="18"/>
                <w:szCs w:val="18"/>
              </w:rPr>
            </w:pPr>
            <w:r>
              <w:rPr>
                <w:rFonts w:ascii="Century Gothic" w:hAnsi="Century Gothic"/>
                <w:bCs/>
                <w:sz w:val="18"/>
                <w:szCs w:val="18"/>
              </w:rPr>
              <w:t>Куба</w:t>
            </w:r>
          </w:p>
          <w:p w14:paraId="21F22824"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Лабуан</w:t>
            </w:r>
          </w:p>
          <w:p w14:paraId="61FABBFA"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Ліберія</w:t>
            </w:r>
          </w:p>
          <w:p w14:paraId="6B0A49EC"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Ліхтенштейн</w:t>
            </w:r>
          </w:p>
          <w:p w14:paraId="04C2D65A"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Макао, особливий адміністративний район Китайської Народної Республіки</w:t>
            </w:r>
          </w:p>
          <w:p w14:paraId="41A5F8A9"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Мальдівська Республіка</w:t>
            </w:r>
          </w:p>
          <w:p w14:paraId="17414D8E"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Маршальські Острови</w:t>
            </w:r>
          </w:p>
          <w:p w14:paraId="3F48F21D"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Монако</w:t>
            </w:r>
          </w:p>
          <w:p w14:paraId="6C7D1ED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Монтсеррат, заморська територія Великобританії</w:t>
            </w:r>
          </w:p>
          <w:p w14:paraId="17153C4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Намібія</w:t>
            </w:r>
          </w:p>
          <w:p w14:paraId="24B65AB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Науру</w:t>
            </w:r>
          </w:p>
          <w:p w14:paraId="02C3000B"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Нідерландські Антильські острови, Королівство Нідерландів: Аруба, Кюрасао, Бонайре, Саба, Сінт-Естатіус, Сінт Мартен (Сен-Мартен)</w:t>
            </w:r>
          </w:p>
          <w:p w14:paraId="0DE54625"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Острів Джерсі</w:t>
            </w:r>
          </w:p>
          <w:p w14:paraId="2FC0AA00"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Острів Мен</w:t>
            </w:r>
          </w:p>
          <w:p w14:paraId="0D46811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Острови Кука</w:t>
            </w:r>
          </w:p>
          <w:p w14:paraId="64D326F2"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Острів Олдерні</w:t>
            </w:r>
          </w:p>
          <w:p w14:paraId="1389F8B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Палау</w:t>
            </w:r>
          </w:p>
          <w:p w14:paraId="2F17666A"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Панама</w:t>
            </w:r>
          </w:p>
          <w:p w14:paraId="2FC0B37F"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Пуерто-Ріко</w:t>
            </w:r>
          </w:p>
          <w:p w14:paraId="0EB2D174"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росія</w:t>
            </w:r>
          </w:p>
          <w:p w14:paraId="7D19F919"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Самоа</w:t>
            </w:r>
          </w:p>
          <w:p w14:paraId="6876297E"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Сейшельські Острови</w:t>
            </w:r>
          </w:p>
          <w:p w14:paraId="1822B8E4"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Сент-Вінсент і Гренадіни</w:t>
            </w:r>
          </w:p>
          <w:p w14:paraId="071BCECF"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Сент-Кітс і Невіс</w:t>
            </w:r>
          </w:p>
          <w:p w14:paraId="50D995B8"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 xml:space="preserve">Сент-Люсія </w:t>
            </w:r>
          </w:p>
          <w:p w14:paraId="4651885D"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Співдружність Домініки</w:t>
            </w:r>
          </w:p>
          <w:p w14:paraId="40E92D6E"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Теркс і Кайкос</w:t>
            </w:r>
          </w:p>
          <w:p w14:paraId="4C80A00A" w14:textId="0FBE9DAE"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 xml:space="preserve">Тринідад </w:t>
            </w:r>
            <w:r w:rsidR="00504F67">
              <w:rPr>
                <w:rFonts w:ascii="Century Gothic" w:hAnsi="Century Gothic"/>
                <w:bCs/>
                <w:sz w:val="18"/>
                <w:szCs w:val="18"/>
              </w:rPr>
              <w:t>і</w:t>
            </w:r>
            <w:r w:rsidRPr="00BD1B27">
              <w:rPr>
                <w:rFonts w:ascii="Century Gothic" w:hAnsi="Century Gothic"/>
                <w:bCs/>
                <w:sz w:val="18"/>
                <w:szCs w:val="18"/>
              </w:rPr>
              <w:t xml:space="preserve"> Тобаго</w:t>
            </w:r>
          </w:p>
          <w:p w14:paraId="7D88799E" w14:textId="77777777" w:rsidR="00FD3D91" w:rsidRPr="00BD1B27" w:rsidRDefault="00FD3D91">
            <w:pPr>
              <w:pStyle w:val="a5"/>
              <w:numPr>
                <w:ilvl w:val="0"/>
                <w:numId w:val="28"/>
              </w:numPr>
              <w:spacing w:after="0" w:line="240" w:lineRule="auto"/>
              <w:ind w:left="405" w:right="-1"/>
              <w:jc w:val="both"/>
              <w:textAlignment w:val="baseline"/>
              <w:rPr>
                <w:rFonts w:ascii="Century Gothic" w:hAnsi="Century Gothic"/>
                <w:bCs/>
                <w:sz w:val="18"/>
                <w:szCs w:val="18"/>
              </w:rPr>
            </w:pPr>
            <w:r w:rsidRPr="00BD1B27">
              <w:rPr>
                <w:rFonts w:ascii="Century Gothic" w:hAnsi="Century Gothic"/>
                <w:bCs/>
                <w:sz w:val="18"/>
                <w:szCs w:val="18"/>
              </w:rPr>
              <w:t>Фіджи</w:t>
            </w:r>
          </w:p>
        </w:tc>
      </w:tr>
      <w:tr w:rsidR="00FD3D91" w:rsidRPr="00BD1B27" w14:paraId="46C403CB" w14:textId="77777777" w:rsidTr="00EF5CFF">
        <w:tc>
          <w:tcPr>
            <w:tcW w:w="600" w:type="pct"/>
            <w:tcBorders>
              <w:top w:val="single" w:sz="4" w:space="0" w:color="auto"/>
              <w:left w:val="single" w:sz="4" w:space="0" w:color="auto"/>
              <w:bottom w:val="single" w:sz="4" w:space="0" w:color="auto"/>
              <w:right w:val="single" w:sz="4" w:space="0" w:color="auto"/>
            </w:tcBorders>
            <w:hideMark/>
          </w:tcPr>
          <w:p w14:paraId="027E15AA" w14:textId="7B71F669" w:rsidR="00FD3D91" w:rsidRPr="00BD1B27" w:rsidRDefault="00FD3D91" w:rsidP="00380833">
            <w:pPr>
              <w:spacing w:after="4"/>
              <w:ind w:right="-1"/>
              <w:jc w:val="both"/>
              <w:rPr>
                <w:rFonts w:ascii="Century Gothic" w:eastAsia="Times New Roman" w:hAnsi="Century Gothic"/>
                <w:color w:val="000000"/>
                <w:sz w:val="18"/>
                <w:szCs w:val="18"/>
                <w:lang w:eastAsia="de-AT"/>
              </w:rPr>
            </w:pPr>
            <w:bookmarkStart w:id="23" w:name="Примітка_7"/>
            <w:r w:rsidRPr="00BD1B27">
              <w:rPr>
                <w:rFonts w:ascii="Century Gothic" w:eastAsia="Arial" w:hAnsi="Century Gothic" w:cs="Arial"/>
                <w:b/>
                <w:sz w:val="18"/>
                <w:szCs w:val="18"/>
              </w:rPr>
              <w:lastRenderedPageBreak/>
              <w:t>Примітка 7</w:t>
            </w:r>
            <w:bookmarkEnd w:id="23"/>
          </w:p>
        </w:tc>
        <w:tc>
          <w:tcPr>
            <w:tcW w:w="4400" w:type="pct"/>
            <w:tcBorders>
              <w:top w:val="single" w:sz="4" w:space="0" w:color="auto"/>
              <w:left w:val="single" w:sz="4" w:space="0" w:color="auto"/>
              <w:bottom w:val="single" w:sz="4" w:space="0" w:color="auto"/>
              <w:right w:val="single" w:sz="4" w:space="0" w:color="auto"/>
            </w:tcBorders>
            <w:hideMark/>
          </w:tcPr>
          <w:p w14:paraId="3A11C372" w14:textId="77777777" w:rsidR="00FD3D91" w:rsidRPr="00BD1B27" w:rsidRDefault="00FD3D91" w:rsidP="00380833">
            <w:pPr>
              <w:ind w:right="-1"/>
              <w:jc w:val="both"/>
              <w:textAlignment w:val="baseline"/>
              <w:rPr>
                <w:rFonts w:ascii="Century Gothic" w:hAnsi="Century Gothic"/>
                <w:b/>
                <w:bCs/>
                <w:sz w:val="18"/>
                <w:szCs w:val="18"/>
              </w:rPr>
            </w:pPr>
            <w:r w:rsidRPr="00BD1B27">
              <w:rPr>
                <w:rFonts w:ascii="Century Gothic" w:hAnsi="Century Gothic"/>
                <w:b/>
                <w:bCs/>
                <w:sz w:val="18"/>
                <w:szCs w:val="18"/>
              </w:rPr>
              <w:t>Щодо розкриття інформації про кінцевого бенефіціарного власника / акціонерів.</w:t>
            </w:r>
          </w:p>
          <w:p w14:paraId="5683B818" w14:textId="77777777" w:rsidR="00FD3D91" w:rsidRPr="00BD1B27" w:rsidRDefault="00FD3D91" w:rsidP="00380833">
            <w:pPr>
              <w:ind w:right="-1"/>
              <w:jc w:val="both"/>
              <w:textAlignment w:val="baseline"/>
              <w:rPr>
                <w:rFonts w:ascii="Century Gothic" w:hAnsi="Century Gothic"/>
                <w:bCs/>
                <w:sz w:val="18"/>
                <w:szCs w:val="18"/>
              </w:rPr>
            </w:pPr>
            <w:r w:rsidRPr="00BD1B27">
              <w:rPr>
                <w:rFonts w:ascii="Century Gothic" w:hAnsi="Century Gothic"/>
                <w:bCs/>
                <w:sz w:val="18"/>
                <w:szCs w:val="18"/>
              </w:rPr>
              <w:t>Документи, що можуть розкривати (містити) інформацію про реєстрацію, належний правовий статус, місцезнаходження, виконавчий орган, акціонерів / бенефіціарних осіб:</w:t>
            </w:r>
          </w:p>
          <w:p w14:paraId="163A4CBC" w14:textId="77777777" w:rsidR="00FD3D91" w:rsidRPr="00BD1B27" w:rsidRDefault="00FD3D91">
            <w:pPr>
              <w:pStyle w:val="a5"/>
              <w:numPr>
                <w:ilvl w:val="0"/>
                <w:numId w:val="23"/>
              </w:numPr>
              <w:spacing w:after="0" w:line="240" w:lineRule="auto"/>
              <w:ind w:left="502" w:right="-1" w:hanging="284"/>
              <w:jc w:val="both"/>
              <w:textAlignment w:val="baseline"/>
              <w:rPr>
                <w:rFonts w:ascii="Century Gothic" w:eastAsia="Times New Roman" w:hAnsi="Century Gothic" w:cs="Segoe UI"/>
                <w:sz w:val="18"/>
                <w:szCs w:val="18"/>
                <w:lang w:eastAsia="ru-RU"/>
              </w:rPr>
            </w:pPr>
            <w:r w:rsidRPr="00BD1B27">
              <w:rPr>
                <w:rFonts w:ascii="Century Gothic" w:eastAsia="Times New Roman" w:hAnsi="Century Gothic" w:cs="Segoe UI"/>
                <w:sz w:val="18"/>
                <w:szCs w:val="18"/>
                <w:lang w:eastAsia="ru-RU"/>
              </w:rPr>
              <w:t>посилання на офіційні публічні джерела</w:t>
            </w:r>
          </w:p>
          <w:p w14:paraId="559E7DDF" w14:textId="77777777" w:rsidR="00FD3D91" w:rsidRPr="00BD1B27" w:rsidRDefault="00FD3D91">
            <w:pPr>
              <w:pStyle w:val="a5"/>
              <w:numPr>
                <w:ilvl w:val="0"/>
                <w:numId w:val="23"/>
              </w:numPr>
              <w:spacing w:after="0" w:line="240" w:lineRule="auto"/>
              <w:ind w:left="502" w:right="-1" w:hanging="284"/>
              <w:jc w:val="both"/>
              <w:textAlignment w:val="baseline"/>
              <w:rPr>
                <w:rFonts w:ascii="Century Gothic" w:eastAsia="Times New Roman" w:hAnsi="Century Gothic" w:cs="Segoe UI"/>
                <w:sz w:val="18"/>
                <w:szCs w:val="18"/>
                <w:lang w:eastAsia="ru-RU"/>
              </w:rPr>
            </w:pPr>
            <w:r w:rsidRPr="00BD1B27">
              <w:rPr>
                <w:rFonts w:ascii="Century Gothic" w:eastAsia="Times New Roman" w:hAnsi="Century Gothic" w:cs="Segoe UI"/>
                <w:sz w:val="18"/>
                <w:szCs w:val="18"/>
                <w:lang w:eastAsia="ru-RU"/>
              </w:rPr>
              <w:t>сертифікат акціонерів;</w:t>
            </w:r>
          </w:p>
          <w:p w14:paraId="3C4FA8FB" w14:textId="77777777" w:rsidR="00FD3D91" w:rsidRPr="00BD1B27" w:rsidRDefault="00FD3D91">
            <w:pPr>
              <w:pStyle w:val="a5"/>
              <w:numPr>
                <w:ilvl w:val="0"/>
                <w:numId w:val="23"/>
              </w:numPr>
              <w:spacing w:after="0" w:line="240" w:lineRule="auto"/>
              <w:ind w:left="502" w:right="-1" w:hanging="284"/>
              <w:jc w:val="both"/>
              <w:textAlignment w:val="baseline"/>
              <w:rPr>
                <w:rFonts w:ascii="Century Gothic" w:eastAsia="Times New Roman" w:hAnsi="Century Gothic" w:cs="Segoe UI"/>
                <w:sz w:val="18"/>
                <w:szCs w:val="18"/>
                <w:lang w:eastAsia="ru-RU"/>
              </w:rPr>
            </w:pPr>
            <w:r w:rsidRPr="00BD1B27">
              <w:rPr>
                <w:rFonts w:ascii="Century Gothic" w:eastAsia="Times New Roman" w:hAnsi="Century Gothic" w:cs="Segoe UI"/>
                <w:sz w:val="18"/>
                <w:szCs w:val="18"/>
                <w:lang w:eastAsia="ru-RU"/>
              </w:rPr>
              <w:t>витяг з торгівельного / банківського / судового реєстру;</w:t>
            </w:r>
          </w:p>
          <w:p w14:paraId="57127E46" w14:textId="77777777" w:rsidR="00FD3D91" w:rsidRPr="00BD1B27" w:rsidRDefault="00FD3D91">
            <w:pPr>
              <w:pStyle w:val="a5"/>
              <w:numPr>
                <w:ilvl w:val="0"/>
                <w:numId w:val="23"/>
              </w:numPr>
              <w:spacing w:after="0" w:line="240" w:lineRule="auto"/>
              <w:ind w:left="502" w:right="-1" w:hanging="284"/>
              <w:jc w:val="both"/>
              <w:textAlignment w:val="baseline"/>
              <w:rPr>
                <w:rFonts w:ascii="Century Gothic" w:eastAsia="Times New Roman" w:hAnsi="Century Gothic" w:cs="Segoe UI"/>
                <w:sz w:val="18"/>
                <w:szCs w:val="18"/>
                <w:lang w:eastAsia="ru-RU"/>
              </w:rPr>
            </w:pPr>
            <w:r w:rsidRPr="00BD1B27">
              <w:rPr>
                <w:rFonts w:ascii="Century Gothic" w:eastAsia="Times New Roman" w:hAnsi="Century Gothic" w:cs="Segoe UI"/>
                <w:sz w:val="18"/>
                <w:szCs w:val="18"/>
                <w:lang w:eastAsia="ru-RU"/>
              </w:rPr>
              <w:t>дані з офіційного сайту біржі (перелік Trusted Exchange згідно Примітки 3),</w:t>
            </w:r>
          </w:p>
          <w:p w14:paraId="7B831C24" w14:textId="77777777" w:rsidR="00FD3D91" w:rsidRPr="00BD1B27" w:rsidRDefault="00FD3D91">
            <w:pPr>
              <w:pStyle w:val="a5"/>
              <w:numPr>
                <w:ilvl w:val="0"/>
                <w:numId w:val="23"/>
              </w:numPr>
              <w:spacing w:after="0" w:line="240" w:lineRule="auto"/>
              <w:ind w:left="502" w:right="-1" w:hanging="284"/>
              <w:jc w:val="both"/>
              <w:textAlignment w:val="baseline"/>
              <w:rPr>
                <w:rFonts w:ascii="Century Gothic" w:eastAsia="Times New Roman" w:hAnsi="Century Gothic" w:cs="Segoe UI"/>
                <w:sz w:val="18"/>
                <w:szCs w:val="18"/>
                <w:lang w:eastAsia="ru-RU"/>
              </w:rPr>
            </w:pPr>
            <w:r w:rsidRPr="00BD1B27">
              <w:rPr>
                <w:rFonts w:ascii="Century Gothic" w:eastAsia="Times New Roman" w:hAnsi="Century Gothic" w:cs="Segoe UI"/>
                <w:sz w:val="18"/>
                <w:szCs w:val="18"/>
                <w:lang w:eastAsia="ru-RU"/>
              </w:rPr>
              <w:t>реєстр акціонерів;</w:t>
            </w:r>
          </w:p>
          <w:p w14:paraId="6FDB93AD" w14:textId="77777777" w:rsidR="00FD3D91" w:rsidRPr="00BD1B27" w:rsidRDefault="00FD3D91">
            <w:pPr>
              <w:pStyle w:val="a5"/>
              <w:numPr>
                <w:ilvl w:val="0"/>
                <w:numId w:val="23"/>
              </w:numPr>
              <w:spacing w:after="0" w:line="240" w:lineRule="auto"/>
              <w:ind w:left="502" w:right="-1" w:hanging="284"/>
              <w:jc w:val="both"/>
              <w:textAlignment w:val="baseline"/>
              <w:rPr>
                <w:rFonts w:ascii="Century Gothic" w:eastAsia="Times New Roman" w:hAnsi="Century Gothic" w:cs="Segoe UI"/>
                <w:sz w:val="18"/>
                <w:szCs w:val="18"/>
                <w:lang w:eastAsia="ru-RU"/>
              </w:rPr>
            </w:pPr>
            <w:r w:rsidRPr="00BD1B27">
              <w:rPr>
                <w:rFonts w:ascii="Century Gothic" w:eastAsia="Times New Roman" w:hAnsi="Century Gothic" w:cs="Segoe UI"/>
                <w:sz w:val="18"/>
                <w:szCs w:val="18"/>
                <w:lang w:eastAsia="ru-RU"/>
              </w:rPr>
              <w:t>угода про номінальне володіння – nominee agreement (містить інформацію про бенефіціарного власника акцій та зберігача);</w:t>
            </w:r>
          </w:p>
          <w:p w14:paraId="55BD44C3" w14:textId="77777777" w:rsidR="00FD3D91" w:rsidRPr="00BD1B27" w:rsidRDefault="00FD3D91">
            <w:pPr>
              <w:pStyle w:val="a5"/>
              <w:numPr>
                <w:ilvl w:val="0"/>
                <w:numId w:val="23"/>
              </w:numPr>
              <w:spacing w:after="0" w:line="240" w:lineRule="auto"/>
              <w:ind w:left="502" w:right="-1" w:hanging="284"/>
              <w:jc w:val="both"/>
              <w:textAlignment w:val="baseline"/>
              <w:rPr>
                <w:rFonts w:ascii="Century Gothic" w:eastAsia="Times New Roman" w:hAnsi="Century Gothic" w:cs="Segoe UI"/>
                <w:sz w:val="18"/>
                <w:szCs w:val="18"/>
                <w:lang w:eastAsia="ru-RU"/>
              </w:rPr>
            </w:pPr>
            <w:r w:rsidRPr="00BD1B27">
              <w:rPr>
                <w:rFonts w:ascii="Century Gothic" w:eastAsia="Times New Roman" w:hAnsi="Century Gothic" w:cs="Segoe UI"/>
                <w:sz w:val="18"/>
                <w:szCs w:val="18"/>
                <w:lang w:eastAsia="ru-RU"/>
              </w:rPr>
              <w:t>угода про довірче управління – trust deed, trust declaration, declaration of trust, trust agreement (містить інформацію про бенефіціарного власника акцій та зберігача).</w:t>
            </w:r>
          </w:p>
          <w:p w14:paraId="7DC0BD48" w14:textId="77777777" w:rsidR="00CC0781" w:rsidRPr="00BD1B27" w:rsidRDefault="00CC0781" w:rsidP="00380833">
            <w:pPr>
              <w:ind w:right="-1"/>
              <w:jc w:val="both"/>
              <w:rPr>
                <w:rFonts w:ascii="Century Gothic" w:hAnsi="Century Gothic"/>
                <w:b/>
                <w:bCs/>
                <w:sz w:val="18"/>
                <w:szCs w:val="18"/>
              </w:rPr>
            </w:pPr>
          </w:p>
          <w:p w14:paraId="0522A243" w14:textId="09758D77" w:rsidR="00FD3D91" w:rsidRPr="00BD1B27" w:rsidRDefault="00FD3D91" w:rsidP="00380833">
            <w:pPr>
              <w:ind w:right="-1"/>
              <w:jc w:val="both"/>
              <w:rPr>
                <w:rFonts w:ascii="Century Gothic" w:hAnsi="Century Gothic"/>
                <w:b/>
                <w:bCs/>
                <w:sz w:val="18"/>
                <w:szCs w:val="18"/>
              </w:rPr>
            </w:pPr>
            <w:r w:rsidRPr="00BD1B27">
              <w:rPr>
                <w:rFonts w:ascii="Century Gothic" w:hAnsi="Century Gothic"/>
                <w:b/>
                <w:bCs/>
                <w:sz w:val="18"/>
                <w:szCs w:val="18"/>
              </w:rPr>
              <w:t xml:space="preserve">Щодо перекладу вищезазначених документів </w:t>
            </w:r>
          </w:p>
          <w:p w14:paraId="1CB78862" w14:textId="77777777" w:rsidR="00FD3D91" w:rsidRPr="00BD1B27" w:rsidRDefault="00FD3D91" w:rsidP="00380833">
            <w:pPr>
              <w:ind w:right="-1"/>
              <w:jc w:val="both"/>
              <w:rPr>
                <w:rFonts w:ascii="Century Gothic" w:hAnsi="Century Gothic"/>
                <w:bCs/>
                <w:sz w:val="18"/>
                <w:szCs w:val="18"/>
              </w:rPr>
            </w:pPr>
            <w:r w:rsidRPr="00BD1B27">
              <w:rPr>
                <w:rFonts w:ascii="Century Gothic" w:hAnsi="Century Gothic"/>
                <w:bCs/>
                <w:sz w:val="18"/>
                <w:szCs w:val="18"/>
              </w:rPr>
              <w:t xml:space="preserve">Документи, які складено іноземною мовою, повинні супроводжуватись перекладом на українську мову, який засвідчується бюро перекладів або нотаріусом. Не є обов’язковою вимогою переклад сертифікатів акціонерів / бенефіціарних власників та інших документів з англійської мови за погодженням зі співробітником банку, який опрацьовує пакет документів Компанії. </w:t>
            </w:r>
          </w:p>
          <w:p w14:paraId="47F7D93D" w14:textId="77777777" w:rsidR="00FD3D91" w:rsidRPr="00BD1B27" w:rsidRDefault="00FD3D91" w:rsidP="00380833">
            <w:pPr>
              <w:ind w:right="-1"/>
              <w:jc w:val="both"/>
              <w:rPr>
                <w:rFonts w:ascii="Century Gothic" w:hAnsi="Century Gothic"/>
                <w:b/>
                <w:bCs/>
                <w:sz w:val="18"/>
                <w:szCs w:val="18"/>
              </w:rPr>
            </w:pPr>
            <w:r w:rsidRPr="00BD1B27">
              <w:rPr>
                <w:rFonts w:ascii="Century Gothic" w:hAnsi="Century Gothic"/>
                <w:b/>
                <w:bCs/>
                <w:sz w:val="18"/>
                <w:szCs w:val="18"/>
              </w:rPr>
              <w:t>Щодо легалізації / апостилювання вищезазначених документів, виданих в кранах з переліку в Примітці 5.</w:t>
            </w:r>
          </w:p>
          <w:p w14:paraId="0A55D780" w14:textId="77777777" w:rsidR="00FD3D91" w:rsidRPr="00BD1B27" w:rsidRDefault="00FD3D91" w:rsidP="00380833">
            <w:pPr>
              <w:ind w:right="-1"/>
              <w:jc w:val="both"/>
              <w:rPr>
                <w:rStyle w:val="normaltextrun"/>
              </w:rPr>
            </w:pPr>
            <w:r w:rsidRPr="00BD1B27">
              <w:rPr>
                <w:rStyle w:val="normaltextrun"/>
                <w:rFonts w:ascii="Century Gothic" w:hAnsi="Century Gothic"/>
                <w:bCs/>
                <w:sz w:val="18"/>
                <w:szCs w:val="18"/>
              </w:rPr>
              <w:lastRenderedPageBreak/>
              <w:t xml:space="preserve">Документи, видані в країнах, вказаних в Примітці 5 даного Опитувальника мають бути апостильовані / легалізовані за місцем видачі. </w:t>
            </w:r>
          </w:p>
          <w:p w14:paraId="1A38F0EA" w14:textId="77777777" w:rsidR="00FD3D91" w:rsidRPr="00BD1B27" w:rsidRDefault="00FD3D91" w:rsidP="00380833">
            <w:pPr>
              <w:ind w:right="-1"/>
              <w:jc w:val="both"/>
              <w:rPr>
                <w:b/>
              </w:rPr>
            </w:pPr>
            <w:r w:rsidRPr="00BD1B27">
              <w:rPr>
                <w:rFonts w:ascii="Century Gothic" w:hAnsi="Century Gothic"/>
                <w:b/>
                <w:bCs/>
                <w:sz w:val="18"/>
                <w:szCs w:val="18"/>
              </w:rPr>
              <w:t>Щодо легалізації / апостилювання вищезазначених документів, виданих в кранах, за виключенням країн з переліку в Примітці 5.</w:t>
            </w:r>
          </w:p>
          <w:p w14:paraId="157F0951" w14:textId="77777777" w:rsidR="00FD3D91" w:rsidRPr="00BD1B27" w:rsidRDefault="00FD3D91" w:rsidP="00380833">
            <w:pPr>
              <w:ind w:right="-1"/>
              <w:jc w:val="both"/>
              <w:rPr>
                <w:rFonts w:ascii="Century Gothic" w:eastAsia="Times New Roman" w:hAnsi="Century Gothic"/>
                <w:sz w:val="18"/>
                <w:szCs w:val="18"/>
                <w:lang w:eastAsia="de-AT"/>
              </w:rPr>
            </w:pPr>
            <w:r w:rsidRPr="00BD1B27">
              <w:rPr>
                <w:rFonts w:ascii="Century Gothic" w:hAnsi="Century Gothic" w:cs="Tms Rmn"/>
                <w:sz w:val="18"/>
                <w:szCs w:val="18"/>
              </w:rPr>
              <w:t>Якщо документи отримані з надійних, публічних джерел (комерційний реєстр відповідної країни, офіційні сайти реєстрів/бірж тощо) то вимоги щодо легалізації / апостилювання не застосовуються.</w:t>
            </w:r>
            <w:r w:rsidRPr="00BD1B27">
              <w:rPr>
                <w:rFonts w:ascii="Century Gothic" w:eastAsia="Times New Roman" w:hAnsi="Century Gothic"/>
                <w:sz w:val="18"/>
                <w:szCs w:val="18"/>
                <w:lang w:eastAsia="de-AT"/>
              </w:rPr>
              <w:t xml:space="preserve"> </w:t>
            </w:r>
          </w:p>
          <w:p w14:paraId="459526C4" w14:textId="77777777" w:rsidR="00FD3D91" w:rsidRPr="00BD1B27" w:rsidRDefault="00FD3D91" w:rsidP="00380833">
            <w:pPr>
              <w:ind w:right="-1"/>
              <w:rPr>
                <w:rFonts w:ascii="Century Gothic" w:eastAsia="Times New Roman" w:hAnsi="Century Gothic"/>
                <w:sz w:val="18"/>
                <w:szCs w:val="18"/>
                <w:lang w:eastAsia="uk-UA"/>
              </w:rPr>
            </w:pPr>
            <w:r w:rsidRPr="00BD1B27">
              <w:rPr>
                <w:rFonts w:ascii="Century Gothic" w:eastAsia="Times New Roman" w:hAnsi="Century Gothic"/>
                <w:sz w:val="18"/>
                <w:szCs w:val="18"/>
                <w:lang w:eastAsia="de-AT"/>
              </w:rPr>
              <w:t xml:space="preserve">Банк залишає за собою право </w:t>
            </w:r>
            <w:r w:rsidRPr="00BD1B27">
              <w:rPr>
                <w:rFonts w:ascii="Century Gothic" w:eastAsia="Times New Roman" w:hAnsi="Century Gothic"/>
                <w:sz w:val="18"/>
                <w:szCs w:val="18"/>
                <w:lang w:eastAsia="uk-UA"/>
              </w:rPr>
              <w:t>запитувати легалізацію / апостилювання документів щодо розкриття інформації про кінцевого бенефіціарного власника / акціонерів.</w:t>
            </w:r>
          </w:p>
          <w:p w14:paraId="05FD0BD7" w14:textId="77777777" w:rsidR="00FD3D91" w:rsidRPr="00BD1B27" w:rsidRDefault="00FD3D91" w:rsidP="00380833">
            <w:pPr>
              <w:ind w:right="-1"/>
              <w:jc w:val="both"/>
              <w:rPr>
                <w:rFonts w:ascii="Century Gothic" w:eastAsia="Times New Roman" w:hAnsi="Century Gothic"/>
                <w:b/>
                <w:sz w:val="18"/>
                <w:szCs w:val="18"/>
                <w:lang w:eastAsia="de-AT"/>
              </w:rPr>
            </w:pPr>
            <w:r w:rsidRPr="00BD1B27">
              <w:rPr>
                <w:rFonts w:ascii="Century Gothic" w:eastAsia="Times New Roman" w:hAnsi="Century Gothic"/>
                <w:b/>
                <w:sz w:val="18"/>
                <w:szCs w:val="18"/>
                <w:lang w:eastAsia="de-AT"/>
              </w:rPr>
              <w:t xml:space="preserve">Корисні посилання по темі легалізації документів: </w:t>
            </w:r>
          </w:p>
          <w:p w14:paraId="57BBFA64" w14:textId="77777777" w:rsidR="00FD3D91" w:rsidRPr="00BD1B27" w:rsidRDefault="00FD3D91">
            <w:pPr>
              <w:pStyle w:val="a5"/>
              <w:numPr>
                <w:ilvl w:val="0"/>
                <w:numId w:val="18"/>
              </w:numPr>
              <w:spacing w:after="0" w:line="240" w:lineRule="auto"/>
              <w:ind w:right="-1"/>
              <w:rPr>
                <w:rFonts w:ascii="Century Gothic" w:hAnsi="Century Gothic"/>
                <w:sz w:val="18"/>
                <w:szCs w:val="18"/>
              </w:rPr>
            </w:pPr>
            <w:r w:rsidRPr="00BD1B27">
              <w:rPr>
                <w:rFonts w:ascii="Century Gothic" w:hAnsi="Century Gothic"/>
                <w:bCs/>
                <w:sz w:val="18"/>
                <w:szCs w:val="18"/>
              </w:rPr>
              <w:t xml:space="preserve">Легалізація іноземних офіційних документів: </w:t>
            </w:r>
            <w:hyperlink r:id="rId15" w:history="1">
              <w:r w:rsidRPr="00BD1B27">
                <w:rPr>
                  <w:rStyle w:val="a7"/>
                  <w:rFonts w:ascii="Century Gothic" w:hAnsi="Century Gothic"/>
                  <w:sz w:val="18"/>
                  <w:szCs w:val="18"/>
                </w:rPr>
                <w:t>https://www.dcz.gov.ua/publikaciya/legalizaciya-inozemnyh-oficiynyh-dokumentiv</w:t>
              </w:r>
            </w:hyperlink>
          </w:p>
          <w:p w14:paraId="6181AC83" w14:textId="77777777" w:rsidR="00FD3D91" w:rsidRPr="00BD1B27" w:rsidRDefault="00FD3D91">
            <w:pPr>
              <w:pStyle w:val="a5"/>
              <w:numPr>
                <w:ilvl w:val="0"/>
                <w:numId w:val="18"/>
              </w:numPr>
              <w:spacing w:after="0" w:line="240" w:lineRule="auto"/>
              <w:ind w:right="-1"/>
              <w:jc w:val="both"/>
              <w:rPr>
                <w:rFonts w:ascii="Century Gothic" w:eastAsia="Times New Roman" w:hAnsi="Century Gothic"/>
                <w:sz w:val="18"/>
                <w:szCs w:val="18"/>
                <w:lang w:eastAsia="de-AT"/>
              </w:rPr>
            </w:pPr>
            <w:r w:rsidRPr="00BD1B27">
              <w:rPr>
                <w:rFonts w:ascii="Century Gothic" w:eastAsia="Times New Roman" w:hAnsi="Century Gothic"/>
                <w:sz w:val="18"/>
                <w:szCs w:val="18"/>
                <w:lang w:eastAsia="de-AT"/>
              </w:rPr>
              <w:t xml:space="preserve">Порядок реалізації положень конвенції, що скасовує вимогу легалізації іноземних офіційних документів </w:t>
            </w:r>
            <w:hyperlink r:id="rId16" w:history="1">
              <w:r w:rsidRPr="00BD1B27">
                <w:rPr>
                  <w:rStyle w:val="a7"/>
                  <w:rFonts w:ascii="Century Gothic" w:hAnsi="Century Gothic"/>
                  <w:sz w:val="18"/>
                  <w:szCs w:val="18"/>
                </w:rPr>
                <w:t>https://minjust.gov.ua/m/str_2803</w:t>
              </w:r>
            </w:hyperlink>
          </w:p>
        </w:tc>
      </w:tr>
      <w:tr w:rsidR="00FD3D91" w:rsidRPr="00BD1B27" w14:paraId="0928B235" w14:textId="77777777" w:rsidTr="00EF5CFF">
        <w:tc>
          <w:tcPr>
            <w:tcW w:w="600" w:type="pct"/>
            <w:tcBorders>
              <w:top w:val="single" w:sz="4" w:space="0" w:color="auto"/>
              <w:left w:val="single" w:sz="4" w:space="0" w:color="auto"/>
              <w:bottom w:val="single" w:sz="4" w:space="0" w:color="auto"/>
              <w:right w:val="single" w:sz="4" w:space="0" w:color="auto"/>
            </w:tcBorders>
          </w:tcPr>
          <w:p w14:paraId="68D2534B" w14:textId="0D636CE9" w:rsidR="00FD3D91" w:rsidRPr="00BD1B27" w:rsidRDefault="00FD3D91" w:rsidP="00380833">
            <w:pPr>
              <w:spacing w:after="4"/>
              <w:ind w:right="-1"/>
              <w:jc w:val="both"/>
              <w:rPr>
                <w:rFonts w:ascii="Century Gothic" w:eastAsia="Arial" w:hAnsi="Century Gothic" w:cs="Arial"/>
                <w:b/>
                <w:sz w:val="18"/>
                <w:szCs w:val="18"/>
              </w:rPr>
            </w:pPr>
            <w:bookmarkStart w:id="24" w:name="Примітка_8"/>
            <w:r w:rsidRPr="00BD1B27">
              <w:rPr>
                <w:rFonts w:ascii="Century Gothic" w:eastAsia="Arial" w:hAnsi="Century Gothic" w:cs="Arial"/>
                <w:b/>
                <w:sz w:val="18"/>
                <w:szCs w:val="18"/>
              </w:rPr>
              <w:lastRenderedPageBreak/>
              <w:t>Примітка 8</w:t>
            </w:r>
            <w:bookmarkEnd w:id="24"/>
          </w:p>
        </w:tc>
        <w:tc>
          <w:tcPr>
            <w:tcW w:w="4400" w:type="pct"/>
            <w:tcBorders>
              <w:top w:val="single" w:sz="4" w:space="0" w:color="auto"/>
              <w:left w:val="single" w:sz="4" w:space="0" w:color="auto"/>
              <w:bottom w:val="single" w:sz="4" w:space="0" w:color="auto"/>
              <w:right w:val="single" w:sz="4" w:space="0" w:color="auto"/>
            </w:tcBorders>
          </w:tcPr>
          <w:p w14:paraId="67D24833" w14:textId="77777777" w:rsidR="00FD3D91" w:rsidRPr="00BD1B27" w:rsidRDefault="00FD3D91" w:rsidP="00380833">
            <w:pPr>
              <w:ind w:right="-1"/>
              <w:jc w:val="both"/>
              <w:textAlignment w:val="baseline"/>
              <w:rPr>
                <w:rFonts w:ascii="Century Gothic" w:hAnsi="Century Gothic"/>
                <w:b/>
                <w:bCs/>
                <w:sz w:val="18"/>
                <w:szCs w:val="18"/>
              </w:rPr>
            </w:pPr>
            <w:r w:rsidRPr="00BD1B27">
              <w:rPr>
                <w:rFonts w:ascii="Century Gothic" w:hAnsi="Century Gothic"/>
                <w:bCs/>
                <w:sz w:val="18"/>
                <w:szCs w:val="18"/>
              </w:rPr>
              <w:t>До суттєвих змін можна віднести зміну видів/ обсягів діяльності, вихід на нові ринки збуту, масштабування бізнесу в інші регіони України/ зменшення присутності компанії в інших регіонах України, суттєве (&gt;50%) збільшення/зменшення штату співробітників тощо.</w:t>
            </w:r>
          </w:p>
        </w:tc>
      </w:tr>
      <w:tr w:rsidR="00FD3D91" w:rsidRPr="00BD1B27" w14:paraId="4172B723" w14:textId="77777777" w:rsidTr="00EF5CFF">
        <w:tc>
          <w:tcPr>
            <w:tcW w:w="600" w:type="pct"/>
            <w:tcBorders>
              <w:top w:val="single" w:sz="4" w:space="0" w:color="auto"/>
              <w:left w:val="single" w:sz="4" w:space="0" w:color="auto"/>
              <w:bottom w:val="single" w:sz="4" w:space="0" w:color="auto"/>
              <w:right w:val="single" w:sz="4" w:space="0" w:color="auto"/>
            </w:tcBorders>
          </w:tcPr>
          <w:p w14:paraId="79496162" w14:textId="77777777" w:rsidR="00FD3D91" w:rsidRPr="00BD1B27" w:rsidRDefault="00FD3D91" w:rsidP="00380833">
            <w:pPr>
              <w:spacing w:after="4"/>
              <w:ind w:right="-1"/>
              <w:jc w:val="both"/>
              <w:rPr>
                <w:rFonts w:ascii="Century Gothic" w:eastAsia="Arial" w:hAnsi="Century Gothic" w:cs="Arial"/>
                <w:b/>
                <w:sz w:val="18"/>
                <w:szCs w:val="18"/>
              </w:rPr>
            </w:pPr>
            <w:bookmarkStart w:id="25" w:name="Примітка_9"/>
            <w:r w:rsidRPr="00BD1B27">
              <w:rPr>
                <w:rFonts w:ascii="Century Gothic" w:eastAsia="Arial" w:hAnsi="Century Gothic" w:cs="Arial"/>
                <w:b/>
                <w:sz w:val="18"/>
                <w:szCs w:val="18"/>
              </w:rPr>
              <w:t>Примітка 9</w:t>
            </w:r>
          </w:p>
          <w:bookmarkEnd w:id="25"/>
          <w:p w14:paraId="0F29ED68" w14:textId="77777777" w:rsidR="00FD3D91" w:rsidRPr="00BD1B27" w:rsidRDefault="00FD3D91" w:rsidP="00380833">
            <w:pPr>
              <w:spacing w:after="4"/>
              <w:ind w:right="-1"/>
              <w:jc w:val="both"/>
              <w:rPr>
                <w:rFonts w:ascii="Century Gothic" w:eastAsia="Arial" w:hAnsi="Century Gothic" w:cs="Arial"/>
                <w:b/>
                <w:sz w:val="18"/>
                <w:szCs w:val="18"/>
              </w:rPr>
            </w:pPr>
          </w:p>
        </w:tc>
        <w:tc>
          <w:tcPr>
            <w:tcW w:w="4400" w:type="pct"/>
            <w:tcBorders>
              <w:top w:val="single" w:sz="4" w:space="0" w:color="auto"/>
              <w:left w:val="single" w:sz="4" w:space="0" w:color="auto"/>
              <w:bottom w:val="single" w:sz="4" w:space="0" w:color="auto"/>
              <w:right w:val="single" w:sz="4" w:space="0" w:color="auto"/>
            </w:tcBorders>
            <w:hideMark/>
          </w:tcPr>
          <w:p w14:paraId="56856B8C" w14:textId="77777777" w:rsidR="00FD3D91" w:rsidRPr="00BD1B27" w:rsidRDefault="00FD3D91" w:rsidP="00380833">
            <w:pPr>
              <w:ind w:left="45" w:right="-1"/>
              <w:jc w:val="both"/>
              <w:textAlignment w:val="baseline"/>
              <w:rPr>
                <w:rFonts w:ascii="Century Gothic" w:hAnsi="Century Gothic"/>
                <w:bCs/>
                <w:sz w:val="18"/>
                <w:szCs w:val="18"/>
              </w:rPr>
            </w:pPr>
            <w:r w:rsidRPr="00BD1B27">
              <w:rPr>
                <w:rFonts w:ascii="Century Gothic" w:hAnsi="Century Gothic"/>
                <w:bCs/>
                <w:sz w:val="18"/>
                <w:szCs w:val="18"/>
              </w:rPr>
              <w:t xml:space="preserve">Для підтвердження повноважень уповноваженої особи Компанії необхідно надати в банк копії легалізованої або засвідченої шляхом проставлення апостиля довіреності на ім'я особи, яка має право відкривати рахунок / документа, що підтверджує повноваження особи, яка має право відкривати рахунок без довіреності, засвідченої в установленому законодавством України порядку. </w:t>
            </w:r>
          </w:p>
          <w:p w14:paraId="577BBF9C" w14:textId="77777777" w:rsidR="00FD3D91" w:rsidRPr="00BD1B27" w:rsidRDefault="00FD3D91" w:rsidP="00380833">
            <w:pPr>
              <w:ind w:left="45" w:right="-1"/>
              <w:jc w:val="both"/>
              <w:textAlignment w:val="baseline"/>
              <w:rPr>
                <w:rFonts w:ascii="Century Gothic" w:hAnsi="Century Gothic"/>
                <w:bCs/>
                <w:sz w:val="18"/>
                <w:szCs w:val="18"/>
              </w:rPr>
            </w:pPr>
            <w:r w:rsidRPr="00BD1B27">
              <w:rPr>
                <w:rFonts w:ascii="Century Gothic" w:hAnsi="Century Gothic"/>
                <w:bCs/>
                <w:sz w:val="18"/>
                <w:szCs w:val="18"/>
              </w:rPr>
              <w:t>У разі видачі юридичною особою - нерезидентом такої довіреності на території України подається копія цієї довіреності, засвідчена в установленому законодавством України порядку.</w:t>
            </w:r>
          </w:p>
        </w:tc>
      </w:tr>
      <w:tr w:rsidR="00FD3D91" w:rsidRPr="00BD1B27" w14:paraId="3CEA6656" w14:textId="77777777" w:rsidTr="00EF5CFF">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E89008" w14:textId="77777777" w:rsidR="00FD3D91" w:rsidRPr="00BD1B27" w:rsidRDefault="00FD3D91" w:rsidP="00380833">
            <w:pPr>
              <w:ind w:right="-1"/>
              <w:jc w:val="both"/>
              <w:rPr>
                <w:rFonts w:ascii="Century Gothic" w:eastAsia="Arial" w:hAnsi="Century Gothic" w:cs="Arial"/>
                <w:b/>
                <w:sz w:val="18"/>
                <w:szCs w:val="18"/>
              </w:rPr>
            </w:pPr>
            <w:r w:rsidRPr="00BD1B27">
              <w:rPr>
                <w:rFonts w:ascii="Century Gothic" w:eastAsia="Arial" w:hAnsi="Century Gothic" w:cs="Arial"/>
                <w:b/>
                <w:sz w:val="18"/>
                <w:szCs w:val="18"/>
              </w:rPr>
              <w:t>ТЕРМІНИ</w:t>
            </w:r>
          </w:p>
        </w:tc>
      </w:tr>
      <w:tr w:rsidR="00FD3D91" w:rsidRPr="00BD1B27" w14:paraId="2ACB5D49" w14:textId="77777777" w:rsidTr="00EF5CFF">
        <w:tc>
          <w:tcPr>
            <w:tcW w:w="600" w:type="pct"/>
            <w:tcBorders>
              <w:top w:val="single" w:sz="4" w:space="0" w:color="auto"/>
              <w:left w:val="single" w:sz="4" w:space="0" w:color="auto"/>
              <w:bottom w:val="single" w:sz="4" w:space="0" w:color="auto"/>
              <w:right w:val="single" w:sz="4" w:space="0" w:color="auto"/>
            </w:tcBorders>
          </w:tcPr>
          <w:p w14:paraId="0764CC82" w14:textId="77777777" w:rsidR="00FD3D91" w:rsidRPr="00BD1B27" w:rsidRDefault="00FD3D91" w:rsidP="00380833">
            <w:pPr>
              <w:spacing w:after="4"/>
              <w:ind w:right="-1"/>
              <w:jc w:val="both"/>
              <w:rPr>
                <w:rFonts w:ascii="Century Gothic" w:eastAsia="Arial" w:hAnsi="Century Gothic" w:cs="Arial"/>
                <w:b/>
                <w:sz w:val="18"/>
                <w:szCs w:val="18"/>
              </w:rPr>
            </w:pPr>
            <w:r w:rsidRPr="00BD1B27">
              <w:rPr>
                <w:rFonts w:ascii="Century Gothic" w:eastAsia="Arial" w:hAnsi="Century Gothic" w:cs="Arial"/>
                <w:b/>
                <w:sz w:val="18"/>
                <w:szCs w:val="18"/>
              </w:rPr>
              <w:t>Власники істотної участі</w:t>
            </w:r>
          </w:p>
        </w:tc>
        <w:tc>
          <w:tcPr>
            <w:tcW w:w="4400" w:type="pct"/>
            <w:tcBorders>
              <w:top w:val="single" w:sz="4" w:space="0" w:color="auto"/>
              <w:left w:val="single" w:sz="4" w:space="0" w:color="auto"/>
              <w:bottom w:val="single" w:sz="4" w:space="0" w:color="auto"/>
              <w:right w:val="single" w:sz="4" w:space="0" w:color="auto"/>
            </w:tcBorders>
          </w:tcPr>
          <w:p w14:paraId="410653D8" w14:textId="77777777" w:rsidR="00FD3D91" w:rsidRPr="00BD1B27" w:rsidRDefault="00FD3D91" w:rsidP="00380833">
            <w:pPr>
              <w:ind w:right="-1"/>
              <w:jc w:val="both"/>
              <w:rPr>
                <w:rFonts w:ascii="Century Gothic" w:eastAsia="Arial" w:hAnsi="Century Gothic" w:cs="Arial"/>
                <w:sz w:val="18"/>
                <w:szCs w:val="18"/>
              </w:rPr>
            </w:pPr>
            <w:r w:rsidRPr="00BD1B27">
              <w:rPr>
                <w:rFonts w:ascii="Century Gothic" w:eastAsia="Arial" w:hAnsi="Century Gothic" w:cs="Arial"/>
                <w:sz w:val="18"/>
                <w:szCs w:val="18"/>
              </w:rPr>
              <w:t>Фізична особа, яка має пряме або опосередковане володіння часткою у розмірі 10 і більше відсотків статутного капіталу (фонду), 10 і більше відсотків акцій або прав голосу в юридичній особі, прямий або опосередкований вплив на неї.</w:t>
            </w:r>
          </w:p>
        </w:tc>
      </w:tr>
      <w:tr w:rsidR="00FD3D91" w:rsidRPr="00BD1B27" w14:paraId="12072092" w14:textId="77777777" w:rsidTr="00EF5CFF">
        <w:tc>
          <w:tcPr>
            <w:tcW w:w="600" w:type="pct"/>
            <w:tcBorders>
              <w:top w:val="single" w:sz="4" w:space="0" w:color="auto"/>
              <w:left w:val="single" w:sz="4" w:space="0" w:color="auto"/>
              <w:bottom w:val="single" w:sz="4" w:space="0" w:color="auto"/>
              <w:right w:val="single" w:sz="4" w:space="0" w:color="auto"/>
            </w:tcBorders>
            <w:hideMark/>
          </w:tcPr>
          <w:p w14:paraId="56C68EDD" w14:textId="5699D2E4" w:rsidR="00FD3D91" w:rsidRPr="00BD1B27" w:rsidRDefault="00FD3D91" w:rsidP="00380833">
            <w:pPr>
              <w:spacing w:after="4"/>
              <w:ind w:right="-1"/>
              <w:jc w:val="both"/>
              <w:rPr>
                <w:rFonts w:ascii="Century Gothic" w:eastAsia="Arial" w:hAnsi="Century Gothic" w:cs="Arial"/>
                <w:b/>
                <w:sz w:val="18"/>
                <w:szCs w:val="18"/>
              </w:rPr>
            </w:pPr>
            <w:bookmarkStart w:id="26" w:name="про_КБВ"/>
            <w:r w:rsidRPr="00BD1B27">
              <w:rPr>
                <w:rFonts w:ascii="Century Gothic" w:eastAsia="Arial" w:hAnsi="Century Gothic" w:cs="Arial"/>
                <w:b/>
                <w:sz w:val="18"/>
                <w:szCs w:val="18"/>
              </w:rPr>
              <w:t>Кінцевий бенефіціарний власник (контролер) - КБВ</w:t>
            </w:r>
            <w:bookmarkEnd w:id="26"/>
          </w:p>
        </w:tc>
        <w:tc>
          <w:tcPr>
            <w:tcW w:w="4400" w:type="pct"/>
            <w:tcBorders>
              <w:top w:val="single" w:sz="4" w:space="0" w:color="auto"/>
              <w:left w:val="single" w:sz="4" w:space="0" w:color="auto"/>
              <w:bottom w:val="single" w:sz="4" w:space="0" w:color="auto"/>
              <w:right w:val="single" w:sz="4" w:space="0" w:color="auto"/>
            </w:tcBorders>
            <w:hideMark/>
          </w:tcPr>
          <w:p w14:paraId="1A6389DB" w14:textId="77777777" w:rsidR="00FD3D91" w:rsidRPr="00BD1B27" w:rsidRDefault="00FD3D91" w:rsidP="00380833">
            <w:pPr>
              <w:pStyle w:val="rvps2"/>
              <w:shd w:val="clear" w:color="auto" w:fill="FFFFFF"/>
              <w:spacing w:after="0" w:afterAutospacing="0"/>
              <w:ind w:right="-1"/>
              <w:jc w:val="both"/>
              <w:rPr>
                <w:rFonts w:ascii="Century Gothic" w:eastAsia="Arial" w:hAnsi="Century Gothic" w:cs="Arial"/>
                <w:sz w:val="18"/>
                <w:szCs w:val="18"/>
                <w:lang w:val="uk-UA"/>
              </w:rPr>
            </w:pPr>
            <w:r w:rsidRPr="00BD1B27">
              <w:rPr>
                <w:rFonts w:ascii="Century Gothic" w:eastAsia="Arial" w:hAnsi="Century Gothic" w:cs="Arial"/>
                <w:b/>
                <w:sz w:val="18"/>
                <w:szCs w:val="18"/>
                <w:lang w:val="uk-UA"/>
              </w:rPr>
              <w:t>для юридичних осіб</w:t>
            </w:r>
            <w:r w:rsidRPr="00BD1B27">
              <w:rPr>
                <w:rFonts w:ascii="Century Gothic" w:eastAsia="Arial" w:hAnsi="Century Gothic" w:cs="Arial"/>
                <w:sz w:val="18"/>
                <w:szCs w:val="18"/>
                <w:lang w:val="uk-UA"/>
              </w:rPr>
              <w:t xml:space="preserve"> - будь-яка фізична особа, яка здійснює вирішальний вплив на діяльність юридичної особи (в тому числі через ланцюг контролю/володіння);</w:t>
            </w:r>
          </w:p>
          <w:p w14:paraId="77AC5AAA" w14:textId="77777777" w:rsidR="00FD3D91" w:rsidRPr="00BD1B27" w:rsidRDefault="00FD3D91" w:rsidP="00380833">
            <w:pPr>
              <w:pStyle w:val="rvps2"/>
              <w:shd w:val="clear" w:color="auto" w:fill="FFFFFF"/>
              <w:spacing w:after="0" w:afterAutospacing="0"/>
              <w:ind w:right="-1"/>
              <w:jc w:val="both"/>
              <w:rPr>
                <w:rFonts w:ascii="Century Gothic" w:eastAsia="Arial" w:hAnsi="Century Gothic" w:cs="Arial"/>
                <w:sz w:val="18"/>
                <w:szCs w:val="18"/>
                <w:lang w:val="uk-UA"/>
              </w:rPr>
            </w:pPr>
            <w:r w:rsidRPr="00BD1B27">
              <w:rPr>
                <w:rFonts w:ascii="Century Gothic" w:eastAsia="Arial" w:hAnsi="Century Gothic" w:cs="Arial"/>
                <w:b/>
                <w:sz w:val="18"/>
                <w:szCs w:val="18"/>
                <w:lang w:val="uk-UA"/>
              </w:rPr>
              <w:t>для трастів,</w:t>
            </w:r>
            <w:r w:rsidRPr="00BD1B27">
              <w:rPr>
                <w:rFonts w:ascii="Century Gothic" w:eastAsia="Arial" w:hAnsi="Century Gothic" w:cs="Arial"/>
                <w:sz w:val="18"/>
                <w:szCs w:val="18"/>
                <w:lang w:val="uk-UA"/>
              </w:rPr>
              <w:t xml:space="preserve">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14:paraId="2A1F303C" w14:textId="77777777" w:rsidR="00FD3D91" w:rsidRPr="00BD1B27" w:rsidRDefault="00FD3D91" w:rsidP="00380833">
            <w:pPr>
              <w:pStyle w:val="rvps2"/>
              <w:shd w:val="clear" w:color="auto" w:fill="FFFFFF"/>
              <w:spacing w:after="0" w:afterAutospacing="0"/>
              <w:ind w:right="-1"/>
              <w:jc w:val="both"/>
              <w:rPr>
                <w:rFonts w:ascii="Century Gothic" w:eastAsia="Arial" w:hAnsi="Century Gothic" w:cs="Arial"/>
                <w:sz w:val="18"/>
                <w:szCs w:val="18"/>
                <w:lang w:val="uk-UA"/>
              </w:rPr>
            </w:pPr>
            <w:r w:rsidRPr="00BD1B27">
              <w:rPr>
                <w:rFonts w:ascii="Century Gothic" w:eastAsia="Arial" w:hAnsi="Century Gothic" w:cs="Arial"/>
                <w:b/>
                <w:sz w:val="18"/>
                <w:szCs w:val="18"/>
                <w:lang w:val="uk-UA"/>
              </w:rPr>
              <w:t>для інших подібних правових утворень</w:t>
            </w:r>
            <w:r w:rsidRPr="00BD1B27">
              <w:rPr>
                <w:rFonts w:ascii="Century Gothic" w:eastAsia="Arial" w:hAnsi="Century Gothic" w:cs="Arial"/>
                <w:sz w:val="18"/>
                <w:szCs w:val="18"/>
                <w:lang w:val="uk-UA"/>
              </w:rPr>
              <w:t xml:space="preserve"> - особа, яка має статус, еквівалентний або аналогічний особам, зазначеним для трастів.</w:t>
            </w:r>
          </w:p>
          <w:p w14:paraId="098A26AC" w14:textId="77777777" w:rsidR="00FD3D91" w:rsidRPr="00BD1B27" w:rsidRDefault="00FD3D91" w:rsidP="00380833">
            <w:pPr>
              <w:pStyle w:val="rvps2"/>
              <w:shd w:val="clear" w:color="auto" w:fill="FFFFFF"/>
              <w:spacing w:after="0" w:afterAutospacing="0"/>
              <w:ind w:right="-1"/>
              <w:jc w:val="both"/>
              <w:rPr>
                <w:rFonts w:ascii="Century Gothic" w:eastAsia="Arial" w:hAnsi="Century Gothic" w:cs="Arial"/>
                <w:sz w:val="18"/>
                <w:szCs w:val="18"/>
                <w:lang w:val="uk-UA"/>
              </w:rPr>
            </w:pPr>
            <w:r w:rsidRPr="00BD1B27">
              <w:rPr>
                <w:rFonts w:ascii="Century Gothic" w:eastAsia="Arial" w:hAnsi="Century Gothic" w:cs="Arial"/>
                <w:b/>
                <w:sz w:val="18"/>
                <w:szCs w:val="18"/>
                <w:lang w:val="uk-UA"/>
              </w:rPr>
              <w:t>Ознакою здійснення прямого вирішального впливу</w:t>
            </w:r>
            <w:r w:rsidRPr="00BD1B27">
              <w:rPr>
                <w:rFonts w:ascii="Century Gothic" w:eastAsia="Arial" w:hAnsi="Century Gothic" w:cs="Arial"/>
                <w:sz w:val="18"/>
                <w:szCs w:val="18"/>
                <w:lang w:val="uk-UA"/>
              </w:rPr>
              <w:t xml:space="preserve">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14:paraId="13FA42CB" w14:textId="77777777" w:rsidR="00FD3D91" w:rsidRPr="00BD1B27" w:rsidRDefault="00FD3D91" w:rsidP="00380833">
            <w:pPr>
              <w:pStyle w:val="rvps2"/>
              <w:shd w:val="clear" w:color="auto" w:fill="FFFFFF"/>
              <w:spacing w:after="0" w:afterAutospacing="0"/>
              <w:ind w:right="-1"/>
              <w:jc w:val="both"/>
              <w:rPr>
                <w:rFonts w:ascii="Century Gothic" w:eastAsia="Arial" w:hAnsi="Century Gothic" w:cs="Arial"/>
                <w:sz w:val="18"/>
                <w:szCs w:val="18"/>
                <w:lang w:val="uk-UA"/>
              </w:rPr>
            </w:pPr>
            <w:r w:rsidRPr="00BD1B27">
              <w:rPr>
                <w:rFonts w:ascii="Century Gothic" w:eastAsia="Arial" w:hAnsi="Century Gothic" w:cs="Arial"/>
                <w:b/>
                <w:sz w:val="18"/>
                <w:szCs w:val="18"/>
                <w:lang w:val="uk-UA"/>
              </w:rPr>
              <w:t>Ознаками здійснення непрямого вирішального впливу</w:t>
            </w:r>
            <w:r w:rsidRPr="00BD1B27">
              <w:rPr>
                <w:rFonts w:ascii="Century Gothic" w:eastAsia="Arial" w:hAnsi="Century Gothic" w:cs="Arial"/>
                <w:sz w:val="18"/>
                <w:szCs w:val="18"/>
                <w:lang w:val="uk-UA"/>
              </w:rPr>
              <w:t xml:space="preserve">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02E122F7" w14:textId="77777777" w:rsidR="00FD3D91" w:rsidRPr="00BD1B27" w:rsidRDefault="00FD3D91" w:rsidP="00380833">
            <w:pPr>
              <w:pStyle w:val="rvps2"/>
              <w:shd w:val="clear" w:color="auto" w:fill="FFFFFF"/>
              <w:spacing w:after="0" w:afterAutospacing="0"/>
              <w:ind w:right="-1"/>
              <w:jc w:val="both"/>
              <w:rPr>
                <w:rFonts w:ascii="Century Gothic" w:eastAsia="Arial" w:hAnsi="Century Gothic"/>
                <w:sz w:val="18"/>
                <w:szCs w:val="18"/>
                <w:lang w:val="uk-UA"/>
              </w:rPr>
            </w:pPr>
            <w:r w:rsidRPr="00BD1B27">
              <w:rPr>
                <w:rFonts w:ascii="Century Gothic" w:eastAsia="Arial" w:hAnsi="Century Gothic" w:cs="Arial"/>
                <w:sz w:val="18"/>
                <w:szCs w:val="18"/>
                <w:lang w:val="uk-UA"/>
              </w:rPr>
              <w:t xml:space="preserve">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w:t>
            </w:r>
            <w:r w:rsidRPr="00BD1B27">
              <w:rPr>
                <w:rFonts w:ascii="Century Gothic" w:eastAsia="Arial" w:hAnsi="Century Gothic" w:cs="Arial"/>
                <w:sz w:val="18"/>
                <w:szCs w:val="18"/>
                <w:lang w:val="uk-UA"/>
              </w:rPr>
              <w:lastRenderedPageBreak/>
              <w:t>комерційним агентом, номінальним власником або номінальним утримувачем, або лише посередником щодо такого права.</w:t>
            </w:r>
          </w:p>
        </w:tc>
      </w:tr>
      <w:tr w:rsidR="00FD3D91" w:rsidRPr="00BD1B27" w14:paraId="7663210B" w14:textId="77777777" w:rsidTr="00EF5CFF">
        <w:tc>
          <w:tcPr>
            <w:tcW w:w="600" w:type="pct"/>
            <w:tcBorders>
              <w:top w:val="single" w:sz="4" w:space="0" w:color="auto"/>
              <w:left w:val="single" w:sz="4" w:space="0" w:color="auto"/>
              <w:bottom w:val="single" w:sz="4" w:space="0" w:color="auto"/>
              <w:right w:val="single" w:sz="4" w:space="0" w:color="auto"/>
            </w:tcBorders>
          </w:tcPr>
          <w:p w14:paraId="3679356B" w14:textId="77777777" w:rsidR="00FD3D91" w:rsidRPr="00BD1B27" w:rsidRDefault="00FD3D91" w:rsidP="00380833">
            <w:pPr>
              <w:spacing w:after="4"/>
              <w:ind w:right="-1"/>
              <w:jc w:val="both"/>
              <w:rPr>
                <w:rFonts w:ascii="Century Gothic" w:eastAsia="Arial" w:hAnsi="Century Gothic" w:cs="Arial"/>
                <w:b/>
                <w:sz w:val="18"/>
                <w:szCs w:val="18"/>
              </w:rPr>
            </w:pPr>
            <w:r w:rsidRPr="00BD1B27">
              <w:rPr>
                <w:rFonts w:ascii="Century Gothic" w:eastAsia="Arial" w:hAnsi="Century Gothic" w:cs="Arial"/>
                <w:b/>
                <w:sz w:val="18"/>
                <w:szCs w:val="18"/>
              </w:rPr>
              <w:lastRenderedPageBreak/>
              <w:t>Контролююча особа для цілей CRS</w:t>
            </w:r>
          </w:p>
        </w:tc>
        <w:tc>
          <w:tcPr>
            <w:tcW w:w="4400" w:type="pct"/>
            <w:tcBorders>
              <w:top w:val="single" w:sz="4" w:space="0" w:color="auto"/>
              <w:left w:val="single" w:sz="4" w:space="0" w:color="auto"/>
              <w:bottom w:val="single" w:sz="4" w:space="0" w:color="auto"/>
              <w:right w:val="single" w:sz="4" w:space="0" w:color="auto"/>
            </w:tcBorders>
          </w:tcPr>
          <w:p w14:paraId="63031313" w14:textId="77777777" w:rsidR="00FD3D91" w:rsidRPr="00BD1B27" w:rsidRDefault="00FD3D91" w:rsidP="00380833">
            <w:pPr>
              <w:pStyle w:val="rvps2"/>
              <w:shd w:val="clear" w:color="auto" w:fill="FFFFFF"/>
              <w:spacing w:after="0"/>
              <w:ind w:right="-1"/>
              <w:jc w:val="both"/>
              <w:rPr>
                <w:rFonts w:ascii="Century Gothic" w:eastAsia="Arial" w:hAnsi="Century Gothic" w:cs="Arial"/>
                <w:bCs/>
                <w:sz w:val="18"/>
                <w:szCs w:val="18"/>
                <w:lang w:val="uk-UA"/>
              </w:rPr>
            </w:pPr>
            <w:r w:rsidRPr="00BD1B27">
              <w:rPr>
                <w:rFonts w:ascii="Century Gothic" w:eastAsia="Arial" w:hAnsi="Century Gothic" w:cs="Arial"/>
                <w:bCs/>
                <w:sz w:val="18"/>
                <w:szCs w:val="18"/>
                <w:lang w:val="uk-UA"/>
              </w:rPr>
              <w:t xml:space="preserve">Контроль над Компанією зазвичай здійснюється фізичною особою (особами), яка (які) здійснює (-ють) вирішальний вплив (контроль) на діяльність Компанії.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 </w:t>
            </w:r>
          </w:p>
          <w:p w14:paraId="07FFAB81" w14:textId="77777777" w:rsidR="00FD3D91" w:rsidRPr="00BD1B27" w:rsidRDefault="00FD3D91" w:rsidP="00380833">
            <w:pPr>
              <w:pStyle w:val="rvps2"/>
              <w:shd w:val="clear" w:color="auto" w:fill="FFFFFF"/>
              <w:spacing w:after="0"/>
              <w:ind w:right="-1"/>
              <w:jc w:val="both"/>
              <w:rPr>
                <w:rFonts w:ascii="Century Gothic" w:eastAsia="Arial" w:hAnsi="Century Gothic" w:cs="Arial"/>
                <w:bCs/>
                <w:sz w:val="18"/>
                <w:szCs w:val="18"/>
                <w:lang w:val="uk-UA"/>
              </w:rPr>
            </w:pPr>
            <w:r w:rsidRPr="00BD1B27">
              <w:rPr>
                <w:rFonts w:ascii="Century Gothic" w:eastAsia="Arial" w:hAnsi="Century Gothic" w:cs="Arial"/>
                <w:bCs/>
                <w:sz w:val="18"/>
                <w:szCs w:val="18"/>
                <w:lang w:val="uk-UA"/>
              </w:rPr>
              <w:t>Термін «Контролююча Особа» для цілей CRS означає фізичну особу, яка здійснює контроль над Компанією. Термін «Контролюючі Особи» у випадку трасту означає засновника(-ів), управителя (довірчого власника)(-ів), захисника(-ів) (якщо такі є), вигодоодержувача(-ів) або клас(-и) вигодоодержувачів та будь-яку іншу фізичну особу(осіб), які здійснюють вирішальний вплив на траст. Засновник, управитель (довірчий власник), захисник (якщо є), вигодоодержувач(-і) або клас(-и) вигодоодержувачів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інша компанія, потрібно встановити Контролюючих Осіб цієї компанії, які вважатимуться Контролюючими Особами трасту. Для правових утворень, інших аніж траст, термін «Контролююча Особа» означає осіб, які мають еквівалентний або аналогічний статус.</w:t>
            </w:r>
          </w:p>
        </w:tc>
      </w:tr>
      <w:tr w:rsidR="00FD3D91" w:rsidRPr="00BD1B27" w14:paraId="0DBA1CDE" w14:textId="77777777" w:rsidTr="00EF5CFF">
        <w:tc>
          <w:tcPr>
            <w:tcW w:w="600" w:type="pct"/>
            <w:tcBorders>
              <w:top w:val="single" w:sz="4" w:space="0" w:color="auto"/>
              <w:left w:val="single" w:sz="4" w:space="0" w:color="auto"/>
              <w:bottom w:val="single" w:sz="4" w:space="0" w:color="auto"/>
              <w:right w:val="single" w:sz="4" w:space="0" w:color="auto"/>
            </w:tcBorders>
            <w:hideMark/>
          </w:tcPr>
          <w:p w14:paraId="53F79124" w14:textId="2D3B3A29" w:rsidR="00FD3D91" w:rsidRPr="00BD1B27" w:rsidRDefault="00FD3D91" w:rsidP="00CC0781">
            <w:pPr>
              <w:spacing w:after="0"/>
              <w:ind w:right="-1"/>
              <w:jc w:val="both"/>
              <w:rPr>
                <w:rFonts w:ascii="Century Gothic" w:eastAsia="Arial" w:hAnsi="Century Gothic" w:cs="Arial"/>
                <w:b/>
                <w:sz w:val="18"/>
                <w:szCs w:val="18"/>
              </w:rPr>
            </w:pPr>
            <w:bookmarkStart w:id="27" w:name="ПЕП"/>
            <w:r w:rsidRPr="00BD1B27">
              <w:rPr>
                <w:rFonts w:ascii="Century Gothic" w:eastAsia="Arial" w:hAnsi="Century Gothic" w:cs="Arial"/>
                <w:b/>
                <w:sz w:val="18"/>
                <w:szCs w:val="18"/>
              </w:rPr>
              <w:t>Політично значущі особи  (PEP)</w:t>
            </w:r>
            <w:bookmarkEnd w:id="27"/>
          </w:p>
        </w:tc>
        <w:tc>
          <w:tcPr>
            <w:tcW w:w="4400" w:type="pct"/>
            <w:tcBorders>
              <w:top w:val="single" w:sz="4" w:space="0" w:color="auto"/>
              <w:left w:val="single" w:sz="4" w:space="0" w:color="auto"/>
              <w:bottom w:val="single" w:sz="4" w:space="0" w:color="auto"/>
              <w:right w:val="single" w:sz="4" w:space="0" w:color="auto"/>
            </w:tcBorders>
          </w:tcPr>
          <w:p w14:paraId="5B87EC84" w14:textId="334435E6"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b/>
                <w:bCs/>
                <w:color w:val="000000" w:themeColor="text1"/>
                <w:sz w:val="18"/>
                <w:szCs w:val="18"/>
              </w:rPr>
              <w:t>Іноземні публічні діячі</w:t>
            </w:r>
            <w:r w:rsidRPr="00BD1B27">
              <w:rPr>
                <w:rFonts w:ascii="Century Gothic" w:hAnsi="Century Gothic"/>
                <w:color w:val="000000" w:themeColor="text1"/>
                <w:sz w:val="18"/>
                <w:szCs w:val="18"/>
              </w:rPr>
              <w:t xml:space="preserve"> - фізичні особи, які виконують або виконували визначені публічні функції в іноземних державах, а саме:</w:t>
            </w:r>
          </w:p>
          <w:p w14:paraId="08896703"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глава держави, керівник уряду, міністри та їх заступники;</w:t>
            </w:r>
          </w:p>
          <w:p w14:paraId="1A419683"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депутати парламенту;</w:t>
            </w:r>
          </w:p>
          <w:p w14:paraId="6137F0CF"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голови та члени правлінь центральних банків;</w:t>
            </w:r>
          </w:p>
          <w:p w14:paraId="3A1E3182"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члени верховного суду, конституційного суду або інших судових органів, рішення яких не підлягають оскарженню, крім оскарження за виняткових обставин;</w:t>
            </w:r>
          </w:p>
          <w:p w14:paraId="335E08D1"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надзвичайні та повноважні посли, повірені у справах та керівники центральних органів військового управління;</w:t>
            </w:r>
          </w:p>
          <w:p w14:paraId="3985036E"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керівники адміністративних, управлінських чи наглядових органів державних підприємств;</w:t>
            </w:r>
          </w:p>
          <w:p w14:paraId="3EE17412"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члени керівних органів політичних партій.</w:t>
            </w:r>
          </w:p>
          <w:p w14:paraId="18C7723A" w14:textId="77777777" w:rsidR="00FD3D91" w:rsidRPr="00BD1B27" w:rsidRDefault="00FD3D91" w:rsidP="00CC0781">
            <w:pPr>
              <w:spacing w:after="0"/>
              <w:ind w:right="-1"/>
              <w:jc w:val="both"/>
              <w:rPr>
                <w:rFonts w:ascii="Century Gothic" w:hAnsi="Century Gothic"/>
                <w:b/>
                <w:bCs/>
                <w:color w:val="000000" w:themeColor="text1"/>
                <w:sz w:val="18"/>
                <w:szCs w:val="18"/>
              </w:rPr>
            </w:pPr>
          </w:p>
          <w:p w14:paraId="3675E746" w14:textId="5AD48894"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b/>
                <w:bCs/>
                <w:color w:val="000000" w:themeColor="text1"/>
                <w:sz w:val="18"/>
                <w:szCs w:val="18"/>
              </w:rPr>
              <w:t>Національні публічні діячі</w:t>
            </w:r>
            <w:r w:rsidRPr="00BD1B27">
              <w:rPr>
                <w:rFonts w:ascii="Century Gothic" w:hAnsi="Century Gothic"/>
                <w:color w:val="000000" w:themeColor="text1"/>
                <w:sz w:val="18"/>
                <w:szCs w:val="18"/>
              </w:rPr>
              <w:t xml:space="preserve"> - фізичні особи, які виконують або виконували визначені публічні функції в Україні, а саме:</w:t>
            </w:r>
          </w:p>
          <w:p w14:paraId="643637DA"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Президент України, Прем'єр-міністр України, члени Кабінету Міністрів України та їх заступники;</w:t>
            </w:r>
          </w:p>
          <w:p w14:paraId="0F0994B8"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керівник постійно діючого допоміжного органу, утвореного Президентом України, його заступники;</w:t>
            </w:r>
          </w:p>
          <w:p w14:paraId="7D9B073E"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керівник та заступники керівника Державного управління справами;</w:t>
            </w:r>
          </w:p>
          <w:p w14:paraId="3F71E2C3"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керівники апаратів (секретаріатів) державних органів, що не є державними службовцями, посади яких належать до </w:t>
            </w:r>
            <w:hyperlink r:id="rId17" w:anchor="n80" w:tgtFrame="_blank" w:history="1">
              <w:r w:rsidRPr="00BD1B27">
                <w:rPr>
                  <w:rStyle w:val="a7"/>
                  <w:rFonts w:ascii="Century Gothic" w:hAnsi="Century Gothic"/>
                  <w:color w:val="000000" w:themeColor="text1"/>
                  <w:sz w:val="18"/>
                  <w:szCs w:val="18"/>
                </w:rPr>
                <w:t>категорії "А"</w:t>
              </w:r>
            </w:hyperlink>
            <w:r w:rsidRPr="00BD1B27">
              <w:rPr>
                <w:rFonts w:ascii="Century Gothic" w:hAnsi="Century Gothic"/>
                <w:color w:val="000000" w:themeColor="text1"/>
                <w:sz w:val="18"/>
                <w:szCs w:val="18"/>
              </w:rPr>
              <w:t>;</w:t>
            </w:r>
          </w:p>
          <w:p w14:paraId="0F153BD1"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Секретар та заступники Секретаря Ради національної безпеки і оборони України</w:t>
            </w:r>
          </w:p>
          <w:p w14:paraId="3CA486C2"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народні депутати України;</w:t>
            </w:r>
          </w:p>
          <w:p w14:paraId="0ED2A569"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Голова та члени Правління Національного банку України, члени Ради Національного банку України;</w:t>
            </w:r>
          </w:p>
          <w:p w14:paraId="422053F5"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голови та судді Конституційного Суду України, Верховного Суду України та вищих спеціалізованих судів;</w:t>
            </w:r>
          </w:p>
          <w:p w14:paraId="6D41BB4A"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0DBAE532"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Генеральний прокурор та його заступники;</w:t>
            </w:r>
          </w:p>
          <w:p w14:paraId="55F76470"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Голова Служби безпеки України та його заступники;</w:t>
            </w:r>
          </w:p>
          <w:p w14:paraId="0ED4FC26"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Директор Національного антикорупційного бюро України та його заступники;</w:t>
            </w:r>
          </w:p>
          <w:p w14:paraId="1BDA0105"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Директор Державного бюро розслідувань та його заступники;</w:t>
            </w:r>
          </w:p>
          <w:p w14:paraId="1565CDAC"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lastRenderedPageBreak/>
              <w:t>Директор Бюро фінансових розслідувань та його заступники</w:t>
            </w:r>
          </w:p>
          <w:p w14:paraId="7D900371"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Голова та члени Національної ради з питань телебачення і радіомовлення України,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14:paraId="18E0FC97"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надзвичайні і повноважні посли;</w:t>
            </w:r>
          </w:p>
          <w:p w14:paraId="0A46EE1F"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Начальник Генерального штабу - Головнокомандувач Збройних Сил України, начальники Сухопутних військ України, Повітряних Сил України, Військово-Морських Сил України;</w:t>
            </w:r>
          </w:p>
          <w:p w14:paraId="5E29D6C1"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державні службовці, посади яких належать до категорії "А";</w:t>
            </w:r>
          </w:p>
          <w:p w14:paraId="06208C7F"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керівники обласних територіальних органів центральних органів виконавчої влади, керівники органів прокуратури, керівники обласних територіальних органів Служби безпеки України, голови та судді апеляційних судів;</w:t>
            </w:r>
          </w:p>
          <w:p w14:paraId="29BAAA92"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перевищує 50 відсотків;</w:t>
            </w:r>
          </w:p>
          <w:p w14:paraId="792E72FC" w14:textId="77777777"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color w:val="000000" w:themeColor="text1"/>
                <w:sz w:val="18"/>
                <w:szCs w:val="18"/>
              </w:rPr>
              <w:t>члени керівних органів політичних партій.</w:t>
            </w:r>
          </w:p>
          <w:p w14:paraId="05FE267C" w14:textId="26886F4F" w:rsidR="00FD3D91" w:rsidRPr="00BD1B27" w:rsidRDefault="00FD3D91" w:rsidP="00CC0781">
            <w:pPr>
              <w:spacing w:after="0"/>
              <w:ind w:right="-1"/>
              <w:jc w:val="both"/>
              <w:rPr>
                <w:rFonts w:ascii="Century Gothic" w:hAnsi="Century Gothic"/>
                <w:color w:val="000000" w:themeColor="text1"/>
                <w:sz w:val="18"/>
                <w:szCs w:val="18"/>
              </w:rPr>
            </w:pPr>
            <w:r w:rsidRPr="00BD1B27">
              <w:rPr>
                <w:rFonts w:ascii="Century Gothic" w:hAnsi="Century Gothic"/>
                <w:b/>
                <w:color w:val="000000" w:themeColor="text1"/>
                <w:sz w:val="18"/>
                <w:szCs w:val="18"/>
              </w:rPr>
              <w:t>Діячі, які виконують публічні функції в міжнародних організаціях</w:t>
            </w:r>
            <w:r w:rsidRPr="00BD1B27">
              <w:rPr>
                <w:rFonts w:ascii="Century Gothic" w:hAnsi="Century Gothic"/>
                <w:color w:val="000000" w:themeColor="text1"/>
                <w:sz w:val="18"/>
                <w:szCs w:val="18"/>
              </w:rPr>
              <w:t>, - 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14:paraId="02171D1F" w14:textId="77777777" w:rsidR="00FD3D91" w:rsidRPr="00BD1B27" w:rsidRDefault="00FD3D91" w:rsidP="00CC0781">
            <w:pPr>
              <w:pStyle w:val="rvps2"/>
              <w:shd w:val="clear" w:color="auto" w:fill="FFFFFF"/>
              <w:spacing w:after="0" w:afterAutospacing="0"/>
              <w:ind w:right="-1"/>
              <w:jc w:val="both"/>
              <w:rPr>
                <w:rFonts w:ascii="Century Gothic" w:eastAsiaTheme="minorHAnsi" w:hAnsi="Century Gothic" w:cstheme="minorBidi"/>
                <w:color w:val="000000" w:themeColor="text1"/>
                <w:sz w:val="18"/>
                <w:szCs w:val="18"/>
                <w:lang w:val="uk-UA"/>
              </w:rPr>
            </w:pPr>
            <w:r w:rsidRPr="00BD1B27">
              <w:rPr>
                <w:rFonts w:ascii="Century Gothic" w:eastAsiaTheme="minorHAnsi" w:hAnsi="Century Gothic" w:cstheme="minorBidi"/>
                <w:b/>
                <w:color w:val="000000" w:themeColor="text1"/>
                <w:sz w:val="18"/>
                <w:szCs w:val="18"/>
                <w:lang w:val="uk-UA"/>
              </w:rPr>
              <w:t>Особи, пов’язані з політично значущими особами</w:t>
            </w:r>
            <w:r w:rsidRPr="00BD1B27">
              <w:rPr>
                <w:rFonts w:ascii="Century Gothic" w:eastAsiaTheme="minorHAnsi" w:hAnsi="Century Gothic" w:cstheme="minorBidi"/>
                <w:color w:val="000000" w:themeColor="text1"/>
                <w:sz w:val="18"/>
                <w:szCs w:val="18"/>
                <w:lang w:val="uk-UA"/>
              </w:rPr>
              <w:t>, - фізичні особи, які відповідають хоча б одному з таких критеріїв:</w:t>
            </w:r>
          </w:p>
          <w:p w14:paraId="4BC4D8F8" w14:textId="77777777" w:rsidR="00FD3D91" w:rsidRPr="00BD1B27" w:rsidRDefault="00FD3D91" w:rsidP="00CC0781">
            <w:pPr>
              <w:pStyle w:val="rvps2"/>
              <w:shd w:val="clear" w:color="auto" w:fill="FFFFFF"/>
              <w:spacing w:after="0" w:afterAutospacing="0"/>
              <w:ind w:right="-1"/>
              <w:jc w:val="both"/>
              <w:rPr>
                <w:rFonts w:ascii="Century Gothic" w:eastAsiaTheme="minorHAnsi" w:hAnsi="Century Gothic" w:cstheme="minorBidi"/>
                <w:color w:val="000000" w:themeColor="text1"/>
                <w:sz w:val="18"/>
                <w:szCs w:val="18"/>
                <w:lang w:val="uk-UA"/>
              </w:rPr>
            </w:pPr>
            <w:r w:rsidRPr="00BD1B27">
              <w:rPr>
                <w:rFonts w:ascii="Century Gothic" w:eastAsiaTheme="minorHAnsi" w:hAnsi="Century Gothic" w:cstheme="minorBidi"/>
                <w:color w:val="000000" w:themeColor="text1"/>
                <w:sz w:val="18"/>
                <w:szCs w:val="18"/>
                <w:lang w:val="uk-UA"/>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59C49077" w14:textId="77777777" w:rsidR="00FD3D91" w:rsidRPr="00BD1B27" w:rsidRDefault="00FD3D91" w:rsidP="00CC0781">
            <w:pPr>
              <w:pStyle w:val="rvps2"/>
              <w:shd w:val="clear" w:color="auto" w:fill="FFFFFF"/>
              <w:spacing w:after="0" w:afterAutospacing="0"/>
              <w:ind w:right="-1"/>
              <w:jc w:val="both"/>
              <w:rPr>
                <w:rFonts w:ascii="Century Gothic" w:eastAsiaTheme="minorHAnsi" w:hAnsi="Century Gothic" w:cstheme="minorBidi"/>
                <w:color w:val="000000" w:themeColor="text1"/>
                <w:sz w:val="18"/>
                <w:szCs w:val="18"/>
                <w:lang w:val="uk-UA"/>
              </w:rPr>
            </w:pPr>
            <w:r w:rsidRPr="00BD1B27">
              <w:rPr>
                <w:rFonts w:ascii="Century Gothic" w:eastAsiaTheme="minorHAnsi" w:hAnsi="Century Gothic" w:cstheme="minorBidi"/>
                <w:color w:val="000000" w:themeColor="text1"/>
                <w:sz w:val="18"/>
                <w:szCs w:val="18"/>
                <w:lang w:val="uk-UA"/>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14:paraId="64E70510" w14:textId="77777777" w:rsidR="00FD3D91" w:rsidRPr="00BD1B27" w:rsidRDefault="00FD3D91" w:rsidP="00CC0781">
            <w:pPr>
              <w:pStyle w:val="rvps2"/>
              <w:shd w:val="clear" w:color="auto" w:fill="FFFFFF"/>
              <w:spacing w:after="0" w:afterAutospacing="0"/>
              <w:ind w:right="-1"/>
              <w:jc w:val="both"/>
              <w:rPr>
                <w:rFonts w:ascii="Century Gothic" w:hAnsi="Century Gothic"/>
                <w:color w:val="000000" w:themeColor="text1"/>
                <w:sz w:val="18"/>
                <w:szCs w:val="18"/>
                <w:lang w:val="uk-UA"/>
              </w:rPr>
            </w:pPr>
            <w:r w:rsidRPr="00BD1B27">
              <w:rPr>
                <w:rFonts w:ascii="Century Gothic" w:hAnsi="Century Gothic"/>
                <w:b/>
                <w:color w:val="000000" w:themeColor="text1"/>
                <w:sz w:val="18"/>
                <w:szCs w:val="18"/>
                <w:lang w:val="uk-UA"/>
              </w:rPr>
              <w:t>Члени сім’ї</w:t>
            </w:r>
            <w:r w:rsidRPr="00BD1B27">
              <w:rPr>
                <w:rFonts w:ascii="Century Gothic" w:hAnsi="Century Gothic"/>
                <w:color w:val="000000" w:themeColor="text1"/>
                <w:sz w:val="18"/>
                <w:szCs w:val="18"/>
                <w:lang w:val="uk-UA"/>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tc>
      </w:tr>
      <w:tr w:rsidR="00FD3D91" w:rsidRPr="00BD1B27" w14:paraId="1F0E17EA" w14:textId="77777777" w:rsidTr="00EF5CFF">
        <w:tc>
          <w:tcPr>
            <w:tcW w:w="600" w:type="pct"/>
            <w:tcBorders>
              <w:top w:val="single" w:sz="4" w:space="0" w:color="auto"/>
              <w:left w:val="single" w:sz="4" w:space="0" w:color="auto"/>
              <w:bottom w:val="single" w:sz="4" w:space="0" w:color="auto"/>
              <w:right w:val="single" w:sz="4" w:space="0" w:color="auto"/>
            </w:tcBorders>
            <w:hideMark/>
          </w:tcPr>
          <w:p w14:paraId="37F23343" w14:textId="77777777" w:rsidR="00FD3D91" w:rsidRPr="00BD1B27" w:rsidRDefault="00FD3D91" w:rsidP="00380833">
            <w:pPr>
              <w:spacing w:after="4"/>
              <w:ind w:right="-1"/>
              <w:jc w:val="both"/>
              <w:rPr>
                <w:rFonts w:ascii="Century Gothic" w:eastAsia="Arial" w:hAnsi="Century Gothic" w:cs="Arial"/>
                <w:b/>
                <w:sz w:val="18"/>
                <w:szCs w:val="18"/>
              </w:rPr>
            </w:pPr>
            <w:r w:rsidRPr="00BD1B27">
              <w:rPr>
                <w:rFonts w:ascii="Century Gothic" w:eastAsia="Arial" w:hAnsi="Century Gothic" w:cs="Arial"/>
                <w:b/>
                <w:sz w:val="18"/>
                <w:szCs w:val="18"/>
              </w:rPr>
              <w:lastRenderedPageBreak/>
              <w:t xml:space="preserve">Структура власності </w:t>
            </w:r>
          </w:p>
        </w:tc>
        <w:tc>
          <w:tcPr>
            <w:tcW w:w="4400" w:type="pct"/>
            <w:tcBorders>
              <w:top w:val="single" w:sz="4" w:space="0" w:color="auto"/>
              <w:left w:val="single" w:sz="4" w:space="0" w:color="auto"/>
              <w:bottom w:val="single" w:sz="4" w:space="0" w:color="auto"/>
              <w:right w:val="single" w:sz="4" w:space="0" w:color="auto"/>
            </w:tcBorders>
            <w:hideMark/>
          </w:tcPr>
          <w:p w14:paraId="61A5572C" w14:textId="77777777" w:rsidR="00FD3D91" w:rsidRPr="00BD1B27" w:rsidRDefault="00FD3D91" w:rsidP="00380833">
            <w:pPr>
              <w:spacing w:after="4"/>
              <w:ind w:right="-1"/>
              <w:jc w:val="both"/>
              <w:rPr>
                <w:rFonts w:ascii="Century Gothic" w:hAnsi="Century Gothic"/>
                <w:sz w:val="18"/>
                <w:szCs w:val="18"/>
              </w:rPr>
            </w:pPr>
            <w:r w:rsidRPr="00BD1B27">
              <w:rPr>
                <w:rFonts w:ascii="Century Gothic" w:hAnsi="Century Gothic"/>
                <w:sz w:val="18"/>
                <w:szCs w:val="18"/>
              </w:rPr>
              <w:t>документально підтверджена система взаємовідносин фізичних та юридичних осіб, трастів, інших подібних правових утворень, що дає змогу встановити всіх кінцевих бенефіціарних власників, у тому числі відносини контролю між ними, або відсутність кінцевих бенефіціарних власників</w:t>
            </w:r>
          </w:p>
        </w:tc>
      </w:tr>
      <w:bookmarkEnd w:id="0"/>
    </w:tbl>
    <w:p w14:paraId="188AE12F" w14:textId="5CD56C6F" w:rsidR="00B47F22" w:rsidRDefault="00B47F22" w:rsidP="00DC53D4">
      <w:pPr>
        <w:shd w:val="clear" w:color="auto" w:fill="FFFFFF"/>
        <w:spacing w:after="150"/>
        <w:jc w:val="right"/>
        <w:rPr>
          <w:rFonts w:ascii="Century Gothic" w:hAnsi="Century Gothic" w:cstheme="minorHAnsi"/>
          <w:bCs/>
          <w:sz w:val="20"/>
          <w:szCs w:val="20"/>
        </w:rPr>
      </w:pPr>
    </w:p>
    <w:sectPr w:rsidR="00B47F22" w:rsidSect="00FD3D91">
      <w:headerReference w:type="default" r:id="rId18"/>
      <w:footerReference w:type="default" r:id="rId19"/>
      <w:pgSz w:w="11340" w:h="16840"/>
      <w:pgMar w:top="238" w:right="708" w:bottom="17" w:left="1134" w:header="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2472" w14:textId="77777777" w:rsidR="00A2114A" w:rsidRDefault="00A2114A" w:rsidP="001137AB">
      <w:pPr>
        <w:spacing w:after="0" w:line="240" w:lineRule="auto"/>
      </w:pPr>
      <w:r>
        <w:separator/>
      </w:r>
    </w:p>
  </w:endnote>
  <w:endnote w:type="continuationSeparator" w:id="0">
    <w:p w14:paraId="38FAF4F9" w14:textId="77777777" w:rsidR="00A2114A" w:rsidRDefault="00A2114A" w:rsidP="001137AB">
      <w:pPr>
        <w:spacing w:after="0" w:line="240" w:lineRule="auto"/>
      </w:pPr>
      <w:r>
        <w:continuationSeparator/>
      </w:r>
    </w:p>
  </w:endnote>
  <w:endnote w:type="continuationNotice" w:id="1">
    <w:p w14:paraId="7C64FAAB" w14:textId="77777777" w:rsidR="00A2114A" w:rsidRDefault="00A21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malia">
    <w:panose1 w:val="020B0504020203020204"/>
    <w:charset w:val="CC"/>
    <w:family w:val="swiss"/>
    <w:pitch w:val="variable"/>
    <w:sig w:usb0="A000026F" w:usb1="10000013" w:usb2="00000000" w:usb3="00000000" w:csb0="00000197"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Script">
    <w:panose1 w:val="030B0504020000000003"/>
    <w:charset w:val="CC"/>
    <w:family w:val="script"/>
    <w:pitch w:val="variable"/>
    <w:sig w:usb0="0000028F"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D3038" w14:paraId="3E9EED75" w14:textId="77777777" w:rsidTr="00726697">
      <w:trPr>
        <w:trHeight w:val="526"/>
      </w:trPr>
      <w:tc>
        <w:tcPr>
          <w:tcW w:w="9923" w:type="dxa"/>
          <w:tcBorders>
            <w:top w:val="single" w:sz="4" w:space="0" w:color="auto"/>
            <w:left w:val="nil"/>
            <w:bottom w:val="nil"/>
            <w:right w:val="nil"/>
          </w:tcBorders>
        </w:tcPr>
        <w:p w14:paraId="0700A3F7" w14:textId="00CAA87F" w:rsidR="00AD3038" w:rsidRDefault="00AD3038" w:rsidP="00AE220C">
          <w:pPr>
            <w:pStyle w:val="ad"/>
            <w:jc w:val="right"/>
            <w:rPr>
              <w:rFonts w:ascii="Century Gothic" w:hAnsi="Century Gothic"/>
              <w:sz w:val="18"/>
            </w:rPr>
          </w:pPr>
          <w:r>
            <w:rPr>
              <w:rStyle w:val="af4"/>
              <w:rFonts w:ascii="Century Gothic" w:hAnsi="Century Gothic"/>
              <w:sz w:val="18"/>
            </w:rPr>
            <w:fldChar w:fldCharType="begin"/>
          </w:r>
          <w:r>
            <w:rPr>
              <w:rStyle w:val="af4"/>
              <w:rFonts w:ascii="Century Gothic" w:hAnsi="Century Gothic"/>
              <w:sz w:val="18"/>
            </w:rPr>
            <w:instrText xml:space="preserve"> PAGE </w:instrText>
          </w:r>
          <w:r>
            <w:rPr>
              <w:rStyle w:val="af4"/>
              <w:rFonts w:ascii="Century Gothic" w:hAnsi="Century Gothic"/>
              <w:sz w:val="18"/>
            </w:rPr>
            <w:fldChar w:fldCharType="separate"/>
          </w:r>
          <w:r>
            <w:rPr>
              <w:rStyle w:val="af4"/>
              <w:rFonts w:ascii="Century Gothic" w:hAnsi="Century Gothic"/>
              <w:noProof/>
              <w:sz w:val="18"/>
            </w:rPr>
            <w:t>5</w:t>
          </w:r>
          <w:r>
            <w:rPr>
              <w:rStyle w:val="af4"/>
              <w:rFonts w:ascii="Century Gothic" w:hAnsi="Century Gothic"/>
              <w:sz w:val="18"/>
            </w:rPr>
            <w:fldChar w:fldCharType="end"/>
          </w:r>
          <w:r>
            <w:rPr>
              <w:rStyle w:val="af4"/>
              <w:rFonts w:ascii="Century Gothic" w:hAnsi="Century Gothic"/>
              <w:sz w:val="18"/>
              <w:lang w:val="en-US"/>
            </w:rPr>
            <w:t xml:space="preserve"> </w:t>
          </w:r>
          <w:r>
            <w:rPr>
              <w:rStyle w:val="af4"/>
              <w:rFonts w:ascii="Century Gothic" w:hAnsi="Century Gothic"/>
              <w:sz w:val="18"/>
            </w:rPr>
            <w:t xml:space="preserve">з </w:t>
          </w:r>
          <w:r>
            <w:rPr>
              <w:rStyle w:val="af4"/>
              <w:rFonts w:ascii="Century Gothic" w:hAnsi="Century Gothic"/>
              <w:sz w:val="18"/>
            </w:rPr>
            <w:fldChar w:fldCharType="begin"/>
          </w:r>
          <w:r>
            <w:rPr>
              <w:rStyle w:val="af4"/>
              <w:rFonts w:ascii="Century Gothic" w:hAnsi="Century Gothic"/>
              <w:sz w:val="18"/>
            </w:rPr>
            <w:instrText xml:space="preserve"> NUMPAGES </w:instrText>
          </w:r>
          <w:r>
            <w:rPr>
              <w:rStyle w:val="af4"/>
              <w:rFonts w:ascii="Century Gothic" w:hAnsi="Century Gothic"/>
              <w:sz w:val="18"/>
            </w:rPr>
            <w:fldChar w:fldCharType="separate"/>
          </w:r>
          <w:r>
            <w:rPr>
              <w:rStyle w:val="af4"/>
              <w:rFonts w:ascii="Century Gothic" w:hAnsi="Century Gothic"/>
              <w:noProof/>
              <w:sz w:val="18"/>
            </w:rPr>
            <w:t>8</w:t>
          </w:r>
          <w:r>
            <w:rPr>
              <w:rStyle w:val="af4"/>
              <w:rFonts w:ascii="Century Gothic" w:hAnsi="Century Gothic"/>
              <w:sz w:val="18"/>
            </w:rPr>
            <w:fldChar w:fldCharType="end"/>
          </w:r>
        </w:p>
      </w:tc>
    </w:tr>
  </w:tbl>
  <w:p w14:paraId="72087A37" w14:textId="77777777" w:rsidR="00AD3038" w:rsidRPr="00B40698" w:rsidRDefault="00AD3038">
    <w:pPr>
      <w:pStyle w:val="ad"/>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83D8" w14:textId="77777777" w:rsidR="00A2114A" w:rsidRDefault="00A2114A" w:rsidP="001137AB">
      <w:pPr>
        <w:spacing w:after="0" w:line="240" w:lineRule="auto"/>
      </w:pPr>
      <w:r>
        <w:separator/>
      </w:r>
    </w:p>
  </w:footnote>
  <w:footnote w:type="continuationSeparator" w:id="0">
    <w:p w14:paraId="129134A7" w14:textId="77777777" w:rsidR="00A2114A" w:rsidRDefault="00A2114A" w:rsidP="001137AB">
      <w:pPr>
        <w:spacing w:after="0" w:line="240" w:lineRule="auto"/>
      </w:pPr>
      <w:r>
        <w:continuationSeparator/>
      </w:r>
    </w:p>
  </w:footnote>
  <w:footnote w:type="continuationNotice" w:id="1">
    <w:p w14:paraId="247566DE" w14:textId="77777777" w:rsidR="00A2114A" w:rsidRDefault="00A21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ook w:val="0000" w:firstRow="0" w:lastRow="0" w:firstColumn="0" w:lastColumn="0" w:noHBand="0" w:noVBand="0"/>
    </w:tblPr>
    <w:tblGrid>
      <w:gridCol w:w="6771"/>
      <w:gridCol w:w="3152"/>
    </w:tblGrid>
    <w:tr w:rsidR="00AD3038" w:rsidRPr="00D12FA7" w14:paraId="1C982714" w14:textId="77777777" w:rsidTr="005F59FF">
      <w:trPr>
        <w:trHeight w:val="714"/>
      </w:trPr>
      <w:tc>
        <w:tcPr>
          <w:tcW w:w="6771" w:type="dxa"/>
          <w:tcBorders>
            <w:bottom w:val="single" w:sz="4" w:space="0" w:color="auto"/>
          </w:tcBorders>
        </w:tcPr>
        <w:p w14:paraId="0E0F7F03" w14:textId="77777777" w:rsidR="00AD3038" w:rsidRPr="00364AF7" w:rsidRDefault="00AD3038" w:rsidP="003D3B5D">
          <w:pPr>
            <w:tabs>
              <w:tab w:val="center" w:pos="4677"/>
              <w:tab w:val="right" w:pos="9355"/>
            </w:tabs>
            <w:spacing w:after="0" w:line="240" w:lineRule="auto"/>
            <w:rPr>
              <w:rFonts w:ascii="Century Gothic" w:hAnsi="Century Gothic"/>
              <w:bCs/>
              <w:sz w:val="18"/>
              <w:szCs w:val="18"/>
            </w:rPr>
          </w:pPr>
        </w:p>
      </w:tc>
      <w:tc>
        <w:tcPr>
          <w:tcW w:w="3152" w:type="dxa"/>
          <w:tcBorders>
            <w:bottom w:val="single" w:sz="4" w:space="0" w:color="auto"/>
          </w:tcBorders>
        </w:tcPr>
        <w:p w14:paraId="03883CFB" w14:textId="57C3A912" w:rsidR="00AD3038" w:rsidRPr="00C63553" w:rsidRDefault="00AD3038" w:rsidP="008914A4">
          <w:pPr>
            <w:tabs>
              <w:tab w:val="center" w:pos="4677"/>
              <w:tab w:val="right" w:pos="9355"/>
            </w:tabs>
            <w:spacing w:after="0" w:line="240" w:lineRule="auto"/>
            <w:jc w:val="right"/>
            <w:rPr>
              <w:noProof/>
              <w:lang w:val="en-US"/>
            </w:rPr>
          </w:pPr>
          <w:r>
            <w:rPr>
              <w:noProof/>
            </w:rPr>
            <w:drawing>
              <wp:inline distT="0" distB="0" distL="0" distR="0" wp14:anchorId="0839FE32" wp14:editId="67B4111A">
                <wp:extent cx="1191491" cy="380365"/>
                <wp:effectExtent l="0" t="0" r="8890" b="635"/>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stretch>
                          <a:fillRect/>
                        </a:stretch>
                      </pic:blipFill>
                      <pic:spPr>
                        <a:xfrm>
                          <a:off x="0" y="0"/>
                          <a:ext cx="1210599" cy="386465"/>
                        </a:xfrm>
                        <a:prstGeom prst="rect">
                          <a:avLst/>
                        </a:prstGeom>
                      </pic:spPr>
                    </pic:pic>
                  </a:graphicData>
                </a:graphic>
              </wp:inline>
            </w:drawing>
          </w:r>
        </w:p>
      </w:tc>
    </w:tr>
  </w:tbl>
  <w:p w14:paraId="141FDF18" w14:textId="77777777" w:rsidR="00AD3038" w:rsidRDefault="00AD3038" w:rsidP="00567D9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A9B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C46B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11E86"/>
    <w:multiLevelType w:val="hybridMultilevel"/>
    <w:tmpl w:val="F6A0F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0B67240"/>
    <w:multiLevelType w:val="hybridMultilevel"/>
    <w:tmpl w:val="B51A3582"/>
    <w:lvl w:ilvl="0" w:tplc="1484636E">
      <w:start w:val="1"/>
      <w:numFmt w:val="bullet"/>
      <w:lvlText w:val=""/>
      <w:lvlJc w:val="left"/>
      <w:pPr>
        <w:ind w:left="720" w:hanging="360"/>
      </w:pPr>
      <w:rPr>
        <w:rFonts w:ascii="Symbol" w:hAnsi="Symbol" w:hint="default"/>
      </w:rPr>
    </w:lvl>
    <w:lvl w:ilvl="1" w:tplc="F830FCA4">
      <w:start w:val="1"/>
      <w:numFmt w:val="bullet"/>
      <w:lvlText w:val="o"/>
      <w:lvlJc w:val="left"/>
      <w:pPr>
        <w:ind w:left="1440" w:hanging="360"/>
      </w:pPr>
      <w:rPr>
        <w:rFonts w:ascii="Courier New" w:hAnsi="Courier New" w:hint="default"/>
      </w:rPr>
    </w:lvl>
    <w:lvl w:ilvl="2" w:tplc="DF3A42D8">
      <w:start w:val="1"/>
      <w:numFmt w:val="bullet"/>
      <w:lvlText w:val=""/>
      <w:lvlJc w:val="left"/>
      <w:pPr>
        <w:ind w:left="2160" w:hanging="360"/>
      </w:pPr>
      <w:rPr>
        <w:rFonts w:ascii="Wingdings" w:hAnsi="Wingdings" w:hint="default"/>
      </w:rPr>
    </w:lvl>
    <w:lvl w:ilvl="3" w:tplc="EE107EB4">
      <w:start w:val="1"/>
      <w:numFmt w:val="bullet"/>
      <w:lvlText w:val=""/>
      <w:lvlJc w:val="left"/>
      <w:pPr>
        <w:ind w:left="2880" w:hanging="360"/>
      </w:pPr>
      <w:rPr>
        <w:rFonts w:ascii="Symbol" w:hAnsi="Symbol" w:hint="default"/>
      </w:rPr>
    </w:lvl>
    <w:lvl w:ilvl="4" w:tplc="34C4B8FE">
      <w:start w:val="1"/>
      <w:numFmt w:val="bullet"/>
      <w:lvlText w:val="o"/>
      <w:lvlJc w:val="left"/>
      <w:pPr>
        <w:ind w:left="3600" w:hanging="360"/>
      </w:pPr>
      <w:rPr>
        <w:rFonts w:ascii="Courier New" w:hAnsi="Courier New" w:hint="default"/>
      </w:rPr>
    </w:lvl>
    <w:lvl w:ilvl="5" w:tplc="857C4A86">
      <w:start w:val="1"/>
      <w:numFmt w:val="bullet"/>
      <w:lvlText w:val=""/>
      <w:lvlJc w:val="left"/>
      <w:pPr>
        <w:ind w:left="4320" w:hanging="360"/>
      </w:pPr>
      <w:rPr>
        <w:rFonts w:ascii="Wingdings" w:hAnsi="Wingdings" w:hint="default"/>
      </w:rPr>
    </w:lvl>
    <w:lvl w:ilvl="6" w:tplc="5D607FA0">
      <w:start w:val="1"/>
      <w:numFmt w:val="bullet"/>
      <w:lvlText w:val=""/>
      <w:lvlJc w:val="left"/>
      <w:pPr>
        <w:ind w:left="5040" w:hanging="360"/>
      </w:pPr>
      <w:rPr>
        <w:rFonts w:ascii="Symbol" w:hAnsi="Symbol" w:hint="default"/>
      </w:rPr>
    </w:lvl>
    <w:lvl w:ilvl="7" w:tplc="8D243696">
      <w:start w:val="1"/>
      <w:numFmt w:val="bullet"/>
      <w:lvlText w:val="o"/>
      <w:lvlJc w:val="left"/>
      <w:pPr>
        <w:ind w:left="5760" w:hanging="360"/>
      </w:pPr>
      <w:rPr>
        <w:rFonts w:ascii="Courier New" w:hAnsi="Courier New" w:hint="default"/>
      </w:rPr>
    </w:lvl>
    <w:lvl w:ilvl="8" w:tplc="8F7ADC24">
      <w:start w:val="1"/>
      <w:numFmt w:val="bullet"/>
      <w:lvlText w:val=""/>
      <w:lvlJc w:val="left"/>
      <w:pPr>
        <w:ind w:left="6480" w:hanging="360"/>
      </w:pPr>
      <w:rPr>
        <w:rFonts w:ascii="Wingdings" w:hAnsi="Wingdings" w:hint="default"/>
      </w:rPr>
    </w:lvl>
  </w:abstractNum>
  <w:abstractNum w:abstractNumId="4" w15:restartNumberingAfterBreak="0">
    <w:nsid w:val="02577C20"/>
    <w:multiLevelType w:val="hybridMultilevel"/>
    <w:tmpl w:val="01CE8F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38E7F7A"/>
    <w:multiLevelType w:val="multilevel"/>
    <w:tmpl w:val="80EEA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CB216E"/>
    <w:multiLevelType w:val="hybridMultilevel"/>
    <w:tmpl w:val="A83C7554"/>
    <w:lvl w:ilvl="0" w:tplc="5FE07BF4">
      <w:start w:val="1"/>
      <w:numFmt w:val="lowerLetter"/>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7" w15:restartNumberingAfterBreak="0">
    <w:nsid w:val="07615603"/>
    <w:multiLevelType w:val="hybridMultilevel"/>
    <w:tmpl w:val="5CA46026"/>
    <w:lvl w:ilvl="0" w:tplc="A15E193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F001BB"/>
    <w:multiLevelType w:val="hybridMultilevel"/>
    <w:tmpl w:val="3EE41286"/>
    <w:lvl w:ilvl="0" w:tplc="FFFFFFFF">
      <w:start w:val="1"/>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8F43D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9704F11"/>
    <w:multiLevelType w:val="hybridMultilevel"/>
    <w:tmpl w:val="0A1AE19A"/>
    <w:lvl w:ilvl="0" w:tplc="810664B8">
      <w:start w:val="1"/>
      <w:numFmt w:val="bullet"/>
      <w:lvlText w:val=""/>
      <w:lvlJc w:val="left"/>
      <w:pPr>
        <w:ind w:left="720" w:hanging="360"/>
      </w:pPr>
      <w:rPr>
        <w:rFonts w:ascii="Symbol" w:hAnsi="Symbol" w:hint="default"/>
      </w:rPr>
    </w:lvl>
    <w:lvl w:ilvl="1" w:tplc="5EAA0F28">
      <w:start w:val="1"/>
      <w:numFmt w:val="bullet"/>
      <w:lvlText w:val="o"/>
      <w:lvlJc w:val="left"/>
      <w:pPr>
        <w:ind w:left="1440" w:hanging="360"/>
      </w:pPr>
      <w:rPr>
        <w:rFonts w:ascii="Courier New" w:hAnsi="Courier New" w:hint="default"/>
      </w:rPr>
    </w:lvl>
    <w:lvl w:ilvl="2" w:tplc="C47ED330">
      <w:start w:val="1"/>
      <w:numFmt w:val="bullet"/>
      <w:lvlText w:val=""/>
      <w:lvlJc w:val="left"/>
      <w:pPr>
        <w:ind w:left="2160" w:hanging="360"/>
      </w:pPr>
      <w:rPr>
        <w:rFonts w:ascii="Wingdings" w:hAnsi="Wingdings" w:hint="default"/>
      </w:rPr>
    </w:lvl>
    <w:lvl w:ilvl="3" w:tplc="8A9A98C6">
      <w:start w:val="1"/>
      <w:numFmt w:val="bullet"/>
      <w:lvlText w:val=""/>
      <w:lvlJc w:val="left"/>
      <w:pPr>
        <w:ind w:left="2880" w:hanging="360"/>
      </w:pPr>
      <w:rPr>
        <w:rFonts w:ascii="Symbol" w:hAnsi="Symbol" w:hint="default"/>
      </w:rPr>
    </w:lvl>
    <w:lvl w:ilvl="4" w:tplc="876EE972">
      <w:start w:val="1"/>
      <w:numFmt w:val="bullet"/>
      <w:lvlText w:val="o"/>
      <w:lvlJc w:val="left"/>
      <w:pPr>
        <w:ind w:left="3600" w:hanging="360"/>
      </w:pPr>
      <w:rPr>
        <w:rFonts w:ascii="Courier New" w:hAnsi="Courier New" w:hint="default"/>
      </w:rPr>
    </w:lvl>
    <w:lvl w:ilvl="5" w:tplc="8080573E">
      <w:start w:val="1"/>
      <w:numFmt w:val="bullet"/>
      <w:lvlText w:val=""/>
      <w:lvlJc w:val="left"/>
      <w:pPr>
        <w:ind w:left="4320" w:hanging="360"/>
      </w:pPr>
      <w:rPr>
        <w:rFonts w:ascii="Wingdings" w:hAnsi="Wingdings" w:hint="default"/>
      </w:rPr>
    </w:lvl>
    <w:lvl w:ilvl="6" w:tplc="6D64F32E">
      <w:start w:val="1"/>
      <w:numFmt w:val="bullet"/>
      <w:lvlText w:val=""/>
      <w:lvlJc w:val="left"/>
      <w:pPr>
        <w:ind w:left="5040" w:hanging="360"/>
      </w:pPr>
      <w:rPr>
        <w:rFonts w:ascii="Symbol" w:hAnsi="Symbol" w:hint="default"/>
      </w:rPr>
    </w:lvl>
    <w:lvl w:ilvl="7" w:tplc="B4666108">
      <w:start w:val="1"/>
      <w:numFmt w:val="bullet"/>
      <w:lvlText w:val="o"/>
      <w:lvlJc w:val="left"/>
      <w:pPr>
        <w:ind w:left="5760" w:hanging="360"/>
      </w:pPr>
      <w:rPr>
        <w:rFonts w:ascii="Courier New" w:hAnsi="Courier New" w:hint="default"/>
      </w:rPr>
    </w:lvl>
    <w:lvl w:ilvl="8" w:tplc="D89C9418">
      <w:start w:val="1"/>
      <w:numFmt w:val="bullet"/>
      <w:lvlText w:val=""/>
      <w:lvlJc w:val="left"/>
      <w:pPr>
        <w:ind w:left="6480" w:hanging="360"/>
      </w:pPr>
      <w:rPr>
        <w:rFonts w:ascii="Wingdings" w:hAnsi="Wingdings" w:hint="default"/>
      </w:rPr>
    </w:lvl>
  </w:abstractNum>
  <w:abstractNum w:abstractNumId="11" w15:restartNumberingAfterBreak="0">
    <w:nsid w:val="0AD835C2"/>
    <w:multiLevelType w:val="hybridMultilevel"/>
    <w:tmpl w:val="D86E99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AFA5691"/>
    <w:multiLevelType w:val="hybridMultilevel"/>
    <w:tmpl w:val="233E7D34"/>
    <w:lvl w:ilvl="0" w:tplc="04190009">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0BA43820"/>
    <w:multiLevelType w:val="multilevel"/>
    <w:tmpl w:val="21DA18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7B4A3B"/>
    <w:multiLevelType w:val="hybridMultilevel"/>
    <w:tmpl w:val="D1B23BAA"/>
    <w:lvl w:ilvl="0" w:tplc="309AD304">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5" w15:restartNumberingAfterBreak="0">
    <w:nsid w:val="0FC5380D"/>
    <w:multiLevelType w:val="hybridMultilevel"/>
    <w:tmpl w:val="52A4F11A"/>
    <w:lvl w:ilvl="0" w:tplc="1D4C5B20">
      <w:start w:val="9"/>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0AA79DD"/>
    <w:multiLevelType w:val="multilevel"/>
    <w:tmpl w:val="F2DA36D2"/>
    <w:lvl w:ilvl="0">
      <w:start w:val="1"/>
      <w:numFmt w:val="decimal"/>
      <w:lvlText w:val="%1."/>
      <w:lvlJc w:val="left"/>
      <w:pPr>
        <w:ind w:left="720" w:hanging="360"/>
      </w:pPr>
      <w:rPr>
        <w:rFonts w:hint="default"/>
        <w:b/>
      </w:r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1341CB0"/>
    <w:multiLevelType w:val="hybridMultilevel"/>
    <w:tmpl w:val="A238E650"/>
    <w:lvl w:ilvl="0" w:tplc="B3B48BBE">
      <w:start w:val="1"/>
      <w:numFmt w:val="bullet"/>
      <w:lvlText w:val="-"/>
      <w:lvlJc w:val="left"/>
      <w:pPr>
        <w:ind w:left="720" w:hanging="360"/>
      </w:pPr>
      <w:rPr>
        <w:rFonts w:ascii="Amalia" w:eastAsia="Times New Roman" w:hAnsi="Amalia" w:cs="Calibri" w:hint="default"/>
        <w:color w:val="444444"/>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A740AA"/>
    <w:multiLevelType w:val="hybridMultilevel"/>
    <w:tmpl w:val="86E6B6AE"/>
    <w:lvl w:ilvl="0" w:tplc="0422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9E00A2"/>
    <w:multiLevelType w:val="hybridMultilevel"/>
    <w:tmpl w:val="FF90F29C"/>
    <w:lvl w:ilvl="0" w:tplc="E89684E2">
      <w:start w:val="1"/>
      <w:numFmt w:val="bullet"/>
      <w:lvlText w:val="·"/>
      <w:lvlJc w:val="left"/>
      <w:pPr>
        <w:ind w:left="720" w:hanging="360"/>
      </w:pPr>
      <w:rPr>
        <w:rFonts w:ascii="Symbol" w:hAnsi="Symbol" w:hint="default"/>
      </w:rPr>
    </w:lvl>
    <w:lvl w:ilvl="1" w:tplc="3C7CBCAA">
      <w:start w:val="1"/>
      <w:numFmt w:val="bullet"/>
      <w:lvlText w:val="o"/>
      <w:lvlJc w:val="left"/>
      <w:pPr>
        <w:ind w:left="1440" w:hanging="360"/>
      </w:pPr>
      <w:rPr>
        <w:rFonts w:ascii="Courier New" w:hAnsi="Courier New" w:hint="default"/>
      </w:rPr>
    </w:lvl>
    <w:lvl w:ilvl="2" w:tplc="7B10B610">
      <w:start w:val="1"/>
      <w:numFmt w:val="bullet"/>
      <w:lvlText w:val=""/>
      <w:lvlJc w:val="left"/>
      <w:pPr>
        <w:ind w:left="2160" w:hanging="360"/>
      </w:pPr>
      <w:rPr>
        <w:rFonts w:ascii="Wingdings" w:hAnsi="Wingdings" w:hint="default"/>
      </w:rPr>
    </w:lvl>
    <w:lvl w:ilvl="3" w:tplc="3092B0C8">
      <w:start w:val="1"/>
      <w:numFmt w:val="bullet"/>
      <w:lvlText w:val=""/>
      <w:lvlJc w:val="left"/>
      <w:pPr>
        <w:ind w:left="2880" w:hanging="360"/>
      </w:pPr>
      <w:rPr>
        <w:rFonts w:ascii="Symbol" w:hAnsi="Symbol" w:hint="default"/>
      </w:rPr>
    </w:lvl>
    <w:lvl w:ilvl="4" w:tplc="6C2E8BD4">
      <w:start w:val="1"/>
      <w:numFmt w:val="bullet"/>
      <w:lvlText w:val="o"/>
      <w:lvlJc w:val="left"/>
      <w:pPr>
        <w:ind w:left="3600" w:hanging="360"/>
      </w:pPr>
      <w:rPr>
        <w:rFonts w:ascii="Courier New" w:hAnsi="Courier New" w:hint="default"/>
      </w:rPr>
    </w:lvl>
    <w:lvl w:ilvl="5" w:tplc="DE5A9C36">
      <w:start w:val="1"/>
      <w:numFmt w:val="bullet"/>
      <w:lvlText w:val=""/>
      <w:lvlJc w:val="left"/>
      <w:pPr>
        <w:ind w:left="4320" w:hanging="360"/>
      </w:pPr>
      <w:rPr>
        <w:rFonts w:ascii="Wingdings" w:hAnsi="Wingdings" w:hint="default"/>
      </w:rPr>
    </w:lvl>
    <w:lvl w:ilvl="6" w:tplc="391E8C5E">
      <w:start w:val="1"/>
      <w:numFmt w:val="bullet"/>
      <w:lvlText w:val=""/>
      <w:lvlJc w:val="left"/>
      <w:pPr>
        <w:ind w:left="5040" w:hanging="360"/>
      </w:pPr>
      <w:rPr>
        <w:rFonts w:ascii="Symbol" w:hAnsi="Symbol" w:hint="default"/>
      </w:rPr>
    </w:lvl>
    <w:lvl w:ilvl="7" w:tplc="92B494C2">
      <w:start w:val="1"/>
      <w:numFmt w:val="bullet"/>
      <w:lvlText w:val="o"/>
      <w:lvlJc w:val="left"/>
      <w:pPr>
        <w:ind w:left="5760" w:hanging="360"/>
      </w:pPr>
      <w:rPr>
        <w:rFonts w:ascii="Courier New" w:hAnsi="Courier New" w:hint="default"/>
      </w:rPr>
    </w:lvl>
    <w:lvl w:ilvl="8" w:tplc="51708786">
      <w:start w:val="1"/>
      <w:numFmt w:val="bullet"/>
      <w:lvlText w:val=""/>
      <w:lvlJc w:val="left"/>
      <w:pPr>
        <w:ind w:left="6480" w:hanging="360"/>
      </w:pPr>
      <w:rPr>
        <w:rFonts w:ascii="Wingdings" w:hAnsi="Wingdings" w:hint="default"/>
      </w:rPr>
    </w:lvl>
  </w:abstractNum>
  <w:abstractNum w:abstractNumId="20" w15:restartNumberingAfterBreak="0">
    <w:nsid w:val="17A13B92"/>
    <w:multiLevelType w:val="hybridMultilevel"/>
    <w:tmpl w:val="3F0E7A86"/>
    <w:lvl w:ilvl="0" w:tplc="0409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1800694E"/>
    <w:multiLevelType w:val="hybridMultilevel"/>
    <w:tmpl w:val="C41C07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A37713E"/>
    <w:multiLevelType w:val="multilevel"/>
    <w:tmpl w:val="36A4A5B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B6F2C5B"/>
    <w:multiLevelType w:val="hybridMultilevel"/>
    <w:tmpl w:val="CD721B5A"/>
    <w:lvl w:ilvl="0" w:tplc="04220009">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1C5E6B7A"/>
    <w:multiLevelType w:val="multilevel"/>
    <w:tmpl w:val="A8820E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C7D139D"/>
    <w:multiLevelType w:val="hybridMultilevel"/>
    <w:tmpl w:val="27BCDC96"/>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1DD074E3"/>
    <w:multiLevelType w:val="hybridMultilevel"/>
    <w:tmpl w:val="F86E6042"/>
    <w:lvl w:ilvl="0" w:tplc="01B82DA2">
      <w:start w:val="1"/>
      <w:numFmt w:val="decimal"/>
      <w:lvlText w:val="%1."/>
      <w:lvlJc w:val="left"/>
      <w:pPr>
        <w:ind w:left="350" w:hanging="360"/>
      </w:pPr>
      <w:rPr>
        <w:rFonts w:hint="default"/>
        <w:b/>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7" w15:restartNumberingAfterBreak="0">
    <w:nsid w:val="1E735434"/>
    <w:multiLevelType w:val="hybridMultilevel"/>
    <w:tmpl w:val="2F82D8C4"/>
    <w:lvl w:ilvl="0" w:tplc="72349272">
      <w:start w:val="1"/>
      <w:numFmt w:val="decimal"/>
      <w:lvlText w:val="%1."/>
      <w:lvlJc w:val="left"/>
      <w:pPr>
        <w:ind w:left="-633" w:hanging="360"/>
      </w:pPr>
      <w:rPr>
        <w:rFonts w:hint="default"/>
        <w:b/>
        <w:bCs/>
      </w:rPr>
    </w:lvl>
    <w:lvl w:ilvl="1" w:tplc="04220019" w:tentative="1">
      <w:start w:val="1"/>
      <w:numFmt w:val="lowerLetter"/>
      <w:lvlText w:val="%2."/>
      <w:lvlJc w:val="left"/>
      <w:pPr>
        <w:ind w:left="87" w:hanging="360"/>
      </w:pPr>
    </w:lvl>
    <w:lvl w:ilvl="2" w:tplc="0422001B" w:tentative="1">
      <w:start w:val="1"/>
      <w:numFmt w:val="lowerRoman"/>
      <w:lvlText w:val="%3."/>
      <w:lvlJc w:val="right"/>
      <w:pPr>
        <w:ind w:left="807" w:hanging="180"/>
      </w:pPr>
    </w:lvl>
    <w:lvl w:ilvl="3" w:tplc="0422000F" w:tentative="1">
      <w:start w:val="1"/>
      <w:numFmt w:val="decimal"/>
      <w:lvlText w:val="%4."/>
      <w:lvlJc w:val="left"/>
      <w:pPr>
        <w:ind w:left="1527" w:hanging="360"/>
      </w:pPr>
    </w:lvl>
    <w:lvl w:ilvl="4" w:tplc="04220019" w:tentative="1">
      <w:start w:val="1"/>
      <w:numFmt w:val="lowerLetter"/>
      <w:lvlText w:val="%5."/>
      <w:lvlJc w:val="left"/>
      <w:pPr>
        <w:ind w:left="2247" w:hanging="360"/>
      </w:pPr>
    </w:lvl>
    <w:lvl w:ilvl="5" w:tplc="0422001B" w:tentative="1">
      <w:start w:val="1"/>
      <w:numFmt w:val="lowerRoman"/>
      <w:lvlText w:val="%6."/>
      <w:lvlJc w:val="right"/>
      <w:pPr>
        <w:ind w:left="2967" w:hanging="180"/>
      </w:pPr>
    </w:lvl>
    <w:lvl w:ilvl="6" w:tplc="0422000F" w:tentative="1">
      <w:start w:val="1"/>
      <w:numFmt w:val="decimal"/>
      <w:lvlText w:val="%7."/>
      <w:lvlJc w:val="left"/>
      <w:pPr>
        <w:ind w:left="3687" w:hanging="360"/>
      </w:pPr>
    </w:lvl>
    <w:lvl w:ilvl="7" w:tplc="04220019" w:tentative="1">
      <w:start w:val="1"/>
      <w:numFmt w:val="lowerLetter"/>
      <w:lvlText w:val="%8."/>
      <w:lvlJc w:val="left"/>
      <w:pPr>
        <w:ind w:left="4407" w:hanging="360"/>
      </w:pPr>
    </w:lvl>
    <w:lvl w:ilvl="8" w:tplc="0422001B" w:tentative="1">
      <w:start w:val="1"/>
      <w:numFmt w:val="lowerRoman"/>
      <w:lvlText w:val="%9."/>
      <w:lvlJc w:val="right"/>
      <w:pPr>
        <w:ind w:left="5127" w:hanging="180"/>
      </w:pPr>
    </w:lvl>
  </w:abstractNum>
  <w:abstractNum w:abstractNumId="28" w15:restartNumberingAfterBreak="0">
    <w:nsid w:val="1F59565B"/>
    <w:multiLevelType w:val="hybridMultilevel"/>
    <w:tmpl w:val="BDD04BC4"/>
    <w:lvl w:ilvl="0" w:tplc="5C8CC7F0">
      <w:start w:val="1"/>
      <w:numFmt w:val="decimal"/>
      <w:lvlText w:val="%1."/>
      <w:lvlJc w:val="left"/>
      <w:pPr>
        <w:ind w:left="720" w:hanging="360"/>
      </w:pPr>
      <w:rPr>
        <w:rFonts w:hint="default"/>
        <w:sz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20E65C07"/>
    <w:multiLevelType w:val="hybridMultilevel"/>
    <w:tmpl w:val="22965874"/>
    <w:lvl w:ilvl="0" w:tplc="B860DF7E">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01DF3"/>
    <w:multiLevelType w:val="hybridMultilevel"/>
    <w:tmpl w:val="CECE5216"/>
    <w:lvl w:ilvl="0" w:tplc="0409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234955B8"/>
    <w:multiLevelType w:val="hybridMultilevel"/>
    <w:tmpl w:val="711EEAFC"/>
    <w:lvl w:ilvl="0" w:tplc="466E5862">
      <w:start w:val="1"/>
      <w:numFmt w:val="bullet"/>
      <w:lvlText w:val="·"/>
      <w:lvlJc w:val="left"/>
      <w:pPr>
        <w:ind w:left="720" w:hanging="360"/>
      </w:pPr>
      <w:rPr>
        <w:rFonts w:ascii="Symbol" w:hAnsi="Symbol" w:hint="default"/>
      </w:rPr>
    </w:lvl>
    <w:lvl w:ilvl="1" w:tplc="0D306150">
      <w:start w:val="1"/>
      <w:numFmt w:val="bullet"/>
      <w:lvlText w:val="o"/>
      <w:lvlJc w:val="left"/>
      <w:pPr>
        <w:ind w:left="1440" w:hanging="360"/>
      </w:pPr>
      <w:rPr>
        <w:rFonts w:ascii="Courier New" w:hAnsi="Courier New" w:hint="default"/>
      </w:rPr>
    </w:lvl>
    <w:lvl w:ilvl="2" w:tplc="CAC69836">
      <w:start w:val="1"/>
      <w:numFmt w:val="bullet"/>
      <w:lvlText w:val=""/>
      <w:lvlJc w:val="left"/>
      <w:pPr>
        <w:ind w:left="2160" w:hanging="360"/>
      </w:pPr>
      <w:rPr>
        <w:rFonts w:ascii="Wingdings" w:hAnsi="Wingdings" w:hint="default"/>
      </w:rPr>
    </w:lvl>
    <w:lvl w:ilvl="3" w:tplc="D276B80C">
      <w:start w:val="1"/>
      <w:numFmt w:val="bullet"/>
      <w:lvlText w:val=""/>
      <w:lvlJc w:val="left"/>
      <w:pPr>
        <w:ind w:left="2880" w:hanging="360"/>
      </w:pPr>
      <w:rPr>
        <w:rFonts w:ascii="Symbol" w:hAnsi="Symbol" w:hint="default"/>
      </w:rPr>
    </w:lvl>
    <w:lvl w:ilvl="4" w:tplc="36B0586C">
      <w:start w:val="1"/>
      <w:numFmt w:val="bullet"/>
      <w:lvlText w:val="o"/>
      <w:lvlJc w:val="left"/>
      <w:pPr>
        <w:ind w:left="3600" w:hanging="360"/>
      </w:pPr>
      <w:rPr>
        <w:rFonts w:ascii="Courier New" w:hAnsi="Courier New" w:hint="default"/>
      </w:rPr>
    </w:lvl>
    <w:lvl w:ilvl="5" w:tplc="C0A6433A">
      <w:start w:val="1"/>
      <w:numFmt w:val="bullet"/>
      <w:lvlText w:val=""/>
      <w:lvlJc w:val="left"/>
      <w:pPr>
        <w:ind w:left="4320" w:hanging="360"/>
      </w:pPr>
      <w:rPr>
        <w:rFonts w:ascii="Wingdings" w:hAnsi="Wingdings" w:hint="default"/>
      </w:rPr>
    </w:lvl>
    <w:lvl w:ilvl="6" w:tplc="86144B6E">
      <w:start w:val="1"/>
      <w:numFmt w:val="bullet"/>
      <w:lvlText w:val=""/>
      <w:lvlJc w:val="left"/>
      <w:pPr>
        <w:ind w:left="5040" w:hanging="360"/>
      </w:pPr>
      <w:rPr>
        <w:rFonts w:ascii="Symbol" w:hAnsi="Symbol" w:hint="default"/>
      </w:rPr>
    </w:lvl>
    <w:lvl w:ilvl="7" w:tplc="1E04F64A">
      <w:start w:val="1"/>
      <w:numFmt w:val="bullet"/>
      <w:lvlText w:val="o"/>
      <w:lvlJc w:val="left"/>
      <w:pPr>
        <w:ind w:left="5760" w:hanging="360"/>
      </w:pPr>
      <w:rPr>
        <w:rFonts w:ascii="Courier New" w:hAnsi="Courier New" w:hint="default"/>
      </w:rPr>
    </w:lvl>
    <w:lvl w:ilvl="8" w:tplc="3D16F630">
      <w:start w:val="1"/>
      <w:numFmt w:val="bullet"/>
      <w:lvlText w:val=""/>
      <w:lvlJc w:val="left"/>
      <w:pPr>
        <w:ind w:left="6480" w:hanging="360"/>
      </w:pPr>
      <w:rPr>
        <w:rFonts w:ascii="Wingdings" w:hAnsi="Wingdings" w:hint="default"/>
      </w:rPr>
    </w:lvl>
  </w:abstractNum>
  <w:abstractNum w:abstractNumId="32" w15:restartNumberingAfterBreak="0">
    <w:nsid w:val="25C6456F"/>
    <w:multiLevelType w:val="hybridMultilevel"/>
    <w:tmpl w:val="D86E9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7A1068F"/>
    <w:multiLevelType w:val="multilevel"/>
    <w:tmpl w:val="9B581D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89F0AD6"/>
    <w:multiLevelType w:val="multilevel"/>
    <w:tmpl w:val="ED5EF46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9C06100"/>
    <w:multiLevelType w:val="hybridMultilevel"/>
    <w:tmpl w:val="F64E9F00"/>
    <w:lvl w:ilvl="0" w:tplc="0419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2B1D2707"/>
    <w:multiLevelType w:val="hybridMultilevel"/>
    <w:tmpl w:val="2F94A15E"/>
    <w:lvl w:ilvl="0" w:tplc="F782CB64">
      <w:start w:val="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2D3745AD"/>
    <w:multiLevelType w:val="multilevel"/>
    <w:tmpl w:val="8FA653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DDA4493"/>
    <w:multiLevelType w:val="hybridMultilevel"/>
    <w:tmpl w:val="F0A474A4"/>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9" w15:restartNumberingAfterBreak="0">
    <w:nsid w:val="2DF429A4"/>
    <w:multiLevelType w:val="hybridMultilevel"/>
    <w:tmpl w:val="41AA661A"/>
    <w:lvl w:ilvl="0" w:tplc="8DB84868">
      <w:start w:val="1"/>
      <w:numFmt w:val="bullet"/>
      <w:lvlText w:val="·"/>
      <w:lvlJc w:val="left"/>
      <w:pPr>
        <w:ind w:left="720" w:hanging="360"/>
      </w:pPr>
      <w:rPr>
        <w:rFonts w:ascii="Symbol" w:hAnsi="Symbol" w:hint="default"/>
      </w:rPr>
    </w:lvl>
    <w:lvl w:ilvl="1" w:tplc="4F3C24BC">
      <w:start w:val="1"/>
      <w:numFmt w:val="bullet"/>
      <w:lvlText w:val="o"/>
      <w:lvlJc w:val="left"/>
      <w:pPr>
        <w:ind w:left="1440" w:hanging="360"/>
      </w:pPr>
      <w:rPr>
        <w:rFonts w:ascii="Courier New" w:hAnsi="Courier New" w:hint="default"/>
      </w:rPr>
    </w:lvl>
    <w:lvl w:ilvl="2" w:tplc="B2829574">
      <w:start w:val="1"/>
      <w:numFmt w:val="bullet"/>
      <w:lvlText w:val=""/>
      <w:lvlJc w:val="left"/>
      <w:pPr>
        <w:ind w:left="2160" w:hanging="360"/>
      </w:pPr>
      <w:rPr>
        <w:rFonts w:ascii="Wingdings" w:hAnsi="Wingdings" w:hint="default"/>
      </w:rPr>
    </w:lvl>
    <w:lvl w:ilvl="3" w:tplc="FC281CE0">
      <w:start w:val="1"/>
      <w:numFmt w:val="bullet"/>
      <w:lvlText w:val=""/>
      <w:lvlJc w:val="left"/>
      <w:pPr>
        <w:ind w:left="2880" w:hanging="360"/>
      </w:pPr>
      <w:rPr>
        <w:rFonts w:ascii="Symbol" w:hAnsi="Symbol" w:hint="default"/>
      </w:rPr>
    </w:lvl>
    <w:lvl w:ilvl="4" w:tplc="1AD478B6">
      <w:start w:val="1"/>
      <w:numFmt w:val="bullet"/>
      <w:lvlText w:val="o"/>
      <w:lvlJc w:val="left"/>
      <w:pPr>
        <w:ind w:left="3600" w:hanging="360"/>
      </w:pPr>
      <w:rPr>
        <w:rFonts w:ascii="Courier New" w:hAnsi="Courier New" w:hint="default"/>
      </w:rPr>
    </w:lvl>
    <w:lvl w:ilvl="5" w:tplc="7526D6A0">
      <w:start w:val="1"/>
      <w:numFmt w:val="bullet"/>
      <w:lvlText w:val=""/>
      <w:lvlJc w:val="left"/>
      <w:pPr>
        <w:ind w:left="4320" w:hanging="360"/>
      </w:pPr>
      <w:rPr>
        <w:rFonts w:ascii="Wingdings" w:hAnsi="Wingdings" w:hint="default"/>
      </w:rPr>
    </w:lvl>
    <w:lvl w:ilvl="6" w:tplc="4BE0403C">
      <w:start w:val="1"/>
      <w:numFmt w:val="bullet"/>
      <w:lvlText w:val=""/>
      <w:lvlJc w:val="left"/>
      <w:pPr>
        <w:ind w:left="5040" w:hanging="360"/>
      </w:pPr>
      <w:rPr>
        <w:rFonts w:ascii="Symbol" w:hAnsi="Symbol" w:hint="default"/>
      </w:rPr>
    </w:lvl>
    <w:lvl w:ilvl="7" w:tplc="C50E405E">
      <w:start w:val="1"/>
      <w:numFmt w:val="bullet"/>
      <w:lvlText w:val="o"/>
      <w:lvlJc w:val="left"/>
      <w:pPr>
        <w:ind w:left="5760" w:hanging="360"/>
      </w:pPr>
      <w:rPr>
        <w:rFonts w:ascii="Courier New" w:hAnsi="Courier New" w:hint="default"/>
      </w:rPr>
    </w:lvl>
    <w:lvl w:ilvl="8" w:tplc="E724ECF6">
      <w:start w:val="1"/>
      <w:numFmt w:val="bullet"/>
      <w:lvlText w:val=""/>
      <w:lvlJc w:val="left"/>
      <w:pPr>
        <w:ind w:left="6480" w:hanging="360"/>
      </w:pPr>
      <w:rPr>
        <w:rFonts w:ascii="Wingdings" w:hAnsi="Wingdings" w:hint="default"/>
      </w:rPr>
    </w:lvl>
  </w:abstractNum>
  <w:abstractNum w:abstractNumId="40" w15:restartNumberingAfterBreak="0">
    <w:nsid w:val="320226C3"/>
    <w:multiLevelType w:val="hybridMultilevel"/>
    <w:tmpl w:val="CE7C1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8E79D1"/>
    <w:multiLevelType w:val="hybridMultilevel"/>
    <w:tmpl w:val="47B2F62E"/>
    <w:lvl w:ilvl="0" w:tplc="04090009">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2" w15:restartNumberingAfterBreak="0">
    <w:nsid w:val="38B711DD"/>
    <w:multiLevelType w:val="hybridMultilevel"/>
    <w:tmpl w:val="6E9A90C6"/>
    <w:lvl w:ilvl="0" w:tplc="AD84478E">
      <w:start w:val="1"/>
      <w:numFmt w:val="decimal"/>
      <w:lvlText w:val="%1."/>
      <w:lvlJc w:val="left"/>
      <w:pPr>
        <w:ind w:left="720" w:hanging="360"/>
      </w:pPr>
      <w:rPr>
        <w:rFonts w:cs="Century Gothic"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39664B3F"/>
    <w:multiLevelType w:val="hybridMultilevel"/>
    <w:tmpl w:val="33968BF6"/>
    <w:lvl w:ilvl="0" w:tplc="04090009">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15:restartNumberingAfterBreak="0">
    <w:nsid w:val="396A4E5C"/>
    <w:multiLevelType w:val="hybridMultilevel"/>
    <w:tmpl w:val="D86E9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B9B6A18"/>
    <w:multiLevelType w:val="multilevel"/>
    <w:tmpl w:val="7F102B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E41038A"/>
    <w:multiLevelType w:val="multilevel"/>
    <w:tmpl w:val="9558F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F210D5E"/>
    <w:multiLevelType w:val="hybridMultilevel"/>
    <w:tmpl w:val="C64E36A2"/>
    <w:lvl w:ilvl="0" w:tplc="04090009">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8" w15:restartNumberingAfterBreak="0">
    <w:nsid w:val="409B4E07"/>
    <w:multiLevelType w:val="hybridMultilevel"/>
    <w:tmpl w:val="6EAAE910"/>
    <w:lvl w:ilvl="0" w:tplc="9A3A3688">
      <w:start w:val="1"/>
      <w:numFmt w:val="bullet"/>
      <w:lvlText w:val="·"/>
      <w:lvlJc w:val="left"/>
      <w:pPr>
        <w:ind w:left="720" w:hanging="360"/>
      </w:pPr>
      <w:rPr>
        <w:rFonts w:ascii="Symbol" w:hAnsi="Symbol" w:hint="default"/>
      </w:rPr>
    </w:lvl>
    <w:lvl w:ilvl="1" w:tplc="6A04A126">
      <w:start w:val="1"/>
      <w:numFmt w:val="bullet"/>
      <w:lvlText w:val="o"/>
      <w:lvlJc w:val="left"/>
      <w:pPr>
        <w:ind w:left="1440" w:hanging="360"/>
      </w:pPr>
      <w:rPr>
        <w:rFonts w:ascii="Courier New" w:hAnsi="Courier New" w:hint="default"/>
      </w:rPr>
    </w:lvl>
    <w:lvl w:ilvl="2" w:tplc="C750C7B8">
      <w:start w:val="1"/>
      <w:numFmt w:val="bullet"/>
      <w:lvlText w:val=""/>
      <w:lvlJc w:val="left"/>
      <w:pPr>
        <w:ind w:left="2160" w:hanging="360"/>
      </w:pPr>
      <w:rPr>
        <w:rFonts w:ascii="Wingdings" w:hAnsi="Wingdings" w:hint="default"/>
      </w:rPr>
    </w:lvl>
    <w:lvl w:ilvl="3" w:tplc="5C8828A4">
      <w:start w:val="1"/>
      <w:numFmt w:val="bullet"/>
      <w:lvlText w:val=""/>
      <w:lvlJc w:val="left"/>
      <w:pPr>
        <w:ind w:left="2880" w:hanging="360"/>
      </w:pPr>
      <w:rPr>
        <w:rFonts w:ascii="Symbol" w:hAnsi="Symbol" w:hint="default"/>
      </w:rPr>
    </w:lvl>
    <w:lvl w:ilvl="4" w:tplc="9906F2A6">
      <w:start w:val="1"/>
      <w:numFmt w:val="bullet"/>
      <w:lvlText w:val="o"/>
      <w:lvlJc w:val="left"/>
      <w:pPr>
        <w:ind w:left="3600" w:hanging="360"/>
      </w:pPr>
      <w:rPr>
        <w:rFonts w:ascii="Courier New" w:hAnsi="Courier New" w:hint="default"/>
      </w:rPr>
    </w:lvl>
    <w:lvl w:ilvl="5" w:tplc="71CC1AF6">
      <w:start w:val="1"/>
      <w:numFmt w:val="bullet"/>
      <w:lvlText w:val=""/>
      <w:lvlJc w:val="left"/>
      <w:pPr>
        <w:ind w:left="4320" w:hanging="360"/>
      </w:pPr>
      <w:rPr>
        <w:rFonts w:ascii="Wingdings" w:hAnsi="Wingdings" w:hint="default"/>
      </w:rPr>
    </w:lvl>
    <w:lvl w:ilvl="6" w:tplc="C4940B7A">
      <w:start w:val="1"/>
      <w:numFmt w:val="bullet"/>
      <w:lvlText w:val=""/>
      <w:lvlJc w:val="left"/>
      <w:pPr>
        <w:ind w:left="5040" w:hanging="360"/>
      </w:pPr>
      <w:rPr>
        <w:rFonts w:ascii="Symbol" w:hAnsi="Symbol" w:hint="default"/>
      </w:rPr>
    </w:lvl>
    <w:lvl w:ilvl="7" w:tplc="8106463C">
      <w:start w:val="1"/>
      <w:numFmt w:val="bullet"/>
      <w:lvlText w:val="o"/>
      <w:lvlJc w:val="left"/>
      <w:pPr>
        <w:ind w:left="5760" w:hanging="360"/>
      </w:pPr>
      <w:rPr>
        <w:rFonts w:ascii="Courier New" w:hAnsi="Courier New" w:hint="default"/>
      </w:rPr>
    </w:lvl>
    <w:lvl w:ilvl="8" w:tplc="CDD85FAE">
      <w:start w:val="1"/>
      <w:numFmt w:val="bullet"/>
      <w:lvlText w:val=""/>
      <w:lvlJc w:val="left"/>
      <w:pPr>
        <w:ind w:left="6480" w:hanging="360"/>
      </w:pPr>
      <w:rPr>
        <w:rFonts w:ascii="Wingdings" w:hAnsi="Wingdings" w:hint="default"/>
      </w:rPr>
    </w:lvl>
  </w:abstractNum>
  <w:abstractNum w:abstractNumId="49" w15:restartNumberingAfterBreak="0">
    <w:nsid w:val="43821CD1"/>
    <w:multiLevelType w:val="hybridMultilevel"/>
    <w:tmpl w:val="674E8068"/>
    <w:lvl w:ilvl="0" w:tplc="31A01B8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4409D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7181D50"/>
    <w:multiLevelType w:val="hybridMultilevel"/>
    <w:tmpl w:val="6720D450"/>
    <w:lvl w:ilvl="0" w:tplc="040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2" w15:restartNumberingAfterBreak="0">
    <w:nsid w:val="47583551"/>
    <w:multiLevelType w:val="multilevel"/>
    <w:tmpl w:val="F228B1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8825E57"/>
    <w:multiLevelType w:val="hybridMultilevel"/>
    <w:tmpl w:val="0B389F5A"/>
    <w:lvl w:ilvl="0" w:tplc="99D06DD6">
      <w:start w:val="3"/>
      <w:numFmt w:val="bullet"/>
      <w:lvlText w:val="-"/>
      <w:lvlJc w:val="left"/>
      <w:pPr>
        <w:ind w:left="408" w:hanging="360"/>
      </w:pPr>
      <w:rPr>
        <w:rFonts w:ascii="Calibri" w:eastAsiaTheme="minorHAnsi" w:hAnsi="Calibri" w:cs="Calibri"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54" w15:restartNumberingAfterBreak="0">
    <w:nsid w:val="49AB7C05"/>
    <w:multiLevelType w:val="hybridMultilevel"/>
    <w:tmpl w:val="91F87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A060D4A"/>
    <w:multiLevelType w:val="hybridMultilevel"/>
    <w:tmpl w:val="9D9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AE7497F"/>
    <w:multiLevelType w:val="multilevel"/>
    <w:tmpl w:val="89F28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B9839B6"/>
    <w:multiLevelType w:val="hybridMultilevel"/>
    <w:tmpl w:val="84E82D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4DBD1B02"/>
    <w:multiLevelType w:val="hybridMultilevel"/>
    <w:tmpl w:val="C5C2567E"/>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9" w15:restartNumberingAfterBreak="0">
    <w:nsid w:val="4F6A5B01"/>
    <w:multiLevelType w:val="hybridMultilevel"/>
    <w:tmpl w:val="DCB22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15:restartNumberingAfterBreak="0">
    <w:nsid w:val="51A85BAF"/>
    <w:multiLevelType w:val="multilevel"/>
    <w:tmpl w:val="8CA4D6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22A5E46"/>
    <w:multiLevelType w:val="multilevel"/>
    <w:tmpl w:val="A0264B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424383F"/>
    <w:multiLevelType w:val="hybridMultilevel"/>
    <w:tmpl w:val="15EA26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55475D8E"/>
    <w:multiLevelType w:val="hybridMultilevel"/>
    <w:tmpl w:val="D41CD8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7B397E"/>
    <w:multiLevelType w:val="hybridMultilevel"/>
    <w:tmpl w:val="A7DE7C8C"/>
    <w:lvl w:ilvl="0" w:tplc="04090005">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5" w15:restartNumberingAfterBreak="0">
    <w:nsid w:val="5BE36FCD"/>
    <w:multiLevelType w:val="multilevel"/>
    <w:tmpl w:val="CF326D8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CD47453"/>
    <w:multiLevelType w:val="multilevel"/>
    <w:tmpl w:val="C5A265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F1B6388"/>
    <w:multiLevelType w:val="hybridMultilevel"/>
    <w:tmpl w:val="6A0A6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5F574AD0"/>
    <w:multiLevelType w:val="hybridMultilevel"/>
    <w:tmpl w:val="BDC48834"/>
    <w:lvl w:ilvl="0" w:tplc="BB44A810">
      <w:start w:val="1"/>
      <w:numFmt w:val="bullet"/>
      <w:lvlText w:val="•"/>
      <w:lvlJc w:val="left"/>
      <w:pPr>
        <w:ind w:left="4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1AC4770">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16C731E">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E8E8B98">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048D256">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E8F1B0">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BF46D4C">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8D4D0F2">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9B86DF4">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628A0EC0"/>
    <w:multiLevelType w:val="hybridMultilevel"/>
    <w:tmpl w:val="0008AFC6"/>
    <w:lvl w:ilvl="0" w:tplc="0422000F">
      <w:start w:val="1"/>
      <w:numFmt w:val="decimal"/>
      <w:lvlText w:val="%1."/>
      <w:lvlJc w:val="left"/>
      <w:pPr>
        <w:ind w:left="765" w:hanging="360"/>
      </w:p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70" w15:restartNumberingAfterBreak="0">
    <w:nsid w:val="629076E0"/>
    <w:multiLevelType w:val="hybridMultilevel"/>
    <w:tmpl w:val="98EAC7A4"/>
    <w:lvl w:ilvl="0" w:tplc="0409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62D13DA7"/>
    <w:multiLevelType w:val="hybridMultilevel"/>
    <w:tmpl w:val="86E6B6A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2EF23D3"/>
    <w:multiLevelType w:val="hybridMultilevel"/>
    <w:tmpl w:val="19A29CD6"/>
    <w:lvl w:ilvl="0" w:tplc="0409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6339422C"/>
    <w:multiLevelType w:val="multilevel"/>
    <w:tmpl w:val="97A65C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4" w15:restartNumberingAfterBreak="0">
    <w:nsid w:val="641950CF"/>
    <w:multiLevelType w:val="hybridMultilevel"/>
    <w:tmpl w:val="A9383480"/>
    <w:lvl w:ilvl="0" w:tplc="9FA4F97E">
      <w:numFmt w:val="bullet"/>
      <w:lvlText w:val="•"/>
      <w:lvlJc w:val="left"/>
      <w:pPr>
        <w:ind w:left="360" w:hanging="360"/>
      </w:pPr>
      <w:rPr>
        <w:rFonts w:ascii="Century Gothic" w:eastAsia="Times New Roman" w:hAnsi="Century Gothic"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8C15ED"/>
    <w:multiLevelType w:val="hybridMultilevel"/>
    <w:tmpl w:val="9DC2BD16"/>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15:restartNumberingAfterBreak="0">
    <w:nsid w:val="64C93397"/>
    <w:multiLevelType w:val="hybridMultilevel"/>
    <w:tmpl w:val="EA5A04AA"/>
    <w:lvl w:ilvl="0" w:tplc="E22C2D9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6AEC32E8"/>
    <w:multiLevelType w:val="multilevel"/>
    <w:tmpl w:val="617A1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D396CE3"/>
    <w:multiLevelType w:val="multilevel"/>
    <w:tmpl w:val="0A361C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E9A60BB"/>
    <w:multiLevelType w:val="hybridMultilevel"/>
    <w:tmpl w:val="56B266BC"/>
    <w:lvl w:ilvl="0" w:tplc="04220001">
      <w:start w:val="1"/>
      <w:numFmt w:val="bullet"/>
      <w:lvlText w:val=""/>
      <w:lvlJc w:val="left"/>
      <w:pPr>
        <w:ind w:left="1751" w:hanging="360"/>
      </w:pPr>
      <w:rPr>
        <w:rFonts w:ascii="Symbol" w:hAnsi="Symbol" w:hint="default"/>
      </w:rPr>
    </w:lvl>
    <w:lvl w:ilvl="1" w:tplc="04220003" w:tentative="1">
      <w:start w:val="1"/>
      <w:numFmt w:val="bullet"/>
      <w:lvlText w:val="o"/>
      <w:lvlJc w:val="left"/>
      <w:pPr>
        <w:ind w:left="2471" w:hanging="360"/>
      </w:pPr>
      <w:rPr>
        <w:rFonts w:ascii="Courier New" w:hAnsi="Courier New" w:cs="Courier New" w:hint="default"/>
      </w:rPr>
    </w:lvl>
    <w:lvl w:ilvl="2" w:tplc="04220005" w:tentative="1">
      <w:start w:val="1"/>
      <w:numFmt w:val="bullet"/>
      <w:lvlText w:val=""/>
      <w:lvlJc w:val="left"/>
      <w:pPr>
        <w:ind w:left="3191" w:hanging="360"/>
      </w:pPr>
      <w:rPr>
        <w:rFonts w:ascii="Wingdings" w:hAnsi="Wingdings" w:hint="default"/>
      </w:rPr>
    </w:lvl>
    <w:lvl w:ilvl="3" w:tplc="04220001" w:tentative="1">
      <w:start w:val="1"/>
      <w:numFmt w:val="bullet"/>
      <w:lvlText w:val=""/>
      <w:lvlJc w:val="left"/>
      <w:pPr>
        <w:ind w:left="3911" w:hanging="360"/>
      </w:pPr>
      <w:rPr>
        <w:rFonts w:ascii="Symbol" w:hAnsi="Symbol" w:hint="default"/>
      </w:rPr>
    </w:lvl>
    <w:lvl w:ilvl="4" w:tplc="04220003" w:tentative="1">
      <w:start w:val="1"/>
      <w:numFmt w:val="bullet"/>
      <w:lvlText w:val="o"/>
      <w:lvlJc w:val="left"/>
      <w:pPr>
        <w:ind w:left="4631" w:hanging="360"/>
      </w:pPr>
      <w:rPr>
        <w:rFonts w:ascii="Courier New" w:hAnsi="Courier New" w:cs="Courier New" w:hint="default"/>
      </w:rPr>
    </w:lvl>
    <w:lvl w:ilvl="5" w:tplc="04220005" w:tentative="1">
      <w:start w:val="1"/>
      <w:numFmt w:val="bullet"/>
      <w:lvlText w:val=""/>
      <w:lvlJc w:val="left"/>
      <w:pPr>
        <w:ind w:left="5351" w:hanging="360"/>
      </w:pPr>
      <w:rPr>
        <w:rFonts w:ascii="Wingdings" w:hAnsi="Wingdings" w:hint="default"/>
      </w:rPr>
    </w:lvl>
    <w:lvl w:ilvl="6" w:tplc="04220001" w:tentative="1">
      <w:start w:val="1"/>
      <w:numFmt w:val="bullet"/>
      <w:lvlText w:val=""/>
      <w:lvlJc w:val="left"/>
      <w:pPr>
        <w:ind w:left="6071" w:hanging="360"/>
      </w:pPr>
      <w:rPr>
        <w:rFonts w:ascii="Symbol" w:hAnsi="Symbol" w:hint="default"/>
      </w:rPr>
    </w:lvl>
    <w:lvl w:ilvl="7" w:tplc="04220003" w:tentative="1">
      <w:start w:val="1"/>
      <w:numFmt w:val="bullet"/>
      <w:lvlText w:val="o"/>
      <w:lvlJc w:val="left"/>
      <w:pPr>
        <w:ind w:left="6791" w:hanging="360"/>
      </w:pPr>
      <w:rPr>
        <w:rFonts w:ascii="Courier New" w:hAnsi="Courier New" w:cs="Courier New" w:hint="default"/>
      </w:rPr>
    </w:lvl>
    <w:lvl w:ilvl="8" w:tplc="04220005" w:tentative="1">
      <w:start w:val="1"/>
      <w:numFmt w:val="bullet"/>
      <w:lvlText w:val=""/>
      <w:lvlJc w:val="left"/>
      <w:pPr>
        <w:ind w:left="7511" w:hanging="360"/>
      </w:pPr>
      <w:rPr>
        <w:rFonts w:ascii="Wingdings" w:hAnsi="Wingdings" w:hint="default"/>
      </w:rPr>
    </w:lvl>
  </w:abstractNum>
  <w:abstractNum w:abstractNumId="80" w15:restartNumberingAfterBreak="0">
    <w:nsid w:val="729A59F0"/>
    <w:multiLevelType w:val="hybridMultilevel"/>
    <w:tmpl w:val="23DE783A"/>
    <w:lvl w:ilvl="0" w:tplc="B01246A8">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72A91890"/>
    <w:multiLevelType w:val="hybridMultilevel"/>
    <w:tmpl w:val="86B8DF72"/>
    <w:lvl w:ilvl="0" w:tplc="0409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2" w15:restartNumberingAfterBreak="0">
    <w:nsid w:val="730C6DF7"/>
    <w:multiLevelType w:val="hybridMultilevel"/>
    <w:tmpl w:val="DA14E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757860C8"/>
    <w:multiLevelType w:val="hybridMultilevel"/>
    <w:tmpl w:val="0BDAF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59C25D7"/>
    <w:multiLevelType w:val="hybridMultilevel"/>
    <w:tmpl w:val="A1CEC8A0"/>
    <w:lvl w:ilvl="0" w:tplc="1D4C5B20">
      <w:start w:val="9"/>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 w15:restartNumberingAfterBreak="0">
    <w:nsid w:val="7614343F"/>
    <w:multiLevelType w:val="hybridMultilevel"/>
    <w:tmpl w:val="1F569338"/>
    <w:lvl w:ilvl="0" w:tplc="040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764F00E9"/>
    <w:multiLevelType w:val="multilevel"/>
    <w:tmpl w:val="0F487CD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79C66E2"/>
    <w:multiLevelType w:val="hybridMultilevel"/>
    <w:tmpl w:val="6BA652C4"/>
    <w:lvl w:ilvl="0" w:tplc="A830CA9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8" w15:restartNumberingAfterBreak="0">
    <w:nsid w:val="78A40CEF"/>
    <w:multiLevelType w:val="multilevel"/>
    <w:tmpl w:val="D114A3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9E525F6"/>
    <w:multiLevelType w:val="hybridMultilevel"/>
    <w:tmpl w:val="ED22B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7ACA5CD0"/>
    <w:multiLevelType w:val="multilevel"/>
    <w:tmpl w:val="B720FEF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B780B48"/>
    <w:multiLevelType w:val="multilevel"/>
    <w:tmpl w:val="AB0C6A1C"/>
    <w:lvl w:ilvl="0">
      <w:start w:val="1"/>
      <w:numFmt w:val="decimal"/>
      <w:lvlText w:val="%1."/>
      <w:lvlJc w:val="left"/>
      <w:pPr>
        <w:ind w:left="720" w:hanging="360"/>
      </w:pPr>
      <w:rPr>
        <w:rFonts w:hint="default"/>
        <w:b/>
      </w:rPr>
    </w:lvl>
    <w:lvl w:ilvl="1">
      <w:start w:val="1"/>
      <w:numFmt w:val="decimal"/>
      <w:isLgl/>
      <w:lvlText w:val="3.%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CFD490E"/>
    <w:multiLevelType w:val="hybridMultilevel"/>
    <w:tmpl w:val="75A252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3" w15:restartNumberingAfterBreak="0">
    <w:nsid w:val="7ECE6905"/>
    <w:multiLevelType w:val="hybridMultilevel"/>
    <w:tmpl w:val="796C9EFE"/>
    <w:lvl w:ilvl="0" w:tplc="04220017">
      <w:start w:val="1"/>
      <w:numFmt w:val="lowerLetter"/>
      <w:lvlText w:val="%1)"/>
      <w:lvlJc w:val="left"/>
      <w:pPr>
        <w:ind w:left="11" w:hanging="360"/>
      </w:pPr>
      <w:rPr>
        <w:rFonts w:hint="default"/>
      </w:rPr>
    </w:lvl>
    <w:lvl w:ilvl="1" w:tplc="04220019" w:tentative="1">
      <w:start w:val="1"/>
      <w:numFmt w:val="lowerLetter"/>
      <w:lvlText w:val="%2."/>
      <w:lvlJc w:val="left"/>
      <w:pPr>
        <w:ind w:left="731" w:hanging="360"/>
      </w:pPr>
    </w:lvl>
    <w:lvl w:ilvl="2" w:tplc="0422001B" w:tentative="1">
      <w:start w:val="1"/>
      <w:numFmt w:val="lowerRoman"/>
      <w:lvlText w:val="%3."/>
      <w:lvlJc w:val="right"/>
      <w:pPr>
        <w:ind w:left="1451" w:hanging="180"/>
      </w:pPr>
    </w:lvl>
    <w:lvl w:ilvl="3" w:tplc="0422000F" w:tentative="1">
      <w:start w:val="1"/>
      <w:numFmt w:val="decimal"/>
      <w:lvlText w:val="%4."/>
      <w:lvlJc w:val="left"/>
      <w:pPr>
        <w:ind w:left="2171" w:hanging="360"/>
      </w:pPr>
    </w:lvl>
    <w:lvl w:ilvl="4" w:tplc="04220019" w:tentative="1">
      <w:start w:val="1"/>
      <w:numFmt w:val="lowerLetter"/>
      <w:lvlText w:val="%5."/>
      <w:lvlJc w:val="left"/>
      <w:pPr>
        <w:ind w:left="2891" w:hanging="360"/>
      </w:pPr>
    </w:lvl>
    <w:lvl w:ilvl="5" w:tplc="0422001B" w:tentative="1">
      <w:start w:val="1"/>
      <w:numFmt w:val="lowerRoman"/>
      <w:lvlText w:val="%6."/>
      <w:lvlJc w:val="right"/>
      <w:pPr>
        <w:ind w:left="3611" w:hanging="180"/>
      </w:pPr>
    </w:lvl>
    <w:lvl w:ilvl="6" w:tplc="0422000F" w:tentative="1">
      <w:start w:val="1"/>
      <w:numFmt w:val="decimal"/>
      <w:lvlText w:val="%7."/>
      <w:lvlJc w:val="left"/>
      <w:pPr>
        <w:ind w:left="4331" w:hanging="360"/>
      </w:pPr>
    </w:lvl>
    <w:lvl w:ilvl="7" w:tplc="04220019" w:tentative="1">
      <w:start w:val="1"/>
      <w:numFmt w:val="lowerLetter"/>
      <w:lvlText w:val="%8."/>
      <w:lvlJc w:val="left"/>
      <w:pPr>
        <w:ind w:left="5051" w:hanging="360"/>
      </w:pPr>
    </w:lvl>
    <w:lvl w:ilvl="8" w:tplc="0422001B" w:tentative="1">
      <w:start w:val="1"/>
      <w:numFmt w:val="lowerRoman"/>
      <w:lvlText w:val="%9."/>
      <w:lvlJc w:val="right"/>
      <w:pPr>
        <w:ind w:left="5771" w:hanging="180"/>
      </w:pPr>
    </w:lvl>
  </w:abstractNum>
  <w:abstractNum w:abstractNumId="94" w15:restartNumberingAfterBreak="0">
    <w:nsid w:val="7EFF468D"/>
    <w:multiLevelType w:val="hybridMultilevel"/>
    <w:tmpl w:val="8C2CF4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99629382">
    <w:abstractNumId w:val="11"/>
  </w:num>
  <w:num w:numId="2" w16cid:durableId="75791699">
    <w:abstractNumId w:val="76"/>
  </w:num>
  <w:num w:numId="3" w16cid:durableId="675115093">
    <w:abstractNumId w:val="17"/>
  </w:num>
  <w:num w:numId="4" w16cid:durableId="1436943476">
    <w:abstractNumId w:val="84"/>
  </w:num>
  <w:num w:numId="5" w16cid:durableId="1844857595">
    <w:abstractNumId w:val="1"/>
  </w:num>
  <w:num w:numId="6" w16cid:durableId="1390809895">
    <w:abstractNumId w:val="9"/>
  </w:num>
  <w:num w:numId="7" w16cid:durableId="1658456570">
    <w:abstractNumId w:val="50"/>
  </w:num>
  <w:num w:numId="8" w16cid:durableId="2033073437">
    <w:abstractNumId w:val="27"/>
  </w:num>
  <w:num w:numId="9" w16cid:durableId="924147354">
    <w:abstractNumId w:val="67"/>
  </w:num>
  <w:num w:numId="10" w16cid:durableId="2143766173">
    <w:abstractNumId w:val="80"/>
  </w:num>
  <w:num w:numId="11" w16cid:durableId="1119643141">
    <w:abstractNumId w:val="18"/>
  </w:num>
  <w:num w:numId="12" w16cid:durableId="710806531">
    <w:abstractNumId w:val="71"/>
  </w:num>
  <w:num w:numId="13" w16cid:durableId="105660945">
    <w:abstractNumId w:val="16"/>
  </w:num>
  <w:num w:numId="14" w16cid:durableId="168836046">
    <w:abstractNumId w:val="25"/>
  </w:num>
  <w:num w:numId="15" w16cid:durableId="1208027716">
    <w:abstractNumId w:val="60"/>
  </w:num>
  <w:num w:numId="16" w16cid:durableId="365251817">
    <w:abstractNumId w:val="92"/>
  </w:num>
  <w:num w:numId="17" w16cid:durableId="27996127">
    <w:abstractNumId w:val="72"/>
  </w:num>
  <w:num w:numId="18" w16cid:durableId="689720126">
    <w:abstractNumId w:val="30"/>
  </w:num>
  <w:num w:numId="19" w16cid:durableId="1882128545">
    <w:abstractNumId w:val="5"/>
  </w:num>
  <w:num w:numId="20" w16cid:durableId="1227062849">
    <w:abstractNumId w:val="77"/>
  </w:num>
  <w:num w:numId="21" w16cid:durableId="1483885649">
    <w:abstractNumId w:val="13"/>
  </w:num>
  <w:num w:numId="22" w16cid:durableId="1037316597">
    <w:abstractNumId w:val="52"/>
  </w:num>
  <w:num w:numId="23" w16cid:durableId="3006242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9544144">
    <w:abstractNumId w:val="35"/>
  </w:num>
  <w:num w:numId="25" w16cid:durableId="1319189938">
    <w:abstractNumId w:val="12"/>
  </w:num>
  <w:num w:numId="26" w16cid:durableId="98912044">
    <w:abstractNumId w:val="58"/>
  </w:num>
  <w:num w:numId="27" w16cid:durableId="413941087">
    <w:abstractNumId w:val="38"/>
  </w:num>
  <w:num w:numId="28" w16cid:durableId="693775504">
    <w:abstractNumId w:val="51"/>
  </w:num>
  <w:num w:numId="29" w16cid:durableId="872695004">
    <w:abstractNumId w:val="91"/>
  </w:num>
  <w:num w:numId="30" w16cid:durableId="363991738">
    <w:abstractNumId w:val="73"/>
  </w:num>
  <w:num w:numId="31" w16cid:durableId="1517695">
    <w:abstractNumId w:val="34"/>
  </w:num>
  <w:num w:numId="32" w16cid:durableId="2011058158">
    <w:abstractNumId w:val="31"/>
  </w:num>
  <w:num w:numId="33" w16cid:durableId="281033405">
    <w:abstractNumId w:val="39"/>
  </w:num>
  <w:num w:numId="34" w16cid:durableId="873423605">
    <w:abstractNumId w:val="19"/>
  </w:num>
  <w:num w:numId="35" w16cid:durableId="733233962">
    <w:abstractNumId w:val="48"/>
  </w:num>
  <w:num w:numId="36" w16cid:durableId="1429156554">
    <w:abstractNumId w:val="94"/>
  </w:num>
  <w:num w:numId="37" w16cid:durableId="868834300">
    <w:abstractNumId w:val="74"/>
  </w:num>
  <w:num w:numId="38" w16cid:durableId="304163540">
    <w:abstractNumId w:val="46"/>
  </w:num>
  <w:num w:numId="39" w16cid:durableId="1095133884">
    <w:abstractNumId w:val="49"/>
  </w:num>
  <w:num w:numId="40" w16cid:durableId="34814488">
    <w:abstractNumId w:val="45"/>
  </w:num>
  <w:num w:numId="41" w16cid:durableId="734595383">
    <w:abstractNumId w:val="87"/>
  </w:num>
  <w:num w:numId="42" w16cid:durableId="1834640686">
    <w:abstractNumId w:val="24"/>
  </w:num>
  <w:num w:numId="43" w16cid:durableId="1459300951">
    <w:abstractNumId w:val="33"/>
  </w:num>
  <w:num w:numId="44" w16cid:durableId="302270345">
    <w:abstractNumId w:val="23"/>
  </w:num>
  <w:num w:numId="45" w16cid:durableId="601381127">
    <w:abstractNumId w:val="66"/>
  </w:num>
  <w:num w:numId="46" w16cid:durableId="441654526">
    <w:abstractNumId w:val="41"/>
  </w:num>
  <w:num w:numId="47" w16cid:durableId="2032761493">
    <w:abstractNumId w:val="43"/>
  </w:num>
  <w:num w:numId="48" w16cid:durableId="174153298">
    <w:abstractNumId w:val="47"/>
  </w:num>
  <w:num w:numId="49" w16cid:durableId="1063214132">
    <w:abstractNumId w:val="70"/>
  </w:num>
  <w:num w:numId="50" w16cid:durableId="133835929">
    <w:abstractNumId w:val="20"/>
  </w:num>
  <w:num w:numId="51" w16cid:durableId="938174516">
    <w:abstractNumId w:val="81"/>
  </w:num>
  <w:num w:numId="52" w16cid:durableId="1858540577">
    <w:abstractNumId w:val="42"/>
  </w:num>
  <w:num w:numId="53" w16cid:durableId="1985506136">
    <w:abstractNumId w:val="69"/>
  </w:num>
  <w:num w:numId="54" w16cid:durableId="1877621377">
    <w:abstractNumId w:val="44"/>
  </w:num>
  <w:num w:numId="55" w16cid:durableId="1307470016">
    <w:abstractNumId w:val="86"/>
  </w:num>
  <w:num w:numId="56" w16cid:durableId="1606233801">
    <w:abstractNumId w:val="22"/>
  </w:num>
  <w:num w:numId="57" w16cid:durableId="637419708">
    <w:abstractNumId w:val="90"/>
  </w:num>
  <w:num w:numId="58" w16cid:durableId="1617326915">
    <w:abstractNumId w:val="3"/>
  </w:num>
  <w:num w:numId="59" w16cid:durableId="593711159">
    <w:abstractNumId w:val="10"/>
  </w:num>
  <w:num w:numId="60" w16cid:durableId="107897997">
    <w:abstractNumId w:val="68"/>
  </w:num>
  <w:num w:numId="61" w16cid:durableId="1385063435">
    <w:abstractNumId w:val="15"/>
  </w:num>
  <w:num w:numId="62" w16cid:durableId="1354762774">
    <w:abstractNumId w:val="14"/>
  </w:num>
  <w:num w:numId="63" w16cid:durableId="304746580">
    <w:abstractNumId w:val="79"/>
  </w:num>
  <w:num w:numId="64" w16cid:durableId="411238898">
    <w:abstractNumId w:val="40"/>
  </w:num>
  <w:num w:numId="65" w16cid:durableId="1580552761">
    <w:abstractNumId w:val="26"/>
  </w:num>
  <w:num w:numId="66" w16cid:durableId="517041891">
    <w:abstractNumId w:val="53"/>
  </w:num>
  <w:num w:numId="67" w16cid:durableId="1513839246">
    <w:abstractNumId w:val="7"/>
  </w:num>
  <w:num w:numId="68" w16cid:durableId="1277323239">
    <w:abstractNumId w:val="21"/>
  </w:num>
  <w:num w:numId="69" w16cid:durableId="1678186963">
    <w:abstractNumId w:val="62"/>
  </w:num>
  <w:num w:numId="70" w16cid:durableId="1822691955">
    <w:abstractNumId w:val="57"/>
  </w:num>
  <w:num w:numId="71" w16cid:durableId="2054426372">
    <w:abstractNumId w:val="59"/>
  </w:num>
  <w:num w:numId="72" w16cid:durableId="1120958741">
    <w:abstractNumId w:val="89"/>
  </w:num>
  <w:num w:numId="73" w16cid:durableId="1955285519">
    <w:abstractNumId w:val="29"/>
  </w:num>
  <w:num w:numId="74" w16cid:durableId="1959675583">
    <w:abstractNumId w:val="64"/>
  </w:num>
  <w:num w:numId="75" w16cid:durableId="1339966636">
    <w:abstractNumId w:val="75"/>
  </w:num>
  <w:num w:numId="76" w16cid:durableId="791020397">
    <w:abstractNumId w:val="56"/>
  </w:num>
  <w:num w:numId="77" w16cid:durableId="714699025">
    <w:abstractNumId w:val="55"/>
  </w:num>
  <w:num w:numId="78" w16cid:durableId="1779376012">
    <w:abstractNumId w:val="54"/>
  </w:num>
  <w:num w:numId="79" w16cid:durableId="1752386583">
    <w:abstractNumId w:val="83"/>
  </w:num>
  <w:num w:numId="80" w16cid:durableId="1622684898">
    <w:abstractNumId w:val="82"/>
  </w:num>
  <w:num w:numId="81" w16cid:durableId="309870467">
    <w:abstractNumId w:val="28"/>
  </w:num>
  <w:num w:numId="82" w16cid:durableId="1489050393">
    <w:abstractNumId w:val="4"/>
  </w:num>
  <w:num w:numId="83" w16cid:durableId="1142847094">
    <w:abstractNumId w:val="88"/>
  </w:num>
  <w:num w:numId="84" w16cid:durableId="1628202840">
    <w:abstractNumId w:val="63"/>
  </w:num>
  <w:num w:numId="85" w16cid:durableId="1900824016">
    <w:abstractNumId w:val="37"/>
  </w:num>
  <w:num w:numId="86" w16cid:durableId="1685747908">
    <w:abstractNumId w:val="65"/>
  </w:num>
  <w:num w:numId="87" w16cid:durableId="2040280906">
    <w:abstractNumId w:val="32"/>
  </w:num>
  <w:num w:numId="88" w16cid:durableId="103577482">
    <w:abstractNumId w:val="0"/>
  </w:num>
  <w:num w:numId="89" w16cid:durableId="12345983">
    <w:abstractNumId w:val="2"/>
  </w:num>
  <w:num w:numId="90" w16cid:durableId="81689447">
    <w:abstractNumId w:val="36"/>
  </w:num>
  <w:num w:numId="91" w16cid:durableId="1452239688">
    <w:abstractNumId w:val="85"/>
  </w:num>
  <w:num w:numId="92" w16cid:durableId="1006127622">
    <w:abstractNumId w:val="93"/>
  </w:num>
  <w:num w:numId="93" w16cid:durableId="881749210">
    <w:abstractNumId w:val="6"/>
  </w:num>
  <w:num w:numId="94" w16cid:durableId="51196389">
    <w:abstractNumId w:val="8"/>
  </w:num>
  <w:num w:numId="95" w16cid:durableId="782772055">
    <w:abstractNumId w:val="61"/>
  </w:num>
  <w:num w:numId="96" w16cid:durableId="1994285986">
    <w:abstractNumId w:val="78"/>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ia KIRIK">
    <w15:presenceInfo w15:providerId="AD" w15:userId="S::viktoriia.kirik@raiffeisen.ua::38605e8f-1d10-44a4-b2c5-0b4fbda19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B5"/>
    <w:rsid w:val="00002964"/>
    <w:rsid w:val="00002BA0"/>
    <w:rsid w:val="00002D0A"/>
    <w:rsid w:val="00002D19"/>
    <w:rsid w:val="00004670"/>
    <w:rsid w:val="00005506"/>
    <w:rsid w:val="00005600"/>
    <w:rsid w:val="00006CC7"/>
    <w:rsid w:val="00006DC1"/>
    <w:rsid w:val="000072B5"/>
    <w:rsid w:val="00007E9B"/>
    <w:rsid w:val="00010545"/>
    <w:rsid w:val="00010646"/>
    <w:rsid w:val="000109C8"/>
    <w:rsid w:val="000137E0"/>
    <w:rsid w:val="00013B0E"/>
    <w:rsid w:val="00013B3A"/>
    <w:rsid w:val="000140D8"/>
    <w:rsid w:val="000145A1"/>
    <w:rsid w:val="00014611"/>
    <w:rsid w:val="00014916"/>
    <w:rsid w:val="00015171"/>
    <w:rsid w:val="00015901"/>
    <w:rsid w:val="00015DE0"/>
    <w:rsid w:val="00015E91"/>
    <w:rsid w:val="00016F86"/>
    <w:rsid w:val="00017EBC"/>
    <w:rsid w:val="000209DB"/>
    <w:rsid w:val="000216A5"/>
    <w:rsid w:val="00021C77"/>
    <w:rsid w:val="00021C8F"/>
    <w:rsid w:val="00021E30"/>
    <w:rsid w:val="000224A0"/>
    <w:rsid w:val="000226B7"/>
    <w:rsid w:val="00022BDE"/>
    <w:rsid w:val="000233E4"/>
    <w:rsid w:val="0002435C"/>
    <w:rsid w:val="000244FA"/>
    <w:rsid w:val="00024BA4"/>
    <w:rsid w:val="00025C4C"/>
    <w:rsid w:val="0002634A"/>
    <w:rsid w:val="00026BC3"/>
    <w:rsid w:val="00026E9F"/>
    <w:rsid w:val="00027D32"/>
    <w:rsid w:val="00027DB1"/>
    <w:rsid w:val="00030990"/>
    <w:rsid w:val="00030AB8"/>
    <w:rsid w:val="0003188F"/>
    <w:rsid w:val="00032547"/>
    <w:rsid w:val="00032A6F"/>
    <w:rsid w:val="00032BE3"/>
    <w:rsid w:val="00033CBC"/>
    <w:rsid w:val="000342F6"/>
    <w:rsid w:val="00034D69"/>
    <w:rsid w:val="000359F2"/>
    <w:rsid w:val="00036D8F"/>
    <w:rsid w:val="00040F94"/>
    <w:rsid w:val="00041119"/>
    <w:rsid w:val="000416EB"/>
    <w:rsid w:val="00041DA5"/>
    <w:rsid w:val="00042C9E"/>
    <w:rsid w:val="0004348D"/>
    <w:rsid w:val="000440AA"/>
    <w:rsid w:val="00044D3F"/>
    <w:rsid w:val="00044EDD"/>
    <w:rsid w:val="00045290"/>
    <w:rsid w:val="0004544F"/>
    <w:rsid w:val="000458AB"/>
    <w:rsid w:val="00045B32"/>
    <w:rsid w:val="00045EA7"/>
    <w:rsid w:val="00046E6F"/>
    <w:rsid w:val="000470CA"/>
    <w:rsid w:val="0004765F"/>
    <w:rsid w:val="000479A8"/>
    <w:rsid w:val="00050414"/>
    <w:rsid w:val="00050680"/>
    <w:rsid w:val="00051190"/>
    <w:rsid w:val="00051A21"/>
    <w:rsid w:val="000536B4"/>
    <w:rsid w:val="00053743"/>
    <w:rsid w:val="00053D36"/>
    <w:rsid w:val="000543B2"/>
    <w:rsid w:val="000544BB"/>
    <w:rsid w:val="0005496F"/>
    <w:rsid w:val="00054AF1"/>
    <w:rsid w:val="0005566D"/>
    <w:rsid w:val="00055A44"/>
    <w:rsid w:val="0005615D"/>
    <w:rsid w:val="00056811"/>
    <w:rsid w:val="00056B2A"/>
    <w:rsid w:val="00057736"/>
    <w:rsid w:val="0006029F"/>
    <w:rsid w:val="000609DD"/>
    <w:rsid w:val="00061030"/>
    <w:rsid w:val="00061515"/>
    <w:rsid w:val="000616F8"/>
    <w:rsid w:val="000623A8"/>
    <w:rsid w:val="000628DC"/>
    <w:rsid w:val="00062A8E"/>
    <w:rsid w:val="00063929"/>
    <w:rsid w:val="00063D5C"/>
    <w:rsid w:val="000642FE"/>
    <w:rsid w:val="0006543F"/>
    <w:rsid w:val="00065814"/>
    <w:rsid w:val="00065A24"/>
    <w:rsid w:val="00065CD3"/>
    <w:rsid w:val="00066356"/>
    <w:rsid w:val="000676D6"/>
    <w:rsid w:val="000708C0"/>
    <w:rsid w:val="00071F2C"/>
    <w:rsid w:val="00072356"/>
    <w:rsid w:val="00072481"/>
    <w:rsid w:val="000728F6"/>
    <w:rsid w:val="00072A32"/>
    <w:rsid w:val="00073F51"/>
    <w:rsid w:val="00073F6F"/>
    <w:rsid w:val="0007514C"/>
    <w:rsid w:val="00077737"/>
    <w:rsid w:val="00077F05"/>
    <w:rsid w:val="000829BD"/>
    <w:rsid w:val="00082EAB"/>
    <w:rsid w:val="00083366"/>
    <w:rsid w:val="00083447"/>
    <w:rsid w:val="00083C4D"/>
    <w:rsid w:val="00083CBA"/>
    <w:rsid w:val="00085D79"/>
    <w:rsid w:val="0008646D"/>
    <w:rsid w:val="00086DDB"/>
    <w:rsid w:val="000877EE"/>
    <w:rsid w:val="00090034"/>
    <w:rsid w:val="00090340"/>
    <w:rsid w:val="000903BD"/>
    <w:rsid w:val="00090805"/>
    <w:rsid w:val="0009128D"/>
    <w:rsid w:val="00091D15"/>
    <w:rsid w:val="00091EDA"/>
    <w:rsid w:val="00092586"/>
    <w:rsid w:val="00092B71"/>
    <w:rsid w:val="00092F69"/>
    <w:rsid w:val="00093254"/>
    <w:rsid w:val="000938B0"/>
    <w:rsid w:val="00095899"/>
    <w:rsid w:val="00095F2F"/>
    <w:rsid w:val="00095FAC"/>
    <w:rsid w:val="00096B91"/>
    <w:rsid w:val="00096E5D"/>
    <w:rsid w:val="00097089"/>
    <w:rsid w:val="00097ED7"/>
    <w:rsid w:val="000A0C5B"/>
    <w:rsid w:val="000A1098"/>
    <w:rsid w:val="000A1AA9"/>
    <w:rsid w:val="000A1BB7"/>
    <w:rsid w:val="000A3099"/>
    <w:rsid w:val="000A3475"/>
    <w:rsid w:val="000A3C3E"/>
    <w:rsid w:val="000A4A71"/>
    <w:rsid w:val="000A552B"/>
    <w:rsid w:val="000A5B2E"/>
    <w:rsid w:val="000A5B99"/>
    <w:rsid w:val="000A5E60"/>
    <w:rsid w:val="000A5E71"/>
    <w:rsid w:val="000A66EA"/>
    <w:rsid w:val="000A7F23"/>
    <w:rsid w:val="000A7F5F"/>
    <w:rsid w:val="000A7F9B"/>
    <w:rsid w:val="000B0CFE"/>
    <w:rsid w:val="000B1237"/>
    <w:rsid w:val="000B1635"/>
    <w:rsid w:val="000B2910"/>
    <w:rsid w:val="000B2AD1"/>
    <w:rsid w:val="000B3086"/>
    <w:rsid w:val="000B4241"/>
    <w:rsid w:val="000B456E"/>
    <w:rsid w:val="000B4629"/>
    <w:rsid w:val="000B4BA5"/>
    <w:rsid w:val="000B5010"/>
    <w:rsid w:val="000B54A0"/>
    <w:rsid w:val="000B6E4B"/>
    <w:rsid w:val="000B70FE"/>
    <w:rsid w:val="000B742A"/>
    <w:rsid w:val="000C094B"/>
    <w:rsid w:val="000C0B81"/>
    <w:rsid w:val="000C12BE"/>
    <w:rsid w:val="000C1FE5"/>
    <w:rsid w:val="000C2B09"/>
    <w:rsid w:val="000C3131"/>
    <w:rsid w:val="000C4044"/>
    <w:rsid w:val="000C53D6"/>
    <w:rsid w:val="000C5AB4"/>
    <w:rsid w:val="000C60C9"/>
    <w:rsid w:val="000C64E1"/>
    <w:rsid w:val="000C6AD2"/>
    <w:rsid w:val="000C7C0D"/>
    <w:rsid w:val="000D0678"/>
    <w:rsid w:val="000D0C0A"/>
    <w:rsid w:val="000D1449"/>
    <w:rsid w:val="000D3448"/>
    <w:rsid w:val="000D4DA9"/>
    <w:rsid w:val="000D6664"/>
    <w:rsid w:val="000D6808"/>
    <w:rsid w:val="000D7195"/>
    <w:rsid w:val="000D7867"/>
    <w:rsid w:val="000D7FB6"/>
    <w:rsid w:val="000E032D"/>
    <w:rsid w:val="000E08B0"/>
    <w:rsid w:val="000E0AAE"/>
    <w:rsid w:val="000E15F8"/>
    <w:rsid w:val="000E1BEC"/>
    <w:rsid w:val="000E1C7C"/>
    <w:rsid w:val="000E1E95"/>
    <w:rsid w:val="000E1F6F"/>
    <w:rsid w:val="000E37A2"/>
    <w:rsid w:val="000E3FA4"/>
    <w:rsid w:val="000E498D"/>
    <w:rsid w:val="000E523E"/>
    <w:rsid w:val="000E5983"/>
    <w:rsid w:val="000E6043"/>
    <w:rsid w:val="000E69DF"/>
    <w:rsid w:val="000E6CE4"/>
    <w:rsid w:val="000E7BC0"/>
    <w:rsid w:val="000F088F"/>
    <w:rsid w:val="000F1049"/>
    <w:rsid w:val="000F1176"/>
    <w:rsid w:val="000F157D"/>
    <w:rsid w:val="000F2283"/>
    <w:rsid w:val="000F22B7"/>
    <w:rsid w:val="000F2FF5"/>
    <w:rsid w:val="000F3F0E"/>
    <w:rsid w:val="000F3F72"/>
    <w:rsid w:val="000F4246"/>
    <w:rsid w:val="000F4783"/>
    <w:rsid w:val="000F4BF3"/>
    <w:rsid w:val="000F4C61"/>
    <w:rsid w:val="000F550A"/>
    <w:rsid w:val="000F5724"/>
    <w:rsid w:val="000F613F"/>
    <w:rsid w:val="000F70F7"/>
    <w:rsid w:val="000F788D"/>
    <w:rsid w:val="000F7AC3"/>
    <w:rsid w:val="001015BA"/>
    <w:rsid w:val="0010161C"/>
    <w:rsid w:val="00101F63"/>
    <w:rsid w:val="001034F9"/>
    <w:rsid w:val="00103548"/>
    <w:rsid w:val="0010413A"/>
    <w:rsid w:val="0010438C"/>
    <w:rsid w:val="001044E8"/>
    <w:rsid w:val="0010450C"/>
    <w:rsid w:val="00105314"/>
    <w:rsid w:val="0010560A"/>
    <w:rsid w:val="00105C96"/>
    <w:rsid w:val="00105EEE"/>
    <w:rsid w:val="0010660D"/>
    <w:rsid w:val="00106BDC"/>
    <w:rsid w:val="001078AD"/>
    <w:rsid w:val="00110EB8"/>
    <w:rsid w:val="00110EC2"/>
    <w:rsid w:val="001116C8"/>
    <w:rsid w:val="00111C4B"/>
    <w:rsid w:val="00111EE9"/>
    <w:rsid w:val="00112576"/>
    <w:rsid w:val="0011270C"/>
    <w:rsid w:val="00113023"/>
    <w:rsid w:val="001137AB"/>
    <w:rsid w:val="00113C22"/>
    <w:rsid w:val="00114748"/>
    <w:rsid w:val="00114BBD"/>
    <w:rsid w:val="00114FC9"/>
    <w:rsid w:val="001151D9"/>
    <w:rsid w:val="0011645C"/>
    <w:rsid w:val="00116E16"/>
    <w:rsid w:val="00117B99"/>
    <w:rsid w:val="00117FB4"/>
    <w:rsid w:val="001200C7"/>
    <w:rsid w:val="00121A80"/>
    <w:rsid w:val="00122F62"/>
    <w:rsid w:val="00123C18"/>
    <w:rsid w:val="00124FB5"/>
    <w:rsid w:val="00125A1C"/>
    <w:rsid w:val="001262D0"/>
    <w:rsid w:val="00126456"/>
    <w:rsid w:val="00126AC5"/>
    <w:rsid w:val="0012762E"/>
    <w:rsid w:val="00130281"/>
    <w:rsid w:val="001302EF"/>
    <w:rsid w:val="001303E7"/>
    <w:rsid w:val="0013040A"/>
    <w:rsid w:val="00133B99"/>
    <w:rsid w:val="001344EC"/>
    <w:rsid w:val="0013466A"/>
    <w:rsid w:val="00134EAA"/>
    <w:rsid w:val="00135E20"/>
    <w:rsid w:val="00136D6A"/>
    <w:rsid w:val="0013702F"/>
    <w:rsid w:val="00143E68"/>
    <w:rsid w:val="00144050"/>
    <w:rsid w:val="0014408F"/>
    <w:rsid w:val="00146206"/>
    <w:rsid w:val="00146786"/>
    <w:rsid w:val="00146919"/>
    <w:rsid w:val="0015107C"/>
    <w:rsid w:val="001511FD"/>
    <w:rsid w:val="00151C7E"/>
    <w:rsid w:val="00151FD9"/>
    <w:rsid w:val="00152BE8"/>
    <w:rsid w:val="001530EB"/>
    <w:rsid w:val="0015463B"/>
    <w:rsid w:val="0015490D"/>
    <w:rsid w:val="001558F9"/>
    <w:rsid w:val="00155D5C"/>
    <w:rsid w:val="00156B3D"/>
    <w:rsid w:val="0015748C"/>
    <w:rsid w:val="00160FA4"/>
    <w:rsid w:val="0016164A"/>
    <w:rsid w:val="0016168B"/>
    <w:rsid w:val="0016248D"/>
    <w:rsid w:val="00162714"/>
    <w:rsid w:val="00163043"/>
    <w:rsid w:val="0016309A"/>
    <w:rsid w:val="0016368A"/>
    <w:rsid w:val="0016482E"/>
    <w:rsid w:val="0016491F"/>
    <w:rsid w:val="00164A19"/>
    <w:rsid w:val="00164C16"/>
    <w:rsid w:val="00165E0F"/>
    <w:rsid w:val="001662E5"/>
    <w:rsid w:val="00166832"/>
    <w:rsid w:val="001669FA"/>
    <w:rsid w:val="001672BF"/>
    <w:rsid w:val="00167343"/>
    <w:rsid w:val="00167543"/>
    <w:rsid w:val="0016789C"/>
    <w:rsid w:val="001678D9"/>
    <w:rsid w:val="00167DC2"/>
    <w:rsid w:val="00170194"/>
    <w:rsid w:val="00170350"/>
    <w:rsid w:val="0017052B"/>
    <w:rsid w:val="00170630"/>
    <w:rsid w:val="001710A3"/>
    <w:rsid w:val="001717C7"/>
    <w:rsid w:val="00173556"/>
    <w:rsid w:val="00173A83"/>
    <w:rsid w:val="00173F22"/>
    <w:rsid w:val="00173FD2"/>
    <w:rsid w:val="00174228"/>
    <w:rsid w:val="00174D9D"/>
    <w:rsid w:val="00175BA3"/>
    <w:rsid w:val="00176AE9"/>
    <w:rsid w:val="00176CAB"/>
    <w:rsid w:val="00176EAA"/>
    <w:rsid w:val="00177951"/>
    <w:rsid w:val="001801A0"/>
    <w:rsid w:val="0018087D"/>
    <w:rsid w:val="00180C08"/>
    <w:rsid w:val="00180EAE"/>
    <w:rsid w:val="001813FC"/>
    <w:rsid w:val="00181404"/>
    <w:rsid w:val="00182106"/>
    <w:rsid w:val="001824E8"/>
    <w:rsid w:val="00182943"/>
    <w:rsid w:val="001829FE"/>
    <w:rsid w:val="00182EFD"/>
    <w:rsid w:val="00183DBC"/>
    <w:rsid w:val="001840E6"/>
    <w:rsid w:val="001847C6"/>
    <w:rsid w:val="00184B17"/>
    <w:rsid w:val="00186CCE"/>
    <w:rsid w:val="00186D0A"/>
    <w:rsid w:val="001871B7"/>
    <w:rsid w:val="001878D2"/>
    <w:rsid w:val="00187996"/>
    <w:rsid w:val="00187A6D"/>
    <w:rsid w:val="00187FEC"/>
    <w:rsid w:val="001919DC"/>
    <w:rsid w:val="00191E78"/>
    <w:rsid w:val="0019292E"/>
    <w:rsid w:val="00192CE0"/>
    <w:rsid w:val="00193DFF"/>
    <w:rsid w:val="00194032"/>
    <w:rsid w:val="00194F60"/>
    <w:rsid w:val="0019593B"/>
    <w:rsid w:val="00196347"/>
    <w:rsid w:val="00196ECF"/>
    <w:rsid w:val="001A229F"/>
    <w:rsid w:val="001A3428"/>
    <w:rsid w:val="001A3681"/>
    <w:rsid w:val="001A39B9"/>
    <w:rsid w:val="001A3A77"/>
    <w:rsid w:val="001A49C0"/>
    <w:rsid w:val="001A4A0E"/>
    <w:rsid w:val="001A549E"/>
    <w:rsid w:val="001A54DD"/>
    <w:rsid w:val="001A5697"/>
    <w:rsid w:val="001A5910"/>
    <w:rsid w:val="001B00DC"/>
    <w:rsid w:val="001B06FC"/>
    <w:rsid w:val="001B15F3"/>
    <w:rsid w:val="001B1D81"/>
    <w:rsid w:val="001B2C34"/>
    <w:rsid w:val="001B360F"/>
    <w:rsid w:val="001B3D79"/>
    <w:rsid w:val="001B4AF6"/>
    <w:rsid w:val="001B5664"/>
    <w:rsid w:val="001B596F"/>
    <w:rsid w:val="001B5AD7"/>
    <w:rsid w:val="001B625E"/>
    <w:rsid w:val="001B7441"/>
    <w:rsid w:val="001C2406"/>
    <w:rsid w:val="001C2C3F"/>
    <w:rsid w:val="001C3AAD"/>
    <w:rsid w:val="001C3FF8"/>
    <w:rsid w:val="001C42B6"/>
    <w:rsid w:val="001C48E0"/>
    <w:rsid w:val="001C4CF4"/>
    <w:rsid w:val="001C6417"/>
    <w:rsid w:val="001C6B75"/>
    <w:rsid w:val="001C7AF8"/>
    <w:rsid w:val="001D0C6B"/>
    <w:rsid w:val="001D0CF0"/>
    <w:rsid w:val="001D1531"/>
    <w:rsid w:val="001D1E4C"/>
    <w:rsid w:val="001D206C"/>
    <w:rsid w:val="001D3670"/>
    <w:rsid w:val="001D3C0B"/>
    <w:rsid w:val="001D3C8D"/>
    <w:rsid w:val="001D4057"/>
    <w:rsid w:val="001D4154"/>
    <w:rsid w:val="001D42D2"/>
    <w:rsid w:val="001D4E70"/>
    <w:rsid w:val="001D4FB8"/>
    <w:rsid w:val="001D514E"/>
    <w:rsid w:val="001D5CFA"/>
    <w:rsid w:val="001D612B"/>
    <w:rsid w:val="001D6413"/>
    <w:rsid w:val="001D65B4"/>
    <w:rsid w:val="001D6A54"/>
    <w:rsid w:val="001D7BCC"/>
    <w:rsid w:val="001E0A2E"/>
    <w:rsid w:val="001E0A81"/>
    <w:rsid w:val="001E112D"/>
    <w:rsid w:val="001E1163"/>
    <w:rsid w:val="001E1600"/>
    <w:rsid w:val="001E1A97"/>
    <w:rsid w:val="001E1B30"/>
    <w:rsid w:val="001E1C80"/>
    <w:rsid w:val="001E256C"/>
    <w:rsid w:val="001E2AB5"/>
    <w:rsid w:val="001E3213"/>
    <w:rsid w:val="001E4270"/>
    <w:rsid w:val="001E508C"/>
    <w:rsid w:val="001E5298"/>
    <w:rsid w:val="001E555B"/>
    <w:rsid w:val="001E5A72"/>
    <w:rsid w:val="001E6295"/>
    <w:rsid w:val="001E6701"/>
    <w:rsid w:val="001E7CAC"/>
    <w:rsid w:val="001E7FB2"/>
    <w:rsid w:val="001F08E6"/>
    <w:rsid w:val="001F12FC"/>
    <w:rsid w:val="001F16F2"/>
    <w:rsid w:val="001F255B"/>
    <w:rsid w:val="001F2EB8"/>
    <w:rsid w:val="001F2EEF"/>
    <w:rsid w:val="001F3F80"/>
    <w:rsid w:val="001F419A"/>
    <w:rsid w:val="001F5419"/>
    <w:rsid w:val="001F667B"/>
    <w:rsid w:val="001F7037"/>
    <w:rsid w:val="001F7854"/>
    <w:rsid w:val="002017B2"/>
    <w:rsid w:val="00201ED0"/>
    <w:rsid w:val="002025F7"/>
    <w:rsid w:val="002036F1"/>
    <w:rsid w:val="002038E4"/>
    <w:rsid w:val="00203D80"/>
    <w:rsid w:val="00204056"/>
    <w:rsid w:val="002054A7"/>
    <w:rsid w:val="002054EF"/>
    <w:rsid w:val="00206D68"/>
    <w:rsid w:val="00210ED7"/>
    <w:rsid w:val="00211D81"/>
    <w:rsid w:val="00212722"/>
    <w:rsid w:val="002130C5"/>
    <w:rsid w:val="002136A7"/>
    <w:rsid w:val="00213B62"/>
    <w:rsid w:val="00214450"/>
    <w:rsid w:val="00214A54"/>
    <w:rsid w:val="002151F4"/>
    <w:rsid w:val="0021555B"/>
    <w:rsid w:val="0021611C"/>
    <w:rsid w:val="00216BB8"/>
    <w:rsid w:val="00217A9B"/>
    <w:rsid w:val="0022058B"/>
    <w:rsid w:val="00220B4C"/>
    <w:rsid w:val="00220BE3"/>
    <w:rsid w:val="00220DBC"/>
    <w:rsid w:val="00221238"/>
    <w:rsid w:val="0022130F"/>
    <w:rsid w:val="00222756"/>
    <w:rsid w:val="00223026"/>
    <w:rsid w:val="002232B0"/>
    <w:rsid w:val="00223F74"/>
    <w:rsid w:val="00224EFA"/>
    <w:rsid w:val="00225D02"/>
    <w:rsid w:val="00226F9E"/>
    <w:rsid w:val="002278A6"/>
    <w:rsid w:val="00227BAC"/>
    <w:rsid w:val="00230031"/>
    <w:rsid w:val="00230E54"/>
    <w:rsid w:val="00233CE9"/>
    <w:rsid w:val="00233DED"/>
    <w:rsid w:val="002344EF"/>
    <w:rsid w:val="002351D5"/>
    <w:rsid w:val="0023533E"/>
    <w:rsid w:val="002365F3"/>
    <w:rsid w:val="0023676D"/>
    <w:rsid w:val="00237B5E"/>
    <w:rsid w:val="002413C3"/>
    <w:rsid w:val="0024140A"/>
    <w:rsid w:val="002417B7"/>
    <w:rsid w:val="00242260"/>
    <w:rsid w:val="00242E0A"/>
    <w:rsid w:val="002461A2"/>
    <w:rsid w:val="002469AE"/>
    <w:rsid w:val="00246E7C"/>
    <w:rsid w:val="00247199"/>
    <w:rsid w:val="00247D47"/>
    <w:rsid w:val="0025086A"/>
    <w:rsid w:val="0025132E"/>
    <w:rsid w:val="00251AD0"/>
    <w:rsid w:val="002544A9"/>
    <w:rsid w:val="00256648"/>
    <w:rsid w:val="00256825"/>
    <w:rsid w:val="0025733F"/>
    <w:rsid w:val="002600C9"/>
    <w:rsid w:val="002609BB"/>
    <w:rsid w:val="00260B00"/>
    <w:rsid w:val="00260D58"/>
    <w:rsid w:val="002614D8"/>
    <w:rsid w:val="00261E12"/>
    <w:rsid w:val="00262260"/>
    <w:rsid w:val="00262445"/>
    <w:rsid w:val="00263799"/>
    <w:rsid w:val="0026435A"/>
    <w:rsid w:val="002649D8"/>
    <w:rsid w:val="002660C1"/>
    <w:rsid w:val="00266439"/>
    <w:rsid w:val="00266810"/>
    <w:rsid w:val="0027089E"/>
    <w:rsid w:val="00270EED"/>
    <w:rsid w:val="00272BEC"/>
    <w:rsid w:val="0027329C"/>
    <w:rsid w:val="002751ED"/>
    <w:rsid w:val="002809AB"/>
    <w:rsid w:val="00281138"/>
    <w:rsid w:val="00281981"/>
    <w:rsid w:val="00282095"/>
    <w:rsid w:val="00282C89"/>
    <w:rsid w:val="00283571"/>
    <w:rsid w:val="00284F62"/>
    <w:rsid w:val="0028515B"/>
    <w:rsid w:val="00285843"/>
    <w:rsid w:val="00286FB1"/>
    <w:rsid w:val="002872B4"/>
    <w:rsid w:val="002905A9"/>
    <w:rsid w:val="00290679"/>
    <w:rsid w:val="00290833"/>
    <w:rsid w:val="00290B76"/>
    <w:rsid w:val="002917D4"/>
    <w:rsid w:val="00291AE7"/>
    <w:rsid w:val="00291D8E"/>
    <w:rsid w:val="002936BF"/>
    <w:rsid w:val="00293940"/>
    <w:rsid w:val="0029424B"/>
    <w:rsid w:val="00294FC9"/>
    <w:rsid w:val="002956B0"/>
    <w:rsid w:val="0029636F"/>
    <w:rsid w:val="002964B0"/>
    <w:rsid w:val="00296758"/>
    <w:rsid w:val="00296B8D"/>
    <w:rsid w:val="00296C46"/>
    <w:rsid w:val="00296D86"/>
    <w:rsid w:val="002A0362"/>
    <w:rsid w:val="002A1CB2"/>
    <w:rsid w:val="002A2361"/>
    <w:rsid w:val="002A25F8"/>
    <w:rsid w:val="002A31E9"/>
    <w:rsid w:val="002A44EF"/>
    <w:rsid w:val="002A5383"/>
    <w:rsid w:val="002A6947"/>
    <w:rsid w:val="002A6B21"/>
    <w:rsid w:val="002A6CC5"/>
    <w:rsid w:val="002A7FB5"/>
    <w:rsid w:val="002B079B"/>
    <w:rsid w:val="002B0D0F"/>
    <w:rsid w:val="002B1240"/>
    <w:rsid w:val="002B1FE7"/>
    <w:rsid w:val="002B26E1"/>
    <w:rsid w:val="002B312B"/>
    <w:rsid w:val="002B34D3"/>
    <w:rsid w:val="002B3F90"/>
    <w:rsid w:val="002B4BDC"/>
    <w:rsid w:val="002B50A2"/>
    <w:rsid w:val="002B5297"/>
    <w:rsid w:val="002B57BC"/>
    <w:rsid w:val="002B6C53"/>
    <w:rsid w:val="002B77E5"/>
    <w:rsid w:val="002C0AC0"/>
    <w:rsid w:val="002C0C64"/>
    <w:rsid w:val="002C115A"/>
    <w:rsid w:val="002C280E"/>
    <w:rsid w:val="002C28A1"/>
    <w:rsid w:val="002C2F55"/>
    <w:rsid w:val="002C4105"/>
    <w:rsid w:val="002C6269"/>
    <w:rsid w:val="002C6A52"/>
    <w:rsid w:val="002C6E73"/>
    <w:rsid w:val="002C6F01"/>
    <w:rsid w:val="002C718A"/>
    <w:rsid w:val="002C7BF6"/>
    <w:rsid w:val="002D02B2"/>
    <w:rsid w:val="002D0BAF"/>
    <w:rsid w:val="002D1531"/>
    <w:rsid w:val="002D1771"/>
    <w:rsid w:val="002D24ED"/>
    <w:rsid w:val="002D29CE"/>
    <w:rsid w:val="002D536D"/>
    <w:rsid w:val="002D54AD"/>
    <w:rsid w:val="002D5825"/>
    <w:rsid w:val="002D5882"/>
    <w:rsid w:val="002D6145"/>
    <w:rsid w:val="002D6A60"/>
    <w:rsid w:val="002D6C59"/>
    <w:rsid w:val="002D6E75"/>
    <w:rsid w:val="002D7A91"/>
    <w:rsid w:val="002D7CCD"/>
    <w:rsid w:val="002E06B3"/>
    <w:rsid w:val="002E1AF9"/>
    <w:rsid w:val="002E20D7"/>
    <w:rsid w:val="002E2548"/>
    <w:rsid w:val="002E282F"/>
    <w:rsid w:val="002E2DE8"/>
    <w:rsid w:val="002E325B"/>
    <w:rsid w:val="002E3B40"/>
    <w:rsid w:val="002E4BED"/>
    <w:rsid w:val="002E5042"/>
    <w:rsid w:val="002E511A"/>
    <w:rsid w:val="002E5224"/>
    <w:rsid w:val="002E565B"/>
    <w:rsid w:val="002E58DB"/>
    <w:rsid w:val="002E61FD"/>
    <w:rsid w:val="002E66C7"/>
    <w:rsid w:val="002E68A0"/>
    <w:rsid w:val="002E68DB"/>
    <w:rsid w:val="002E6B88"/>
    <w:rsid w:val="002E7387"/>
    <w:rsid w:val="002E78CA"/>
    <w:rsid w:val="002F01FC"/>
    <w:rsid w:val="002F08D1"/>
    <w:rsid w:val="002F15C2"/>
    <w:rsid w:val="002F26E9"/>
    <w:rsid w:val="002F35A2"/>
    <w:rsid w:val="002F3970"/>
    <w:rsid w:val="002F5842"/>
    <w:rsid w:val="002F5ECF"/>
    <w:rsid w:val="002F7368"/>
    <w:rsid w:val="002F73A1"/>
    <w:rsid w:val="002F7DBF"/>
    <w:rsid w:val="003003AC"/>
    <w:rsid w:val="0030169D"/>
    <w:rsid w:val="00301BB2"/>
    <w:rsid w:val="00301D9F"/>
    <w:rsid w:val="00301DF2"/>
    <w:rsid w:val="00301E89"/>
    <w:rsid w:val="00302F41"/>
    <w:rsid w:val="00303E65"/>
    <w:rsid w:val="003043D1"/>
    <w:rsid w:val="00306663"/>
    <w:rsid w:val="003079E8"/>
    <w:rsid w:val="00307C46"/>
    <w:rsid w:val="0031168A"/>
    <w:rsid w:val="00311800"/>
    <w:rsid w:val="0031193B"/>
    <w:rsid w:val="00311C33"/>
    <w:rsid w:val="003129CE"/>
    <w:rsid w:val="00312DD7"/>
    <w:rsid w:val="00313D04"/>
    <w:rsid w:val="00314140"/>
    <w:rsid w:val="00316692"/>
    <w:rsid w:val="003168BB"/>
    <w:rsid w:val="003174CF"/>
    <w:rsid w:val="00317F18"/>
    <w:rsid w:val="003203C6"/>
    <w:rsid w:val="00320C10"/>
    <w:rsid w:val="0032157F"/>
    <w:rsid w:val="003221CE"/>
    <w:rsid w:val="0032244C"/>
    <w:rsid w:val="00322922"/>
    <w:rsid w:val="003231DB"/>
    <w:rsid w:val="00323E02"/>
    <w:rsid w:val="00323FD1"/>
    <w:rsid w:val="0032404F"/>
    <w:rsid w:val="00324B0D"/>
    <w:rsid w:val="00324F0F"/>
    <w:rsid w:val="00325294"/>
    <w:rsid w:val="00327580"/>
    <w:rsid w:val="00327CF5"/>
    <w:rsid w:val="003315A3"/>
    <w:rsid w:val="003320F9"/>
    <w:rsid w:val="0033304C"/>
    <w:rsid w:val="00333625"/>
    <w:rsid w:val="003340D9"/>
    <w:rsid w:val="003346C5"/>
    <w:rsid w:val="00335CB3"/>
    <w:rsid w:val="0033711C"/>
    <w:rsid w:val="0033776A"/>
    <w:rsid w:val="00337BF2"/>
    <w:rsid w:val="003401E2"/>
    <w:rsid w:val="00341AB8"/>
    <w:rsid w:val="00341EAA"/>
    <w:rsid w:val="00343BA1"/>
    <w:rsid w:val="0034404A"/>
    <w:rsid w:val="00344B39"/>
    <w:rsid w:val="0034594E"/>
    <w:rsid w:val="003465E7"/>
    <w:rsid w:val="003470D5"/>
    <w:rsid w:val="00347B3E"/>
    <w:rsid w:val="00347D6D"/>
    <w:rsid w:val="00350B22"/>
    <w:rsid w:val="00351DC4"/>
    <w:rsid w:val="00352524"/>
    <w:rsid w:val="003527E2"/>
    <w:rsid w:val="003533C0"/>
    <w:rsid w:val="00353ECC"/>
    <w:rsid w:val="00354435"/>
    <w:rsid w:val="0035497D"/>
    <w:rsid w:val="00354D12"/>
    <w:rsid w:val="00355EAB"/>
    <w:rsid w:val="0035611C"/>
    <w:rsid w:val="00356132"/>
    <w:rsid w:val="0035663D"/>
    <w:rsid w:val="00356D67"/>
    <w:rsid w:val="00356F2F"/>
    <w:rsid w:val="003575AB"/>
    <w:rsid w:val="00360ABE"/>
    <w:rsid w:val="00360C9C"/>
    <w:rsid w:val="003618D4"/>
    <w:rsid w:val="00361927"/>
    <w:rsid w:val="00361E6F"/>
    <w:rsid w:val="003622B8"/>
    <w:rsid w:val="00362459"/>
    <w:rsid w:val="00363114"/>
    <w:rsid w:val="00363B6A"/>
    <w:rsid w:val="003647DF"/>
    <w:rsid w:val="00365793"/>
    <w:rsid w:val="00366172"/>
    <w:rsid w:val="003670B1"/>
    <w:rsid w:val="00367BD2"/>
    <w:rsid w:val="00370550"/>
    <w:rsid w:val="00370A1F"/>
    <w:rsid w:val="00370D88"/>
    <w:rsid w:val="00371233"/>
    <w:rsid w:val="00371269"/>
    <w:rsid w:val="00371565"/>
    <w:rsid w:val="00371629"/>
    <w:rsid w:val="003717FE"/>
    <w:rsid w:val="00371BFF"/>
    <w:rsid w:val="0037393F"/>
    <w:rsid w:val="00373BEB"/>
    <w:rsid w:val="00374B2D"/>
    <w:rsid w:val="00374DA4"/>
    <w:rsid w:val="003755CF"/>
    <w:rsid w:val="003756A9"/>
    <w:rsid w:val="003759F7"/>
    <w:rsid w:val="00376EE3"/>
    <w:rsid w:val="00377884"/>
    <w:rsid w:val="0038009E"/>
    <w:rsid w:val="0038123D"/>
    <w:rsid w:val="003815C5"/>
    <w:rsid w:val="00382C48"/>
    <w:rsid w:val="003852AD"/>
    <w:rsid w:val="003858A7"/>
    <w:rsid w:val="003858F6"/>
    <w:rsid w:val="00385A58"/>
    <w:rsid w:val="0038625D"/>
    <w:rsid w:val="00390F47"/>
    <w:rsid w:val="003910CD"/>
    <w:rsid w:val="0039143E"/>
    <w:rsid w:val="00391697"/>
    <w:rsid w:val="00391733"/>
    <w:rsid w:val="003919E6"/>
    <w:rsid w:val="00391C99"/>
    <w:rsid w:val="00392092"/>
    <w:rsid w:val="003922F3"/>
    <w:rsid w:val="00392FEF"/>
    <w:rsid w:val="0039323D"/>
    <w:rsid w:val="00393D23"/>
    <w:rsid w:val="00394235"/>
    <w:rsid w:val="00394AD3"/>
    <w:rsid w:val="00394DF7"/>
    <w:rsid w:val="0039526A"/>
    <w:rsid w:val="0039540C"/>
    <w:rsid w:val="00395450"/>
    <w:rsid w:val="00395473"/>
    <w:rsid w:val="00395515"/>
    <w:rsid w:val="003958AD"/>
    <w:rsid w:val="00397B44"/>
    <w:rsid w:val="003A0D10"/>
    <w:rsid w:val="003A11E0"/>
    <w:rsid w:val="003A1EC5"/>
    <w:rsid w:val="003A1F97"/>
    <w:rsid w:val="003A3316"/>
    <w:rsid w:val="003A3833"/>
    <w:rsid w:val="003A429F"/>
    <w:rsid w:val="003A50A2"/>
    <w:rsid w:val="003A526A"/>
    <w:rsid w:val="003A5366"/>
    <w:rsid w:val="003A57A7"/>
    <w:rsid w:val="003A5D41"/>
    <w:rsid w:val="003A6735"/>
    <w:rsid w:val="003A6B24"/>
    <w:rsid w:val="003A6C6F"/>
    <w:rsid w:val="003A705E"/>
    <w:rsid w:val="003A7131"/>
    <w:rsid w:val="003A74F9"/>
    <w:rsid w:val="003A7B1E"/>
    <w:rsid w:val="003A7BE1"/>
    <w:rsid w:val="003B09B2"/>
    <w:rsid w:val="003B0DDA"/>
    <w:rsid w:val="003B1499"/>
    <w:rsid w:val="003B1A51"/>
    <w:rsid w:val="003B491E"/>
    <w:rsid w:val="003B4B57"/>
    <w:rsid w:val="003B4C6C"/>
    <w:rsid w:val="003B6375"/>
    <w:rsid w:val="003B6DBD"/>
    <w:rsid w:val="003C050D"/>
    <w:rsid w:val="003C2250"/>
    <w:rsid w:val="003C4A6A"/>
    <w:rsid w:val="003C61FF"/>
    <w:rsid w:val="003C7103"/>
    <w:rsid w:val="003C7384"/>
    <w:rsid w:val="003C77AC"/>
    <w:rsid w:val="003C7D27"/>
    <w:rsid w:val="003D0BBA"/>
    <w:rsid w:val="003D21F0"/>
    <w:rsid w:val="003D25B5"/>
    <w:rsid w:val="003D321E"/>
    <w:rsid w:val="003D3922"/>
    <w:rsid w:val="003D3B5D"/>
    <w:rsid w:val="003D41CD"/>
    <w:rsid w:val="003D4949"/>
    <w:rsid w:val="003D4965"/>
    <w:rsid w:val="003D4FE0"/>
    <w:rsid w:val="003D5B44"/>
    <w:rsid w:val="003D62A5"/>
    <w:rsid w:val="003D67AA"/>
    <w:rsid w:val="003D6F68"/>
    <w:rsid w:val="003D6FD8"/>
    <w:rsid w:val="003E0841"/>
    <w:rsid w:val="003E0D09"/>
    <w:rsid w:val="003E0E26"/>
    <w:rsid w:val="003E1454"/>
    <w:rsid w:val="003E1D4E"/>
    <w:rsid w:val="003E1EFD"/>
    <w:rsid w:val="003E2BE8"/>
    <w:rsid w:val="003E2D8C"/>
    <w:rsid w:val="003E2EF7"/>
    <w:rsid w:val="003E3C14"/>
    <w:rsid w:val="003E3E47"/>
    <w:rsid w:val="003E40BE"/>
    <w:rsid w:val="003E44E7"/>
    <w:rsid w:val="003E504A"/>
    <w:rsid w:val="003E5F52"/>
    <w:rsid w:val="003E6901"/>
    <w:rsid w:val="003F02AA"/>
    <w:rsid w:val="003F0464"/>
    <w:rsid w:val="003F0FE6"/>
    <w:rsid w:val="003F2B42"/>
    <w:rsid w:val="003F3488"/>
    <w:rsid w:val="003F4749"/>
    <w:rsid w:val="003F4C32"/>
    <w:rsid w:val="003F648D"/>
    <w:rsid w:val="003F72D2"/>
    <w:rsid w:val="0040012D"/>
    <w:rsid w:val="00400463"/>
    <w:rsid w:val="00400748"/>
    <w:rsid w:val="004018DE"/>
    <w:rsid w:val="00401AEF"/>
    <w:rsid w:val="004020A3"/>
    <w:rsid w:val="004021D8"/>
    <w:rsid w:val="00402A18"/>
    <w:rsid w:val="00402E49"/>
    <w:rsid w:val="00405858"/>
    <w:rsid w:val="00405AD8"/>
    <w:rsid w:val="004061D5"/>
    <w:rsid w:val="00407354"/>
    <w:rsid w:val="00407467"/>
    <w:rsid w:val="00407605"/>
    <w:rsid w:val="00407EE8"/>
    <w:rsid w:val="0041017A"/>
    <w:rsid w:val="00410204"/>
    <w:rsid w:val="004105ED"/>
    <w:rsid w:val="004119FB"/>
    <w:rsid w:val="00412858"/>
    <w:rsid w:val="00412DAA"/>
    <w:rsid w:val="00412FC3"/>
    <w:rsid w:val="00414591"/>
    <w:rsid w:val="00414969"/>
    <w:rsid w:val="004151CF"/>
    <w:rsid w:val="00416CA0"/>
    <w:rsid w:val="00416F4C"/>
    <w:rsid w:val="004171B0"/>
    <w:rsid w:val="0041765A"/>
    <w:rsid w:val="00420CB6"/>
    <w:rsid w:val="00420F4A"/>
    <w:rsid w:val="00422C8F"/>
    <w:rsid w:val="00422E46"/>
    <w:rsid w:val="00423859"/>
    <w:rsid w:val="00424885"/>
    <w:rsid w:val="004253D8"/>
    <w:rsid w:val="00425D0B"/>
    <w:rsid w:val="00425E2D"/>
    <w:rsid w:val="00425FF4"/>
    <w:rsid w:val="004263CE"/>
    <w:rsid w:val="00426778"/>
    <w:rsid w:val="00427ECF"/>
    <w:rsid w:val="00430378"/>
    <w:rsid w:val="004304FB"/>
    <w:rsid w:val="00430574"/>
    <w:rsid w:val="004311B4"/>
    <w:rsid w:val="004313F2"/>
    <w:rsid w:val="0043178C"/>
    <w:rsid w:val="00431C3C"/>
    <w:rsid w:val="00431FF3"/>
    <w:rsid w:val="0043242E"/>
    <w:rsid w:val="004327F9"/>
    <w:rsid w:val="00432C24"/>
    <w:rsid w:val="00433598"/>
    <w:rsid w:val="004335AD"/>
    <w:rsid w:val="004337FF"/>
    <w:rsid w:val="00434119"/>
    <w:rsid w:val="00434989"/>
    <w:rsid w:val="004355C3"/>
    <w:rsid w:val="00435789"/>
    <w:rsid w:val="00435842"/>
    <w:rsid w:val="00435D27"/>
    <w:rsid w:val="00435DA1"/>
    <w:rsid w:val="00436A10"/>
    <w:rsid w:val="00436DE9"/>
    <w:rsid w:val="00437436"/>
    <w:rsid w:val="0043743D"/>
    <w:rsid w:val="00437545"/>
    <w:rsid w:val="004378B2"/>
    <w:rsid w:val="00442355"/>
    <w:rsid w:val="004437E3"/>
    <w:rsid w:val="004445FD"/>
    <w:rsid w:val="004446E7"/>
    <w:rsid w:val="00444D5E"/>
    <w:rsid w:val="004454CE"/>
    <w:rsid w:val="004457F8"/>
    <w:rsid w:val="00445879"/>
    <w:rsid w:val="004458E2"/>
    <w:rsid w:val="004503D2"/>
    <w:rsid w:val="004505E7"/>
    <w:rsid w:val="00450C7F"/>
    <w:rsid w:val="004513F8"/>
    <w:rsid w:val="004515F4"/>
    <w:rsid w:val="00451772"/>
    <w:rsid w:val="004546F6"/>
    <w:rsid w:val="0045502F"/>
    <w:rsid w:val="00455194"/>
    <w:rsid w:val="00455F6A"/>
    <w:rsid w:val="004564BA"/>
    <w:rsid w:val="0045698A"/>
    <w:rsid w:val="00456BED"/>
    <w:rsid w:val="00457155"/>
    <w:rsid w:val="004579C8"/>
    <w:rsid w:val="004607A7"/>
    <w:rsid w:val="00460A9B"/>
    <w:rsid w:val="00460FBB"/>
    <w:rsid w:val="004623C8"/>
    <w:rsid w:val="00463999"/>
    <w:rsid w:val="00463A3E"/>
    <w:rsid w:val="00464997"/>
    <w:rsid w:val="004649F7"/>
    <w:rsid w:val="00465B34"/>
    <w:rsid w:val="00465CB3"/>
    <w:rsid w:val="004672FB"/>
    <w:rsid w:val="00470046"/>
    <w:rsid w:val="00470E86"/>
    <w:rsid w:val="00471C6E"/>
    <w:rsid w:val="00472239"/>
    <w:rsid w:val="00472463"/>
    <w:rsid w:val="00472C90"/>
    <w:rsid w:val="00472D36"/>
    <w:rsid w:val="00474AAD"/>
    <w:rsid w:val="00474FA8"/>
    <w:rsid w:val="00476103"/>
    <w:rsid w:val="0048276A"/>
    <w:rsid w:val="004842C8"/>
    <w:rsid w:val="004845A0"/>
    <w:rsid w:val="00486912"/>
    <w:rsid w:val="00487D3C"/>
    <w:rsid w:val="00491076"/>
    <w:rsid w:val="00491399"/>
    <w:rsid w:val="0049179B"/>
    <w:rsid w:val="00491ABC"/>
    <w:rsid w:val="00492113"/>
    <w:rsid w:val="00492D7C"/>
    <w:rsid w:val="00492E24"/>
    <w:rsid w:val="00492E7F"/>
    <w:rsid w:val="00493774"/>
    <w:rsid w:val="00493A00"/>
    <w:rsid w:val="004946C7"/>
    <w:rsid w:val="00495042"/>
    <w:rsid w:val="00495908"/>
    <w:rsid w:val="00496365"/>
    <w:rsid w:val="00496F70"/>
    <w:rsid w:val="004A049A"/>
    <w:rsid w:val="004A1B50"/>
    <w:rsid w:val="004A2CDF"/>
    <w:rsid w:val="004A2D64"/>
    <w:rsid w:val="004A34FD"/>
    <w:rsid w:val="004A583F"/>
    <w:rsid w:val="004A5FBC"/>
    <w:rsid w:val="004A606B"/>
    <w:rsid w:val="004A61EC"/>
    <w:rsid w:val="004A6CC7"/>
    <w:rsid w:val="004A7480"/>
    <w:rsid w:val="004A76D9"/>
    <w:rsid w:val="004B0C32"/>
    <w:rsid w:val="004B2CE6"/>
    <w:rsid w:val="004B31B8"/>
    <w:rsid w:val="004B3CB4"/>
    <w:rsid w:val="004B3ED3"/>
    <w:rsid w:val="004B4355"/>
    <w:rsid w:val="004B4C56"/>
    <w:rsid w:val="004B5013"/>
    <w:rsid w:val="004B5B76"/>
    <w:rsid w:val="004B6ED4"/>
    <w:rsid w:val="004B7246"/>
    <w:rsid w:val="004B7ABB"/>
    <w:rsid w:val="004B7B1D"/>
    <w:rsid w:val="004B7BC0"/>
    <w:rsid w:val="004C078D"/>
    <w:rsid w:val="004C34C6"/>
    <w:rsid w:val="004C3C7B"/>
    <w:rsid w:val="004C3CF3"/>
    <w:rsid w:val="004C4AC2"/>
    <w:rsid w:val="004C6950"/>
    <w:rsid w:val="004C6B8A"/>
    <w:rsid w:val="004C7443"/>
    <w:rsid w:val="004C7644"/>
    <w:rsid w:val="004C7FA1"/>
    <w:rsid w:val="004D0A8C"/>
    <w:rsid w:val="004D1402"/>
    <w:rsid w:val="004D2549"/>
    <w:rsid w:val="004D2AD7"/>
    <w:rsid w:val="004D30C8"/>
    <w:rsid w:val="004D35C5"/>
    <w:rsid w:val="004D377D"/>
    <w:rsid w:val="004D4153"/>
    <w:rsid w:val="004D421A"/>
    <w:rsid w:val="004D51F5"/>
    <w:rsid w:val="004D5377"/>
    <w:rsid w:val="004D53B0"/>
    <w:rsid w:val="004D5756"/>
    <w:rsid w:val="004D60F0"/>
    <w:rsid w:val="004D6D71"/>
    <w:rsid w:val="004E027C"/>
    <w:rsid w:val="004E0C1E"/>
    <w:rsid w:val="004E1323"/>
    <w:rsid w:val="004E36D3"/>
    <w:rsid w:val="004E4B73"/>
    <w:rsid w:val="004E5B3F"/>
    <w:rsid w:val="004E6459"/>
    <w:rsid w:val="004E6898"/>
    <w:rsid w:val="004E741D"/>
    <w:rsid w:val="004E7779"/>
    <w:rsid w:val="004E7C9A"/>
    <w:rsid w:val="004F0669"/>
    <w:rsid w:val="004F0822"/>
    <w:rsid w:val="004F0E18"/>
    <w:rsid w:val="004F12B7"/>
    <w:rsid w:val="004F1D48"/>
    <w:rsid w:val="004F1D87"/>
    <w:rsid w:val="004F345A"/>
    <w:rsid w:val="004F367A"/>
    <w:rsid w:val="004F3681"/>
    <w:rsid w:val="004F36FD"/>
    <w:rsid w:val="004F3BC8"/>
    <w:rsid w:val="004F4689"/>
    <w:rsid w:val="004F5031"/>
    <w:rsid w:val="004F582B"/>
    <w:rsid w:val="004F5D04"/>
    <w:rsid w:val="004F60BA"/>
    <w:rsid w:val="004F6222"/>
    <w:rsid w:val="004F6E37"/>
    <w:rsid w:val="004F7F6B"/>
    <w:rsid w:val="0050078D"/>
    <w:rsid w:val="0050087F"/>
    <w:rsid w:val="00500DEB"/>
    <w:rsid w:val="00501796"/>
    <w:rsid w:val="00501852"/>
    <w:rsid w:val="005019C3"/>
    <w:rsid w:val="005022AE"/>
    <w:rsid w:val="005026BC"/>
    <w:rsid w:val="00503819"/>
    <w:rsid w:val="00504617"/>
    <w:rsid w:val="00504F67"/>
    <w:rsid w:val="005072AA"/>
    <w:rsid w:val="00507786"/>
    <w:rsid w:val="00510210"/>
    <w:rsid w:val="00511275"/>
    <w:rsid w:val="00511956"/>
    <w:rsid w:val="00512BA8"/>
    <w:rsid w:val="00512CFF"/>
    <w:rsid w:val="005133E0"/>
    <w:rsid w:val="00513632"/>
    <w:rsid w:val="00514255"/>
    <w:rsid w:val="00514773"/>
    <w:rsid w:val="00514826"/>
    <w:rsid w:val="00514C62"/>
    <w:rsid w:val="005163C8"/>
    <w:rsid w:val="0051764B"/>
    <w:rsid w:val="00520048"/>
    <w:rsid w:val="005204B2"/>
    <w:rsid w:val="005204D9"/>
    <w:rsid w:val="00521307"/>
    <w:rsid w:val="0052187A"/>
    <w:rsid w:val="00521A1A"/>
    <w:rsid w:val="00521F30"/>
    <w:rsid w:val="00522BEE"/>
    <w:rsid w:val="00524CF3"/>
    <w:rsid w:val="00525F6A"/>
    <w:rsid w:val="005270AB"/>
    <w:rsid w:val="005275BF"/>
    <w:rsid w:val="00527C18"/>
    <w:rsid w:val="00527D90"/>
    <w:rsid w:val="00530111"/>
    <w:rsid w:val="00530605"/>
    <w:rsid w:val="0053129B"/>
    <w:rsid w:val="005316CE"/>
    <w:rsid w:val="00531772"/>
    <w:rsid w:val="00531AE1"/>
    <w:rsid w:val="00532F39"/>
    <w:rsid w:val="00533437"/>
    <w:rsid w:val="00533522"/>
    <w:rsid w:val="00533B75"/>
    <w:rsid w:val="00533C1D"/>
    <w:rsid w:val="00534B4C"/>
    <w:rsid w:val="0053546B"/>
    <w:rsid w:val="0053570D"/>
    <w:rsid w:val="005359CC"/>
    <w:rsid w:val="00535C45"/>
    <w:rsid w:val="00536978"/>
    <w:rsid w:val="00536F2B"/>
    <w:rsid w:val="0053733F"/>
    <w:rsid w:val="005373FB"/>
    <w:rsid w:val="00537AE5"/>
    <w:rsid w:val="005400FF"/>
    <w:rsid w:val="005406FD"/>
    <w:rsid w:val="00540D1A"/>
    <w:rsid w:val="0054199B"/>
    <w:rsid w:val="00541DBC"/>
    <w:rsid w:val="00541DCD"/>
    <w:rsid w:val="00541EC2"/>
    <w:rsid w:val="00542473"/>
    <w:rsid w:val="00542C3C"/>
    <w:rsid w:val="00542E39"/>
    <w:rsid w:val="005431F6"/>
    <w:rsid w:val="005433C4"/>
    <w:rsid w:val="00543575"/>
    <w:rsid w:val="0054360E"/>
    <w:rsid w:val="00543C39"/>
    <w:rsid w:val="00543EAD"/>
    <w:rsid w:val="00544E1F"/>
    <w:rsid w:val="00547421"/>
    <w:rsid w:val="005476B7"/>
    <w:rsid w:val="0054796E"/>
    <w:rsid w:val="005500CA"/>
    <w:rsid w:val="005501D4"/>
    <w:rsid w:val="00550785"/>
    <w:rsid w:val="00550A66"/>
    <w:rsid w:val="00550AB8"/>
    <w:rsid w:val="005515EA"/>
    <w:rsid w:val="0055228A"/>
    <w:rsid w:val="00553D8F"/>
    <w:rsid w:val="0055436C"/>
    <w:rsid w:val="005543C4"/>
    <w:rsid w:val="0055474A"/>
    <w:rsid w:val="00554D67"/>
    <w:rsid w:val="00555221"/>
    <w:rsid w:val="00556208"/>
    <w:rsid w:val="005567BA"/>
    <w:rsid w:val="0055695A"/>
    <w:rsid w:val="00556CA0"/>
    <w:rsid w:val="005574FB"/>
    <w:rsid w:val="00560B09"/>
    <w:rsid w:val="005671B1"/>
    <w:rsid w:val="005675D0"/>
    <w:rsid w:val="00567D9E"/>
    <w:rsid w:val="00570C5A"/>
    <w:rsid w:val="00571C18"/>
    <w:rsid w:val="00571F51"/>
    <w:rsid w:val="00572F7D"/>
    <w:rsid w:val="005730FD"/>
    <w:rsid w:val="00573FA5"/>
    <w:rsid w:val="0057482F"/>
    <w:rsid w:val="00574F16"/>
    <w:rsid w:val="005758E7"/>
    <w:rsid w:val="005761C4"/>
    <w:rsid w:val="0057633E"/>
    <w:rsid w:val="00576895"/>
    <w:rsid w:val="0057696A"/>
    <w:rsid w:val="00576B10"/>
    <w:rsid w:val="00577A03"/>
    <w:rsid w:val="00580223"/>
    <w:rsid w:val="00580B88"/>
    <w:rsid w:val="00580B8B"/>
    <w:rsid w:val="00580BB4"/>
    <w:rsid w:val="00580BD9"/>
    <w:rsid w:val="00581406"/>
    <w:rsid w:val="0058144D"/>
    <w:rsid w:val="00581A7A"/>
    <w:rsid w:val="00581BB2"/>
    <w:rsid w:val="00581E4B"/>
    <w:rsid w:val="00582CE8"/>
    <w:rsid w:val="00582D01"/>
    <w:rsid w:val="0058364A"/>
    <w:rsid w:val="00583A78"/>
    <w:rsid w:val="00584C8C"/>
    <w:rsid w:val="0058748B"/>
    <w:rsid w:val="0058751A"/>
    <w:rsid w:val="00587A7C"/>
    <w:rsid w:val="005901D5"/>
    <w:rsid w:val="00590667"/>
    <w:rsid w:val="00590732"/>
    <w:rsid w:val="00590AD8"/>
    <w:rsid w:val="0059145F"/>
    <w:rsid w:val="00591E5F"/>
    <w:rsid w:val="00592230"/>
    <w:rsid w:val="00592289"/>
    <w:rsid w:val="0059246B"/>
    <w:rsid w:val="005926C9"/>
    <w:rsid w:val="0059311E"/>
    <w:rsid w:val="005937A5"/>
    <w:rsid w:val="0059479E"/>
    <w:rsid w:val="005948AC"/>
    <w:rsid w:val="00595A4E"/>
    <w:rsid w:val="00595AC5"/>
    <w:rsid w:val="00595B7E"/>
    <w:rsid w:val="0059617F"/>
    <w:rsid w:val="00596855"/>
    <w:rsid w:val="00596E5D"/>
    <w:rsid w:val="005970CA"/>
    <w:rsid w:val="005973CB"/>
    <w:rsid w:val="005973FD"/>
    <w:rsid w:val="00597E48"/>
    <w:rsid w:val="005A24A9"/>
    <w:rsid w:val="005A2C35"/>
    <w:rsid w:val="005A2D7E"/>
    <w:rsid w:val="005A483E"/>
    <w:rsid w:val="005A570B"/>
    <w:rsid w:val="005A6977"/>
    <w:rsid w:val="005A6F3F"/>
    <w:rsid w:val="005B01F3"/>
    <w:rsid w:val="005B127C"/>
    <w:rsid w:val="005B1479"/>
    <w:rsid w:val="005B1901"/>
    <w:rsid w:val="005B259B"/>
    <w:rsid w:val="005B25F8"/>
    <w:rsid w:val="005B389D"/>
    <w:rsid w:val="005B530C"/>
    <w:rsid w:val="005B5D38"/>
    <w:rsid w:val="005B6015"/>
    <w:rsid w:val="005B628A"/>
    <w:rsid w:val="005B7E54"/>
    <w:rsid w:val="005C066C"/>
    <w:rsid w:val="005C10A1"/>
    <w:rsid w:val="005C1E4C"/>
    <w:rsid w:val="005C31DC"/>
    <w:rsid w:val="005C4AD7"/>
    <w:rsid w:val="005C4ADF"/>
    <w:rsid w:val="005C4AEB"/>
    <w:rsid w:val="005C4FBC"/>
    <w:rsid w:val="005C51CD"/>
    <w:rsid w:val="005C58AF"/>
    <w:rsid w:val="005C5955"/>
    <w:rsid w:val="005C5C5B"/>
    <w:rsid w:val="005C606D"/>
    <w:rsid w:val="005C6287"/>
    <w:rsid w:val="005C66CF"/>
    <w:rsid w:val="005C6A97"/>
    <w:rsid w:val="005C7D68"/>
    <w:rsid w:val="005C7D92"/>
    <w:rsid w:val="005D0A45"/>
    <w:rsid w:val="005D13CF"/>
    <w:rsid w:val="005D3FFC"/>
    <w:rsid w:val="005D412A"/>
    <w:rsid w:val="005D45F0"/>
    <w:rsid w:val="005D4643"/>
    <w:rsid w:val="005D53D3"/>
    <w:rsid w:val="005D6251"/>
    <w:rsid w:val="005D67CA"/>
    <w:rsid w:val="005D6CDA"/>
    <w:rsid w:val="005D7222"/>
    <w:rsid w:val="005D7339"/>
    <w:rsid w:val="005E0335"/>
    <w:rsid w:val="005E0FB5"/>
    <w:rsid w:val="005E29C4"/>
    <w:rsid w:val="005E2CC6"/>
    <w:rsid w:val="005E2CDD"/>
    <w:rsid w:val="005E3477"/>
    <w:rsid w:val="005E374E"/>
    <w:rsid w:val="005E3C12"/>
    <w:rsid w:val="005E455B"/>
    <w:rsid w:val="005E462A"/>
    <w:rsid w:val="005E6D2F"/>
    <w:rsid w:val="005F00D7"/>
    <w:rsid w:val="005F00E4"/>
    <w:rsid w:val="005F054C"/>
    <w:rsid w:val="005F10EE"/>
    <w:rsid w:val="005F374C"/>
    <w:rsid w:val="005F3752"/>
    <w:rsid w:val="005F3953"/>
    <w:rsid w:val="005F3E1C"/>
    <w:rsid w:val="005F3F53"/>
    <w:rsid w:val="005F4ECC"/>
    <w:rsid w:val="005F57C9"/>
    <w:rsid w:val="005F59FF"/>
    <w:rsid w:val="005F5A2B"/>
    <w:rsid w:val="005F60F2"/>
    <w:rsid w:val="005F6344"/>
    <w:rsid w:val="00600AC4"/>
    <w:rsid w:val="00600DDA"/>
    <w:rsid w:val="0060111F"/>
    <w:rsid w:val="0060127A"/>
    <w:rsid w:val="006019DD"/>
    <w:rsid w:val="0060339C"/>
    <w:rsid w:val="00603515"/>
    <w:rsid w:val="00603DC2"/>
    <w:rsid w:val="00604220"/>
    <w:rsid w:val="00604686"/>
    <w:rsid w:val="0060563A"/>
    <w:rsid w:val="006074D8"/>
    <w:rsid w:val="00607532"/>
    <w:rsid w:val="00607879"/>
    <w:rsid w:val="00610429"/>
    <w:rsid w:val="00610470"/>
    <w:rsid w:val="00610A2F"/>
    <w:rsid w:val="00610BFE"/>
    <w:rsid w:val="00611219"/>
    <w:rsid w:val="00612B10"/>
    <w:rsid w:val="00614B7F"/>
    <w:rsid w:val="00614E8A"/>
    <w:rsid w:val="006159E8"/>
    <w:rsid w:val="00616853"/>
    <w:rsid w:val="006177D2"/>
    <w:rsid w:val="00617D61"/>
    <w:rsid w:val="00620404"/>
    <w:rsid w:val="006205AA"/>
    <w:rsid w:val="00620D83"/>
    <w:rsid w:val="00621667"/>
    <w:rsid w:val="006216FA"/>
    <w:rsid w:val="00622D1A"/>
    <w:rsid w:val="00623948"/>
    <w:rsid w:val="006239FF"/>
    <w:rsid w:val="00624F80"/>
    <w:rsid w:val="00625033"/>
    <w:rsid w:val="00625A9A"/>
    <w:rsid w:val="00625DDB"/>
    <w:rsid w:val="006264BC"/>
    <w:rsid w:val="006266B6"/>
    <w:rsid w:val="0062683E"/>
    <w:rsid w:val="00627613"/>
    <w:rsid w:val="006301D4"/>
    <w:rsid w:val="00630FF5"/>
    <w:rsid w:val="00631492"/>
    <w:rsid w:val="006317F3"/>
    <w:rsid w:val="006322C4"/>
    <w:rsid w:val="006323A7"/>
    <w:rsid w:val="00632BF5"/>
    <w:rsid w:val="00633748"/>
    <w:rsid w:val="00633E6B"/>
    <w:rsid w:val="00634196"/>
    <w:rsid w:val="00635B7B"/>
    <w:rsid w:val="00635F4D"/>
    <w:rsid w:val="00635FB4"/>
    <w:rsid w:val="006371AB"/>
    <w:rsid w:val="00637E24"/>
    <w:rsid w:val="006403B7"/>
    <w:rsid w:val="006409C4"/>
    <w:rsid w:val="00641B14"/>
    <w:rsid w:val="00641B41"/>
    <w:rsid w:val="00643459"/>
    <w:rsid w:val="00644F53"/>
    <w:rsid w:val="00645676"/>
    <w:rsid w:val="006463BE"/>
    <w:rsid w:val="00646A3F"/>
    <w:rsid w:val="00646DFA"/>
    <w:rsid w:val="00646F8B"/>
    <w:rsid w:val="00647865"/>
    <w:rsid w:val="00647A04"/>
    <w:rsid w:val="006512FE"/>
    <w:rsid w:val="00651A93"/>
    <w:rsid w:val="00651B96"/>
    <w:rsid w:val="00651BBD"/>
    <w:rsid w:val="006527C2"/>
    <w:rsid w:val="00653BE3"/>
    <w:rsid w:val="00654579"/>
    <w:rsid w:val="0065742A"/>
    <w:rsid w:val="00657787"/>
    <w:rsid w:val="00660479"/>
    <w:rsid w:val="00660737"/>
    <w:rsid w:val="00660AFB"/>
    <w:rsid w:val="00660F79"/>
    <w:rsid w:val="006620D0"/>
    <w:rsid w:val="006627BE"/>
    <w:rsid w:val="00663A01"/>
    <w:rsid w:val="00663D78"/>
    <w:rsid w:val="00664052"/>
    <w:rsid w:val="006644C1"/>
    <w:rsid w:val="006656C6"/>
    <w:rsid w:val="00666572"/>
    <w:rsid w:val="006666E8"/>
    <w:rsid w:val="006667AC"/>
    <w:rsid w:val="006672E4"/>
    <w:rsid w:val="00667DC7"/>
    <w:rsid w:val="00670918"/>
    <w:rsid w:val="00671AC1"/>
    <w:rsid w:val="00673367"/>
    <w:rsid w:val="00673FF2"/>
    <w:rsid w:val="00674205"/>
    <w:rsid w:val="0067442F"/>
    <w:rsid w:val="00675B4C"/>
    <w:rsid w:val="006765CA"/>
    <w:rsid w:val="00676E4D"/>
    <w:rsid w:val="0067743F"/>
    <w:rsid w:val="006805EC"/>
    <w:rsid w:val="006809A8"/>
    <w:rsid w:val="0068105E"/>
    <w:rsid w:val="00681128"/>
    <w:rsid w:val="00682D46"/>
    <w:rsid w:val="00682F3D"/>
    <w:rsid w:val="0068344A"/>
    <w:rsid w:val="00683BF6"/>
    <w:rsid w:val="006842F8"/>
    <w:rsid w:val="00684789"/>
    <w:rsid w:val="0068495B"/>
    <w:rsid w:val="00684FB6"/>
    <w:rsid w:val="006868D8"/>
    <w:rsid w:val="00686A2F"/>
    <w:rsid w:val="00686CFC"/>
    <w:rsid w:val="0068796D"/>
    <w:rsid w:val="006901D6"/>
    <w:rsid w:val="00690667"/>
    <w:rsid w:val="006913FA"/>
    <w:rsid w:val="006928D7"/>
    <w:rsid w:val="0069411B"/>
    <w:rsid w:val="006948E4"/>
    <w:rsid w:val="00694B57"/>
    <w:rsid w:val="00695128"/>
    <w:rsid w:val="006959CA"/>
    <w:rsid w:val="00695A7F"/>
    <w:rsid w:val="00696FB5"/>
    <w:rsid w:val="00697907"/>
    <w:rsid w:val="00697FBA"/>
    <w:rsid w:val="006A0056"/>
    <w:rsid w:val="006A1E0D"/>
    <w:rsid w:val="006A22CF"/>
    <w:rsid w:val="006A2BA7"/>
    <w:rsid w:val="006A390D"/>
    <w:rsid w:val="006A39F8"/>
    <w:rsid w:val="006A4B1D"/>
    <w:rsid w:val="006A4B95"/>
    <w:rsid w:val="006A5422"/>
    <w:rsid w:val="006A5574"/>
    <w:rsid w:val="006A5F70"/>
    <w:rsid w:val="006A7CF7"/>
    <w:rsid w:val="006B00B8"/>
    <w:rsid w:val="006B01EF"/>
    <w:rsid w:val="006B1C0C"/>
    <w:rsid w:val="006B208E"/>
    <w:rsid w:val="006B25BE"/>
    <w:rsid w:val="006B3E0F"/>
    <w:rsid w:val="006B5368"/>
    <w:rsid w:val="006B5910"/>
    <w:rsid w:val="006B5CB9"/>
    <w:rsid w:val="006B5D7E"/>
    <w:rsid w:val="006B60D2"/>
    <w:rsid w:val="006C0EC0"/>
    <w:rsid w:val="006C12D0"/>
    <w:rsid w:val="006C1537"/>
    <w:rsid w:val="006C16A3"/>
    <w:rsid w:val="006C1BD0"/>
    <w:rsid w:val="006C3C4E"/>
    <w:rsid w:val="006C3F92"/>
    <w:rsid w:val="006C4FD2"/>
    <w:rsid w:val="006C562F"/>
    <w:rsid w:val="006C56C3"/>
    <w:rsid w:val="006C6B21"/>
    <w:rsid w:val="006C7ED1"/>
    <w:rsid w:val="006D0223"/>
    <w:rsid w:val="006D04AA"/>
    <w:rsid w:val="006D0AF3"/>
    <w:rsid w:val="006D29E6"/>
    <w:rsid w:val="006D3053"/>
    <w:rsid w:val="006D3643"/>
    <w:rsid w:val="006D3C2D"/>
    <w:rsid w:val="006D40E5"/>
    <w:rsid w:val="006D416D"/>
    <w:rsid w:val="006D4258"/>
    <w:rsid w:val="006D42E5"/>
    <w:rsid w:val="006D4FC4"/>
    <w:rsid w:val="006D5F7D"/>
    <w:rsid w:val="006D5F96"/>
    <w:rsid w:val="006D70DE"/>
    <w:rsid w:val="006D7AD6"/>
    <w:rsid w:val="006E0E97"/>
    <w:rsid w:val="006E15A4"/>
    <w:rsid w:val="006E233D"/>
    <w:rsid w:val="006E2813"/>
    <w:rsid w:val="006E5325"/>
    <w:rsid w:val="006E535D"/>
    <w:rsid w:val="006E5471"/>
    <w:rsid w:val="006E5B4E"/>
    <w:rsid w:val="006E60DD"/>
    <w:rsid w:val="006E6223"/>
    <w:rsid w:val="006E705A"/>
    <w:rsid w:val="006F0A6D"/>
    <w:rsid w:val="006F0ABE"/>
    <w:rsid w:val="006F1C14"/>
    <w:rsid w:val="006F204A"/>
    <w:rsid w:val="006F3089"/>
    <w:rsid w:val="006F40D8"/>
    <w:rsid w:val="006F4756"/>
    <w:rsid w:val="006F511A"/>
    <w:rsid w:val="006F54FB"/>
    <w:rsid w:val="006F589E"/>
    <w:rsid w:val="006F5ECD"/>
    <w:rsid w:val="006F5F17"/>
    <w:rsid w:val="006F60AA"/>
    <w:rsid w:val="006F63E4"/>
    <w:rsid w:val="006F7384"/>
    <w:rsid w:val="006F7995"/>
    <w:rsid w:val="00701973"/>
    <w:rsid w:val="007022F3"/>
    <w:rsid w:val="00702521"/>
    <w:rsid w:val="0070267A"/>
    <w:rsid w:val="0070269B"/>
    <w:rsid w:val="007026A0"/>
    <w:rsid w:val="00702FD5"/>
    <w:rsid w:val="00703126"/>
    <w:rsid w:val="00704771"/>
    <w:rsid w:val="007057CD"/>
    <w:rsid w:val="00705B7B"/>
    <w:rsid w:val="00705C57"/>
    <w:rsid w:val="007066B5"/>
    <w:rsid w:val="0070725C"/>
    <w:rsid w:val="0071057D"/>
    <w:rsid w:val="007107F2"/>
    <w:rsid w:val="00711943"/>
    <w:rsid w:val="00711EE7"/>
    <w:rsid w:val="00712560"/>
    <w:rsid w:val="007129E3"/>
    <w:rsid w:val="00713A8A"/>
    <w:rsid w:val="00713D7A"/>
    <w:rsid w:val="0071420E"/>
    <w:rsid w:val="0071483A"/>
    <w:rsid w:val="00714A97"/>
    <w:rsid w:val="00715A2B"/>
    <w:rsid w:val="0071679A"/>
    <w:rsid w:val="0071691D"/>
    <w:rsid w:val="00717C62"/>
    <w:rsid w:val="00720796"/>
    <w:rsid w:val="007208A4"/>
    <w:rsid w:val="007223A0"/>
    <w:rsid w:val="00722406"/>
    <w:rsid w:val="00722E72"/>
    <w:rsid w:val="0072381A"/>
    <w:rsid w:val="00723911"/>
    <w:rsid w:val="00723F97"/>
    <w:rsid w:val="007240AB"/>
    <w:rsid w:val="00724125"/>
    <w:rsid w:val="00724156"/>
    <w:rsid w:val="007243E1"/>
    <w:rsid w:val="00725532"/>
    <w:rsid w:val="00726088"/>
    <w:rsid w:val="00726697"/>
    <w:rsid w:val="00726DB2"/>
    <w:rsid w:val="007271A3"/>
    <w:rsid w:val="00727B98"/>
    <w:rsid w:val="00730048"/>
    <w:rsid w:val="007304E8"/>
    <w:rsid w:val="00730BFC"/>
    <w:rsid w:val="00730E17"/>
    <w:rsid w:val="00730E59"/>
    <w:rsid w:val="00733268"/>
    <w:rsid w:val="0073333C"/>
    <w:rsid w:val="00733631"/>
    <w:rsid w:val="00734274"/>
    <w:rsid w:val="00734863"/>
    <w:rsid w:val="007361FE"/>
    <w:rsid w:val="00736CEE"/>
    <w:rsid w:val="0074037A"/>
    <w:rsid w:val="0074043D"/>
    <w:rsid w:val="00740648"/>
    <w:rsid w:val="00740820"/>
    <w:rsid w:val="00740CF0"/>
    <w:rsid w:val="00740D2C"/>
    <w:rsid w:val="00741162"/>
    <w:rsid w:val="00741857"/>
    <w:rsid w:val="00742C55"/>
    <w:rsid w:val="00744B04"/>
    <w:rsid w:val="00745BE3"/>
    <w:rsid w:val="00747141"/>
    <w:rsid w:val="007474BB"/>
    <w:rsid w:val="00747FFA"/>
    <w:rsid w:val="00751485"/>
    <w:rsid w:val="00752498"/>
    <w:rsid w:val="0075270E"/>
    <w:rsid w:val="00752E30"/>
    <w:rsid w:val="00752F93"/>
    <w:rsid w:val="007534A0"/>
    <w:rsid w:val="00753E6E"/>
    <w:rsid w:val="00753FDB"/>
    <w:rsid w:val="00754044"/>
    <w:rsid w:val="00754D05"/>
    <w:rsid w:val="00755640"/>
    <w:rsid w:val="00755ACB"/>
    <w:rsid w:val="007568CD"/>
    <w:rsid w:val="007606C1"/>
    <w:rsid w:val="0076145F"/>
    <w:rsid w:val="007614A9"/>
    <w:rsid w:val="007624DD"/>
    <w:rsid w:val="00762B0F"/>
    <w:rsid w:val="0076306F"/>
    <w:rsid w:val="00765009"/>
    <w:rsid w:val="00765887"/>
    <w:rsid w:val="00766319"/>
    <w:rsid w:val="00766440"/>
    <w:rsid w:val="007673DA"/>
    <w:rsid w:val="0076784D"/>
    <w:rsid w:val="007701D2"/>
    <w:rsid w:val="007703DB"/>
    <w:rsid w:val="00770B03"/>
    <w:rsid w:val="007716BC"/>
    <w:rsid w:val="0077283E"/>
    <w:rsid w:val="00772843"/>
    <w:rsid w:val="007729AA"/>
    <w:rsid w:val="00775417"/>
    <w:rsid w:val="0077541E"/>
    <w:rsid w:val="0077547B"/>
    <w:rsid w:val="00775C6F"/>
    <w:rsid w:val="007769E9"/>
    <w:rsid w:val="00776D0D"/>
    <w:rsid w:val="0077789A"/>
    <w:rsid w:val="00777F40"/>
    <w:rsid w:val="00780DAF"/>
    <w:rsid w:val="007815E8"/>
    <w:rsid w:val="00782178"/>
    <w:rsid w:val="00783AFB"/>
    <w:rsid w:val="00783B1A"/>
    <w:rsid w:val="007879C1"/>
    <w:rsid w:val="00790AC1"/>
    <w:rsid w:val="00790E08"/>
    <w:rsid w:val="00792365"/>
    <w:rsid w:val="00792688"/>
    <w:rsid w:val="00792F19"/>
    <w:rsid w:val="0079405B"/>
    <w:rsid w:val="007953C5"/>
    <w:rsid w:val="00796B0D"/>
    <w:rsid w:val="00797F34"/>
    <w:rsid w:val="007A029E"/>
    <w:rsid w:val="007A0E61"/>
    <w:rsid w:val="007A13B0"/>
    <w:rsid w:val="007A2203"/>
    <w:rsid w:val="007A2531"/>
    <w:rsid w:val="007A2B00"/>
    <w:rsid w:val="007A3B53"/>
    <w:rsid w:val="007A3B7A"/>
    <w:rsid w:val="007A3EDF"/>
    <w:rsid w:val="007A44F1"/>
    <w:rsid w:val="007A4FDD"/>
    <w:rsid w:val="007A550C"/>
    <w:rsid w:val="007A6999"/>
    <w:rsid w:val="007A6A4F"/>
    <w:rsid w:val="007A748B"/>
    <w:rsid w:val="007B1C8F"/>
    <w:rsid w:val="007B2F5F"/>
    <w:rsid w:val="007B36CA"/>
    <w:rsid w:val="007B382A"/>
    <w:rsid w:val="007B3A7C"/>
    <w:rsid w:val="007B4CEA"/>
    <w:rsid w:val="007B58D1"/>
    <w:rsid w:val="007B5BAB"/>
    <w:rsid w:val="007B5F84"/>
    <w:rsid w:val="007B6825"/>
    <w:rsid w:val="007B6E11"/>
    <w:rsid w:val="007C07A3"/>
    <w:rsid w:val="007C11F4"/>
    <w:rsid w:val="007C196F"/>
    <w:rsid w:val="007C19F6"/>
    <w:rsid w:val="007C28F3"/>
    <w:rsid w:val="007C5A76"/>
    <w:rsid w:val="007C5AAA"/>
    <w:rsid w:val="007C5ADB"/>
    <w:rsid w:val="007C6471"/>
    <w:rsid w:val="007C6475"/>
    <w:rsid w:val="007C6C6D"/>
    <w:rsid w:val="007C6D95"/>
    <w:rsid w:val="007C76BF"/>
    <w:rsid w:val="007D024A"/>
    <w:rsid w:val="007D1567"/>
    <w:rsid w:val="007D1BFD"/>
    <w:rsid w:val="007D213D"/>
    <w:rsid w:val="007D2DEF"/>
    <w:rsid w:val="007D3111"/>
    <w:rsid w:val="007D32F0"/>
    <w:rsid w:val="007D36CD"/>
    <w:rsid w:val="007D3C09"/>
    <w:rsid w:val="007D3C1B"/>
    <w:rsid w:val="007D469F"/>
    <w:rsid w:val="007D6892"/>
    <w:rsid w:val="007D72F1"/>
    <w:rsid w:val="007E0137"/>
    <w:rsid w:val="007E1D99"/>
    <w:rsid w:val="007E2564"/>
    <w:rsid w:val="007E2569"/>
    <w:rsid w:val="007E257B"/>
    <w:rsid w:val="007E34D1"/>
    <w:rsid w:val="007E3893"/>
    <w:rsid w:val="007E3A91"/>
    <w:rsid w:val="007E45BF"/>
    <w:rsid w:val="007E4C5F"/>
    <w:rsid w:val="007E5329"/>
    <w:rsid w:val="007E53B9"/>
    <w:rsid w:val="007E5437"/>
    <w:rsid w:val="007E645B"/>
    <w:rsid w:val="007E6800"/>
    <w:rsid w:val="007E755D"/>
    <w:rsid w:val="007E7AB8"/>
    <w:rsid w:val="007E7AF6"/>
    <w:rsid w:val="007E7D14"/>
    <w:rsid w:val="007F027C"/>
    <w:rsid w:val="007F21EB"/>
    <w:rsid w:val="007F2726"/>
    <w:rsid w:val="007F2C3A"/>
    <w:rsid w:val="007F36D5"/>
    <w:rsid w:val="007F380F"/>
    <w:rsid w:val="007F482F"/>
    <w:rsid w:val="007F4BD3"/>
    <w:rsid w:val="007F56B6"/>
    <w:rsid w:val="007F56F2"/>
    <w:rsid w:val="007F599D"/>
    <w:rsid w:val="007F6C3D"/>
    <w:rsid w:val="007F704D"/>
    <w:rsid w:val="007F77D5"/>
    <w:rsid w:val="007F7CD7"/>
    <w:rsid w:val="0080053C"/>
    <w:rsid w:val="00800DBD"/>
    <w:rsid w:val="008011D4"/>
    <w:rsid w:val="00802792"/>
    <w:rsid w:val="00802E60"/>
    <w:rsid w:val="00803568"/>
    <w:rsid w:val="00803FCF"/>
    <w:rsid w:val="00804825"/>
    <w:rsid w:val="008052AD"/>
    <w:rsid w:val="00805A07"/>
    <w:rsid w:val="00805ABB"/>
    <w:rsid w:val="00805D8B"/>
    <w:rsid w:val="00806158"/>
    <w:rsid w:val="00807764"/>
    <w:rsid w:val="0080791B"/>
    <w:rsid w:val="00807B47"/>
    <w:rsid w:val="0081026C"/>
    <w:rsid w:val="008107FE"/>
    <w:rsid w:val="00810ABF"/>
    <w:rsid w:val="00810BA5"/>
    <w:rsid w:val="00810D31"/>
    <w:rsid w:val="008143FF"/>
    <w:rsid w:val="00815F38"/>
    <w:rsid w:val="008163D9"/>
    <w:rsid w:val="008176A0"/>
    <w:rsid w:val="008177A7"/>
    <w:rsid w:val="00817869"/>
    <w:rsid w:val="00817C9B"/>
    <w:rsid w:val="00820EE4"/>
    <w:rsid w:val="0082166E"/>
    <w:rsid w:val="00821DAD"/>
    <w:rsid w:val="00821F00"/>
    <w:rsid w:val="00822929"/>
    <w:rsid w:val="0082304E"/>
    <w:rsid w:val="00824204"/>
    <w:rsid w:val="00824D9C"/>
    <w:rsid w:val="008254A7"/>
    <w:rsid w:val="00825B89"/>
    <w:rsid w:val="00830AE0"/>
    <w:rsid w:val="00830B5C"/>
    <w:rsid w:val="00832E3E"/>
    <w:rsid w:val="00833353"/>
    <w:rsid w:val="00833EFE"/>
    <w:rsid w:val="00834C3E"/>
    <w:rsid w:val="0083549E"/>
    <w:rsid w:val="00835799"/>
    <w:rsid w:val="00835C90"/>
    <w:rsid w:val="00836D2A"/>
    <w:rsid w:val="00836F2F"/>
    <w:rsid w:val="00837466"/>
    <w:rsid w:val="008378CC"/>
    <w:rsid w:val="00837E0E"/>
    <w:rsid w:val="00840DB4"/>
    <w:rsid w:val="008411FE"/>
    <w:rsid w:val="00841288"/>
    <w:rsid w:val="008415F0"/>
    <w:rsid w:val="00841CEA"/>
    <w:rsid w:val="00841E7B"/>
    <w:rsid w:val="00842274"/>
    <w:rsid w:val="00844061"/>
    <w:rsid w:val="008442E7"/>
    <w:rsid w:val="008449C7"/>
    <w:rsid w:val="00844A66"/>
    <w:rsid w:val="008453CD"/>
    <w:rsid w:val="0084562F"/>
    <w:rsid w:val="0084563F"/>
    <w:rsid w:val="0084589B"/>
    <w:rsid w:val="00847847"/>
    <w:rsid w:val="0085010E"/>
    <w:rsid w:val="00850B3C"/>
    <w:rsid w:val="00851040"/>
    <w:rsid w:val="00851207"/>
    <w:rsid w:val="00852363"/>
    <w:rsid w:val="00852C68"/>
    <w:rsid w:val="00854E86"/>
    <w:rsid w:val="008550B8"/>
    <w:rsid w:val="00856630"/>
    <w:rsid w:val="00856ACE"/>
    <w:rsid w:val="008601BA"/>
    <w:rsid w:val="00862809"/>
    <w:rsid w:val="00863914"/>
    <w:rsid w:val="008646F4"/>
    <w:rsid w:val="008651D7"/>
    <w:rsid w:val="00865FBC"/>
    <w:rsid w:val="00865FC7"/>
    <w:rsid w:val="008660E8"/>
    <w:rsid w:val="0086640F"/>
    <w:rsid w:val="00866D39"/>
    <w:rsid w:val="008700AF"/>
    <w:rsid w:val="00870FF8"/>
    <w:rsid w:val="008718F9"/>
    <w:rsid w:val="00871C19"/>
    <w:rsid w:val="008727DE"/>
    <w:rsid w:val="00872D28"/>
    <w:rsid w:val="0087375E"/>
    <w:rsid w:val="0087397A"/>
    <w:rsid w:val="008740AF"/>
    <w:rsid w:val="008748DD"/>
    <w:rsid w:val="008768C9"/>
    <w:rsid w:val="00876B42"/>
    <w:rsid w:val="00877A14"/>
    <w:rsid w:val="00881244"/>
    <w:rsid w:val="00881D51"/>
    <w:rsid w:val="00882F11"/>
    <w:rsid w:val="008849A7"/>
    <w:rsid w:val="00884BB1"/>
    <w:rsid w:val="008857D4"/>
    <w:rsid w:val="0088595D"/>
    <w:rsid w:val="00886090"/>
    <w:rsid w:val="00886489"/>
    <w:rsid w:val="00886D89"/>
    <w:rsid w:val="00887BDC"/>
    <w:rsid w:val="00890125"/>
    <w:rsid w:val="0089086C"/>
    <w:rsid w:val="00890E70"/>
    <w:rsid w:val="008914A4"/>
    <w:rsid w:val="008916C9"/>
    <w:rsid w:val="008927F7"/>
    <w:rsid w:val="0089385F"/>
    <w:rsid w:val="0089434F"/>
    <w:rsid w:val="008953A8"/>
    <w:rsid w:val="00895694"/>
    <w:rsid w:val="00895A38"/>
    <w:rsid w:val="00895BB7"/>
    <w:rsid w:val="00895D78"/>
    <w:rsid w:val="00896101"/>
    <w:rsid w:val="00896DFA"/>
    <w:rsid w:val="00896F33"/>
    <w:rsid w:val="008975C3"/>
    <w:rsid w:val="008978C1"/>
    <w:rsid w:val="008A0B42"/>
    <w:rsid w:val="008A12C4"/>
    <w:rsid w:val="008A16EC"/>
    <w:rsid w:val="008A1F59"/>
    <w:rsid w:val="008A26AB"/>
    <w:rsid w:val="008A2FE8"/>
    <w:rsid w:val="008A39EA"/>
    <w:rsid w:val="008A4790"/>
    <w:rsid w:val="008A4BFF"/>
    <w:rsid w:val="008A5BE3"/>
    <w:rsid w:val="008A63AC"/>
    <w:rsid w:val="008A6483"/>
    <w:rsid w:val="008A6F4A"/>
    <w:rsid w:val="008A718B"/>
    <w:rsid w:val="008B2F89"/>
    <w:rsid w:val="008B31E3"/>
    <w:rsid w:val="008B34B6"/>
    <w:rsid w:val="008B3C86"/>
    <w:rsid w:val="008B414C"/>
    <w:rsid w:val="008B4E29"/>
    <w:rsid w:val="008B5A75"/>
    <w:rsid w:val="008B5D20"/>
    <w:rsid w:val="008B60D7"/>
    <w:rsid w:val="008B7F03"/>
    <w:rsid w:val="008C013C"/>
    <w:rsid w:val="008C1254"/>
    <w:rsid w:val="008C24DC"/>
    <w:rsid w:val="008C2F6D"/>
    <w:rsid w:val="008C3B5B"/>
    <w:rsid w:val="008C3E50"/>
    <w:rsid w:val="008C40EA"/>
    <w:rsid w:val="008C4FC1"/>
    <w:rsid w:val="008C4FE1"/>
    <w:rsid w:val="008C515B"/>
    <w:rsid w:val="008C54F0"/>
    <w:rsid w:val="008C650F"/>
    <w:rsid w:val="008C6E07"/>
    <w:rsid w:val="008C7AE9"/>
    <w:rsid w:val="008C7E6F"/>
    <w:rsid w:val="008D024E"/>
    <w:rsid w:val="008D02E1"/>
    <w:rsid w:val="008D07D0"/>
    <w:rsid w:val="008D1015"/>
    <w:rsid w:val="008D18EE"/>
    <w:rsid w:val="008D26CA"/>
    <w:rsid w:val="008D2899"/>
    <w:rsid w:val="008D28E0"/>
    <w:rsid w:val="008D2FC5"/>
    <w:rsid w:val="008D35A8"/>
    <w:rsid w:val="008D3FE5"/>
    <w:rsid w:val="008D4A2B"/>
    <w:rsid w:val="008D5C39"/>
    <w:rsid w:val="008D5CD8"/>
    <w:rsid w:val="008D673E"/>
    <w:rsid w:val="008D7F57"/>
    <w:rsid w:val="008E02C1"/>
    <w:rsid w:val="008E1703"/>
    <w:rsid w:val="008E32A4"/>
    <w:rsid w:val="008E453E"/>
    <w:rsid w:val="008E5162"/>
    <w:rsid w:val="008E625C"/>
    <w:rsid w:val="008E6E8D"/>
    <w:rsid w:val="008E75B2"/>
    <w:rsid w:val="008E781C"/>
    <w:rsid w:val="008F072C"/>
    <w:rsid w:val="008F0A94"/>
    <w:rsid w:val="008F0EF8"/>
    <w:rsid w:val="008F1DB6"/>
    <w:rsid w:val="008F22CE"/>
    <w:rsid w:val="008F424C"/>
    <w:rsid w:val="008F4715"/>
    <w:rsid w:val="008F4E67"/>
    <w:rsid w:val="008F75BB"/>
    <w:rsid w:val="00900D31"/>
    <w:rsid w:val="00901392"/>
    <w:rsid w:val="009017AA"/>
    <w:rsid w:val="009026A4"/>
    <w:rsid w:val="00902FC3"/>
    <w:rsid w:val="00903356"/>
    <w:rsid w:val="00903561"/>
    <w:rsid w:val="009041B3"/>
    <w:rsid w:val="00904B79"/>
    <w:rsid w:val="00904DB7"/>
    <w:rsid w:val="009051F4"/>
    <w:rsid w:val="00905944"/>
    <w:rsid w:val="009067EA"/>
    <w:rsid w:val="00906A59"/>
    <w:rsid w:val="00907560"/>
    <w:rsid w:val="009103CF"/>
    <w:rsid w:val="0091144D"/>
    <w:rsid w:val="0091170B"/>
    <w:rsid w:val="009126F8"/>
    <w:rsid w:val="009127D1"/>
    <w:rsid w:val="009128EA"/>
    <w:rsid w:val="00914EFA"/>
    <w:rsid w:val="009155F9"/>
    <w:rsid w:val="00915A2A"/>
    <w:rsid w:val="00915D57"/>
    <w:rsid w:val="0091687D"/>
    <w:rsid w:val="00916DE3"/>
    <w:rsid w:val="00917134"/>
    <w:rsid w:val="00920413"/>
    <w:rsid w:val="00920428"/>
    <w:rsid w:val="0092066A"/>
    <w:rsid w:val="00920BCC"/>
    <w:rsid w:val="00922633"/>
    <w:rsid w:val="00922947"/>
    <w:rsid w:val="00923524"/>
    <w:rsid w:val="00923CCC"/>
    <w:rsid w:val="009248BD"/>
    <w:rsid w:val="00925146"/>
    <w:rsid w:val="0092594C"/>
    <w:rsid w:val="00925A3E"/>
    <w:rsid w:val="00927765"/>
    <w:rsid w:val="00930355"/>
    <w:rsid w:val="00930A7C"/>
    <w:rsid w:val="00930EE0"/>
    <w:rsid w:val="00930FA6"/>
    <w:rsid w:val="00931B4B"/>
    <w:rsid w:val="00932778"/>
    <w:rsid w:val="009335C0"/>
    <w:rsid w:val="00934AC4"/>
    <w:rsid w:val="00934DD1"/>
    <w:rsid w:val="00934ECD"/>
    <w:rsid w:val="00935683"/>
    <w:rsid w:val="009365D9"/>
    <w:rsid w:val="009374E9"/>
    <w:rsid w:val="00940BB9"/>
    <w:rsid w:val="00940D8E"/>
    <w:rsid w:val="00941052"/>
    <w:rsid w:val="00941136"/>
    <w:rsid w:val="00941332"/>
    <w:rsid w:val="00941417"/>
    <w:rsid w:val="0094192D"/>
    <w:rsid w:val="00941DE1"/>
    <w:rsid w:val="00942984"/>
    <w:rsid w:val="00942E0D"/>
    <w:rsid w:val="00942F8E"/>
    <w:rsid w:val="0094365E"/>
    <w:rsid w:val="00943B8C"/>
    <w:rsid w:val="00943CB7"/>
    <w:rsid w:val="00943D7B"/>
    <w:rsid w:val="00943E57"/>
    <w:rsid w:val="0094402E"/>
    <w:rsid w:val="0094413D"/>
    <w:rsid w:val="009448D1"/>
    <w:rsid w:val="00944E0F"/>
    <w:rsid w:val="009456B5"/>
    <w:rsid w:val="00946378"/>
    <w:rsid w:val="0094673A"/>
    <w:rsid w:val="00946E31"/>
    <w:rsid w:val="00947214"/>
    <w:rsid w:val="0095013E"/>
    <w:rsid w:val="00950561"/>
    <w:rsid w:val="00950693"/>
    <w:rsid w:val="00950871"/>
    <w:rsid w:val="009508B8"/>
    <w:rsid w:val="00950C24"/>
    <w:rsid w:val="0095148C"/>
    <w:rsid w:val="00951DF7"/>
    <w:rsid w:val="009533BE"/>
    <w:rsid w:val="00953A7E"/>
    <w:rsid w:val="0095402E"/>
    <w:rsid w:val="00954338"/>
    <w:rsid w:val="00955059"/>
    <w:rsid w:val="009550E0"/>
    <w:rsid w:val="00955339"/>
    <w:rsid w:val="00955A65"/>
    <w:rsid w:val="00955CEA"/>
    <w:rsid w:val="00956A8E"/>
    <w:rsid w:val="009614CA"/>
    <w:rsid w:val="00961AED"/>
    <w:rsid w:val="00961CA3"/>
    <w:rsid w:val="009632AD"/>
    <w:rsid w:val="00963661"/>
    <w:rsid w:val="00963C56"/>
    <w:rsid w:val="00963FA9"/>
    <w:rsid w:val="009647F5"/>
    <w:rsid w:val="009648BE"/>
    <w:rsid w:val="009653FC"/>
    <w:rsid w:val="00966C73"/>
    <w:rsid w:val="00966DE4"/>
    <w:rsid w:val="009701E1"/>
    <w:rsid w:val="00970287"/>
    <w:rsid w:val="0097075E"/>
    <w:rsid w:val="00970B8D"/>
    <w:rsid w:val="00971B34"/>
    <w:rsid w:val="00971CCC"/>
    <w:rsid w:val="00973365"/>
    <w:rsid w:val="0097684C"/>
    <w:rsid w:val="009807B7"/>
    <w:rsid w:val="009812E0"/>
    <w:rsid w:val="0098155B"/>
    <w:rsid w:val="00983369"/>
    <w:rsid w:val="0098392C"/>
    <w:rsid w:val="00984898"/>
    <w:rsid w:val="00984D7E"/>
    <w:rsid w:val="00985D5B"/>
    <w:rsid w:val="00986A4B"/>
    <w:rsid w:val="009874C6"/>
    <w:rsid w:val="0098783F"/>
    <w:rsid w:val="009904C3"/>
    <w:rsid w:val="00992228"/>
    <w:rsid w:val="00992576"/>
    <w:rsid w:val="00993C72"/>
    <w:rsid w:val="009956E1"/>
    <w:rsid w:val="009959E2"/>
    <w:rsid w:val="00995A11"/>
    <w:rsid w:val="00995A4D"/>
    <w:rsid w:val="0099649A"/>
    <w:rsid w:val="00996B0E"/>
    <w:rsid w:val="00997DB4"/>
    <w:rsid w:val="009A22BA"/>
    <w:rsid w:val="009A2869"/>
    <w:rsid w:val="009A30A0"/>
    <w:rsid w:val="009A34D6"/>
    <w:rsid w:val="009A34DE"/>
    <w:rsid w:val="009A381F"/>
    <w:rsid w:val="009A4047"/>
    <w:rsid w:val="009A5E11"/>
    <w:rsid w:val="009A6563"/>
    <w:rsid w:val="009B0754"/>
    <w:rsid w:val="009B0DAE"/>
    <w:rsid w:val="009B2C08"/>
    <w:rsid w:val="009B2DB2"/>
    <w:rsid w:val="009B2FA5"/>
    <w:rsid w:val="009B3555"/>
    <w:rsid w:val="009B42FB"/>
    <w:rsid w:val="009B48D4"/>
    <w:rsid w:val="009B4E90"/>
    <w:rsid w:val="009B53AD"/>
    <w:rsid w:val="009B5919"/>
    <w:rsid w:val="009B63A6"/>
    <w:rsid w:val="009B6D83"/>
    <w:rsid w:val="009B7CD6"/>
    <w:rsid w:val="009B7E30"/>
    <w:rsid w:val="009C0077"/>
    <w:rsid w:val="009C0560"/>
    <w:rsid w:val="009C15B1"/>
    <w:rsid w:val="009C1769"/>
    <w:rsid w:val="009C2021"/>
    <w:rsid w:val="009C2EE1"/>
    <w:rsid w:val="009C35E4"/>
    <w:rsid w:val="009C4747"/>
    <w:rsid w:val="009C5335"/>
    <w:rsid w:val="009C5562"/>
    <w:rsid w:val="009C5A42"/>
    <w:rsid w:val="009C5CE0"/>
    <w:rsid w:val="009C6ACA"/>
    <w:rsid w:val="009C7839"/>
    <w:rsid w:val="009C7887"/>
    <w:rsid w:val="009C7B22"/>
    <w:rsid w:val="009D021D"/>
    <w:rsid w:val="009D0504"/>
    <w:rsid w:val="009D0542"/>
    <w:rsid w:val="009D0C23"/>
    <w:rsid w:val="009D0C45"/>
    <w:rsid w:val="009D0CE1"/>
    <w:rsid w:val="009D264F"/>
    <w:rsid w:val="009D29BB"/>
    <w:rsid w:val="009D5399"/>
    <w:rsid w:val="009D72AF"/>
    <w:rsid w:val="009D7381"/>
    <w:rsid w:val="009D76F1"/>
    <w:rsid w:val="009E02D1"/>
    <w:rsid w:val="009E17EC"/>
    <w:rsid w:val="009E1FCC"/>
    <w:rsid w:val="009E2F37"/>
    <w:rsid w:val="009E3103"/>
    <w:rsid w:val="009E32A2"/>
    <w:rsid w:val="009E4522"/>
    <w:rsid w:val="009E5ECE"/>
    <w:rsid w:val="009E639B"/>
    <w:rsid w:val="009E69A3"/>
    <w:rsid w:val="009E6AEB"/>
    <w:rsid w:val="009E6E20"/>
    <w:rsid w:val="009E740F"/>
    <w:rsid w:val="009E79BE"/>
    <w:rsid w:val="009E79FB"/>
    <w:rsid w:val="009F00E9"/>
    <w:rsid w:val="009F024F"/>
    <w:rsid w:val="009F0788"/>
    <w:rsid w:val="009F0828"/>
    <w:rsid w:val="009F0B50"/>
    <w:rsid w:val="009F146D"/>
    <w:rsid w:val="009F1FE7"/>
    <w:rsid w:val="009F239E"/>
    <w:rsid w:val="009F25B0"/>
    <w:rsid w:val="009F32F2"/>
    <w:rsid w:val="009F3AF1"/>
    <w:rsid w:val="009F4EBA"/>
    <w:rsid w:val="009F5571"/>
    <w:rsid w:val="009F6281"/>
    <w:rsid w:val="009F6978"/>
    <w:rsid w:val="009F6AFF"/>
    <w:rsid w:val="009F7740"/>
    <w:rsid w:val="009F7CF0"/>
    <w:rsid w:val="00A003E3"/>
    <w:rsid w:val="00A0055B"/>
    <w:rsid w:val="00A00639"/>
    <w:rsid w:val="00A01022"/>
    <w:rsid w:val="00A01C57"/>
    <w:rsid w:val="00A02787"/>
    <w:rsid w:val="00A03D97"/>
    <w:rsid w:val="00A041C5"/>
    <w:rsid w:val="00A053C4"/>
    <w:rsid w:val="00A0565C"/>
    <w:rsid w:val="00A05A0F"/>
    <w:rsid w:val="00A05B62"/>
    <w:rsid w:val="00A05FAF"/>
    <w:rsid w:val="00A0624A"/>
    <w:rsid w:val="00A101CF"/>
    <w:rsid w:val="00A104D8"/>
    <w:rsid w:val="00A10CCF"/>
    <w:rsid w:val="00A110D9"/>
    <w:rsid w:val="00A11544"/>
    <w:rsid w:val="00A11A25"/>
    <w:rsid w:val="00A121DC"/>
    <w:rsid w:val="00A12BDF"/>
    <w:rsid w:val="00A12CB3"/>
    <w:rsid w:val="00A12E98"/>
    <w:rsid w:val="00A13165"/>
    <w:rsid w:val="00A1461C"/>
    <w:rsid w:val="00A15733"/>
    <w:rsid w:val="00A15D55"/>
    <w:rsid w:val="00A15ED2"/>
    <w:rsid w:val="00A1604D"/>
    <w:rsid w:val="00A17257"/>
    <w:rsid w:val="00A17A80"/>
    <w:rsid w:val="00A2114A"/>
    <w:rsid w:val="00A226AB"/>
    <w:rsid w:val="00A22737"/>
    <w:rsid w:val="00A2309F"/>
    <w:rsid w:val="00A23750"/>
    <w:rsid w:val="00A23C8F"/>
    <w:rsid w:val="00A23C93"/>
    <w:rsid w:val="00A243F2"/>
    <w:rsid w:val="00A24AEB"/>
    <w:rsid w:val="00A24E8A"/>
    <w:rsid w:val="00A253BA"/>
    <w:rsid w:val="00A25DB0"/>
    <w:rsid w:val="00A264B5"/>
    <w:rsid w:val="00A27131"/>
    <w:rsid w:val="00A30939"/>
    <w:rsid w:val="00A317B7"/>
    <w:rsid w:val="00A3198F"/>
    <w:rsid w:val="00A3284C"/>
    <w:rsid w:val="00A32CE1"/>
    <w:rsid w:val="00A33949"/>
    <w:rsid w:val="00A34B92"/>
    <w:rsid w:val="00A352A4"/>
    <w:rsid w:val="00A35792"/>
    <w:rsid w:val="00A364F1"/>
    <w:rsid w:val="00A36BA9"/>
    <w:rsid w:val="00A36E47"/>
    <w:rsid w:val="00A375A5"/>
    <w:rsid w:val="00A37865"/>
    <w:rsid w:val="00A402A4"/>
    <w:rsid w:val="00A40685"/>
    <w:rsid w:val="00A407CA"/>
    <w:rsid w:val="00A40B19"/>
    <w:rsid w:val="00A40E7A"/>
    <w:rsid w:val="00A41214"/>
    <w:rsid w:val="00A41EA8"/>
    <w:rsid w:val="00A425A2"/>
    <w:rsid w:val="00A425B2"/>
    <w:rsid w:val="00A4274A"/>
    <w:rsid w:val="00A42776"/>
    <w:rsid w:val="00A4406C"/>
    <w:rsid w:val="00A44084"/>
    <w:rsid w:val="00A448CD"/>
    <w:rsid w:val="00A44D7C"/>
    <w:rsid w:val="00A45152"/>
    <w:rsid w:val="00A45B61"/>
    <w:rsid w:val="00A45B97"/>
    <w:rsid w:val="00A46FE0"/>
    <w:rsid w:val="00A50BD1"/>
    <w:rsid w:val="00A50C94"/>
    <w:rsid w:val="00A524A6"/>
    <w:rsid w:val="00A52B74"/>
    <w:rsid w:val="00A52BA2"/>
    <w:rsid w:val="00A53806"/>
    <w:rsid w:val="00A53C6B"/>
    <w:rsid w:val="00A53D5B"/>
    <w:rsid w:val="00A53EB6"/>
    <w:rsid w:val="00A54787"/>
    <w:rsid w:val="00A56A8D"/>
    <w:rsid w:val="00A57D37"/>
    <w:rsid w:val="00A6030A"/>
    <w:rsid w:val="00A6199D"/>
    <w:rsid w:val="00A628BF"/>
    <w:rsid w:val="00A62967"/>
    <w:rsid w:val="00A62EC7"/>
    <w:rsid w:val="00A6316F"/>
    <w:rsid w:val="00A63282"/>
    <w:rsid w:val="00A6375B"/>
    <w:rsid w:val="00A657B3"/>
    <w:rsid w:val="00A70938"/>
    <w:rsid w:val="00A73BDC"/>
    <w:rsid w:val="00A73D38"/>
    <w:rsid w:val="00A74167"/>
    <w:rsid w:val="00A74DC9"/>
    <w:rsid w:val="00A74EA5"/>
    <w:rsid w:val="00A7624A"/>
    <w:rsid w:val="00A77084"/>
    <w:rsid w:val="00A775BC"/>
    <w:rsid w:val="00A77CAA"/>
    <w:rsid w:val="00A77E3F"/>
    <w:rsid w:val="00A80159"/>
    <w:rsid w:val="00A817F6"/>
    <w:rsid w:val="00A82157"/>
    <w:rsid w:val="00A82518"/>
    <w:rsid w:val="00A82896"/>
    <w:rsid w:val="00A828A4"/>
    <w:rsid w:val="00A82A58"/>
    <w:rsid w:val="00A82FE6"/>
    <w:rsid w:val="00A833DA"/>
    <w:rsid w:val="00A83BFE"/>
    <w:rsid w:val="00A83C0F"/>
    <w:rsid w:val="00A841B7"/>
    <w:rsid w:val="00A8459B"/>
    <w:rsid w:val="00A84D49"/>
    <w:rsid w:val="00A84DB8"/>
    <w:rsid w:val="00A8538A"/>
    <w:rsid w:val="00A86998"/>
    <w:rsid w:val="00A86BA3"/>
    <w:rsid w:val="00A870A6"/>
    <w:rsid w:val="00A87217"/>
    <w:rsid w:val="00A8747D"/>
    <w:rsid w:val="00A87A09"/>
    <w:rsid w:val="00A87D0E"/>
    <w:rsid w:val="00A87EA1"/>
    <w:rsid w:val="00A901C3"/>
    <w:rsid w:val="00A907B4"/>
    <w:rsid w:val="00A93A40"/>
    <w:rsid w:val="00A94756"/>
    <w:rsid w:val="00A94CF6"/>
    <w:rsid w:val="00A96FEE"/>
    <w:rsid w:val="00A97DF4"/>
    <w:rsid w:val="00AA164D"/>
    <w:rsid w:val="00AA1AB3"/>
    <w:rsid w:val="00AA2207"/>
    <w:rsid w:val="00AA2284"/>
    <w:rsid w:val="00AA22E7"/>
    <w:rsid w:val="00AA2A93"/>
    <w:rsid w:val="00AA2C07"/>
    <w:rsid w:val="00AA38AB"/>
    <w:rsid w:val="00AA4E5E"/>
    <w:rsid w:val="00AA5CC6"/>
    <w:rsid w:val="00AA6380"/>
    <w:rsid w:val="00AA66DD"/>
    <w:rsid w:val="00AA7402"/>
    <w:rsid w:val="00AA7D3C"/>
    <w:rsid w:val="00AB1B7A"/>
    <w:rsid w:val="00AB1C92"/>
    <w:rsid w:val="00AB2720"/>
    <w:rsid w:val="00AB3655"/>
    <w:rsid w:val="00AB3A59"/>
    <w:rsid w:val="00AB43EE"/>
    <w:rsid w:val="00AB53B6"/>
    <w:rsid w:val="00AB5C81"/>
    <w:rsid w:val="00AB6FAA"/>
    <w:rsid w:val="00AB7942"/>
    <w:rsid w:val="00AC038E"/>
    <w:rsid w:val="00AC0565"/>
    <w:rsid w:val="00AC08D6"/>
    <w:rsid w:val="00AC0B5D"/>
    <w:rsid w:val="00AC119D"/>
    <w:rsid w:val="00AC2D07"/>
    <w:rsid w:val="00AC3285"/>
    <w:rsid w:val="00AC3581"/>
    <w:rsid w:val="00AC39D7"/>
    <w:rsid w:val="00AC3F35"/>
    <w:rsid w:val="00AC4388"/>
    <w:rsid w:val="00AC49A0"/>
    <w:rsid w:val="00AC4F6F"/>
    <w:rsid w:val="00AC5819"/>
    <w:rsid w:val="00AC74BE"/>
    <w:rsid w:val="00AC7B72"/>
    <w:rsid w:val="00AD040A"/>
    <w:rsid w:val="00AD07FA"/>
    <w:rsid w:val="00AD114A"/>
    <w:rsid w:val="00AD1A0E"/>
    <w:rsid w:val="00AD3038"/>
    <w:rsid w:val="00AD38E0"/>
    <w:rsid w:val="00AD43B6"/>
    <w:rsid w:val="00AD5EFB"/>
    <w:rsid w:val="00AD6AC2"/>
    <w:rsid w:val="00AD6E33"/>
    <w:rsid w:val="00AD75DE"/>
    <w:rsid w:val="00AD7601"/>
    <w:rsid w:val="00AD7FFA"/>
    <w:rsid w:val="00AE0D00"/>
    <w:rsid w:val="00AE1155"/>
    <w:rsid w:val="00AE1B27"/>
    <w:rsid w:val="00AE2037"/>
    <w:rsid w:val="00AE220C"/>
    <w:rsid w:val="00AE281D"/>
    <w:rsid w:val="00AE2C0C"/>
    <w:rsid w:val="00AE36B9"/>
    <w:rsid w:val="00AE3E63"/>
    <w:rsid w:val="00AE3FAB"/>
    <w:rsid w:val="00AE4039"/>
    <w:rsid w:val="00AE422C"/>
    <w:rsid w:val="00AE4D50"/>
    <w:rsid w:val="00AE4DF2"/>
    <w:rsid w:val="00AE667B"/>
    <w:rsid w:val="00AE69D2"/>
    <w:rsid w:val="00AE6A36"/>
    <w:rsid w:val="00AE6ADB"/>
    <w:rsid w:val="00AE7349"/>
    <w:rsid w:val="00AE7ABA"/>
    <w:rsid w:val="00AF118D"/>
    <w:rsid w:val="00AF2ECC"/>
    <w:rsid w:val="00AF370A"/>
    <w:rsid w:val="00AF3FDF"/>
    <w:rsid w:val="00AF4F0E"/>
    <w:rsid w:val="00AF500E"/>
    <w:rsid w:val="00AF515B"/>
    <w:rsid w:val="00AF53D2"/>
    <w:rsid w:val="00AF6DC8"/>
    <w:rsid w:val="00AF7F6A"/>
    <w:rsid w:val="00B00836"/>
    <w:rsid w:val="00B00D43"/>
    <w:rsid w:val="00B0154D"/>
    <w:rsid w:val="00B022DD"/>
    <w:rsid w:val="00B02776"/>
    <w:rsid w:val="00B0285A"/>
    <w:rsid w:val="00B037A8"/>
    <w:rsid w:val="00B058AE"/>
    <w:rsid w:val="00B06855"/>
    <w:rsid w:val="00B06B7A"/>
    <w:rsid w:val="00B070EC"/>
    <w:rsid w:val="00B074B5"/>
    <w:rsid w:val="00B07C76"/>
    <w:rsid w:val="00B10510"/>
    <w:rsid w:val="00B11173"/>
    <w:rsid w:val="00B11642"/>
    <w:rsid w:val="00B11A44"/>
    <w:rsid w:val="00B12AD0"/>
    <w:rsid w:val="00B12EC7"/>
    <w:rsid w:val="00B135E4"/>
    <w:rsid w:val="00B13FD4"/>
    <w:rsid w:val="00B14B6F"/>
    <w:rsid w:val="00B154C8"/>
    <w:rsid w:val="00B162EE"/>
    <w:rsid w:val="00B16BE7"/>
    <w:rsid w:val="00B16CF0"/>
    <w:rsid w:val="00B172E5"/>
    <w:rsid w:val="00B178EE"/>
    <w:rsid w:val="00B20BF4"/>
    <w:rsid w:val="00B20F9E"/>
    <w:rsid w:val="00B213AC"/>
    <w:rsid w:val="00B221E6"/>
    <w:rsid w:val="00B22636"/>
    <w:rsid w:val="00B228FB"/>
    <w:rsid w:val="00B237E3"/>
    <w:rsid w:val="00B255E3"/>
    <w:rsid w:val="00B25729"/>
    <w:rsid w:val="00B27787"/>
    <w:rsid w:val="00B27B04"/>
    <w:rsid w:val="00B3169A"/>
    <w:rsid w:val="00B31BAE"/>
    <w:rsid w:val="00B31DEA"/>
    <w:rsid w:val="00B3241B"/>
    <w:rsid w:val="00B33BCB"/>
    <w:rsid w:val="00B34599"/>
    <w:rsid w:val="00B352D2"/>
    <w:rsid w:val="00B3694B"/>
    <w:rsid w:val="00B370D8"/>
    <w:rsid w:val="00B37B32"/>
    <w:rsid w:val="00B37FE4"/>
    <w:rsid w:val="00B4017E"/>
    <w:rsid w:val="00B40698"/>
    <w:rsid w:val="00B40A1F"/>
    <w:rsid w:val="00B40C77"/>
    <w:rsid w:val="00B413F0"/>
    <w:rsid w:val="00B415A6"/>
    <w:rsid w:val="00B416EC"/>
    <w:rsid w:val="00B41E59"/>
    <w:rsid w:val="00B4445A"/>
    <w:rsid w:val="00B47060"/>
    <w:rsid w:val="00B474E9"/>
    <w:rsid w:val="00B47578"/>
    <w:rsid w:val="00B475ED"/>
    <w:rsid w:val="00B47F22"/>
    <w:rsid w:val="00B502AB"/>
    <w:rsid w:val="00B50380"/>
    <w:rsid w:val="00B50DAC"/>
    <w:rsid w:val="00B5163E"/>
    <w:rsid w:val="00B51C08"/>
    <w:rsid w:val="00B5207C"/>
    <w:rsid w:val="00B5222E"/>
    <w:rsid w:val="00B524FF"/>
    <w:rsid w:val="00B52512"/>
    <w:rsid w:val="00B52700"/>
    <w:rsid w:val="00B52C38"/>
    <w:rsid w:val="00B546C1"/>
    <w:rsid w:val="00B550E9"/>
    <w:rsid w:val="00B5529D"/>
    <w:rsid w:val="00B55BE9"/>
    <w:rsid w:val="00B60239"/>
    <w:rsid w:val="00B6098F"/>
    <w:rsid w:val="00B61D77"/>
    <w:rsid w:val="00B61F7D"/>
    <w:rsid w:val="00B637CB"/>
    <w:rsid w:val="00B63BC3"/>
    <w:rsid w:val="00B63EC6"/>
    <w:rsid w:val="00B66051"/>
    <w:rsid w:val="00B67580"/>
    <w:rsid w:val="00B67955"/>
    <w:rsid w:val="00B67DD7"/>
    <w:rsid w:val="00B70101"/>
    <w:rsid w:val="00B7023C"/>
    <w:rsid w:val="00B7284A"/>
    <w:rsid w:val="00B730FC"/>
    <w:rsid w:val="00B73223"/>
    <w:rsid w:val="00B737E7"/>
    <w:rsid w:val="00B7387B"/>
    <w:rsid w:val="00B74D9B"/>
    <w:rsid w:val="00B75DCF"/>
    <w:rsid w:val="00B75F21"/>
    <w:rsid w:val="00B76652"/>
    <w:rsid w:val="00B76858"/>
    <w:rsid w:val="00B77759"/>
    <w:rsid w:val="00B77B5E"/>
    <w:rsid w:val="00B77E67"/>
    <w:rsid w:val="00B80FC7"/>
    <w:rsid w:val="00B81A69"/>
    <w:rsid w:val="00B825EE"/>
    <w:rsid w:val="00B82855"/>
    <w:rsid w:val="00B82893"/>
    <w:rsid w:val="00B834A8"/>
    <w:rsid w:val="00B836FF"/>
    <w:rsid w:val="00B84447"/>
    <w:rsid w:val="00B84569"/>
    <w:rsid w:val="00B848A8"/>
    <w:rsid w:val="00B853B7"/>
    <w:rsid w:val="00B854F3"/>
    <w:rsid w:val="00B86022"/>
    <w:rsid w:val="00B861CE"/>
    <w:rsid w:val="00B8655C"/>
    <w:rsid w:val="00B86B79"/>
    <w:rsid w:val="00B86BE9"/>
    <w:rsid w:val="00B87579"/>
    <w:rsid w:val="00B879A1"/>
    <w:rsid w:val="00B90751"/>
    <w:rsid w:val="00B9138E"/>
    <w:rsid w:val="00B92085"/>
    <w:rsid w:val="00B924BE"/>
    <w:rsid w:val="00B92798"/>
    <w:rsid w:val="00B9301C"/>
    <w:rsid w:val="00B93B96"/>
    <w:rsid w:val="00B93D4E"/>
    <w:rsid w:val="00B93E8D"/>
    <w:rsid w:val="00B940AB"/>
    <w:rsid w:val="00B94A1F"/>
    <w:rsid w:val="00B957BF"/>
    <w:rsid w:val="00B97C99"/>
    <w:rsid w:val="00B97E61"/>
    <w:rsid w:val="00BA22A2"/>
    <w:rsid w:val="00BA24D3"/>
    <w:rsid w:val="00BA25A8"/>
    <w:rsid w:val="00BA28A8"/>
    <w:rsid w:val="00BA2D00"/>
    <w:rsid w:val="00BA2FF9"/>
    <w:rsid w:val="00BA30AF"/>
    <w:rsid w:val="00BA3359"/>
    <w:rsid w:val="00BA4037"/>
    <w:rsid w:val="00BA7651"/>
    <w:rsid w:val="00BB0F2D"/>
    <w:rsid w:val="00BB32A0"/>
    <w:rsid w:val="00BB3FE3"/>
    <w:rsid w:val="00BB7884"/>
    <w:rsid w:val="00BB7998"/>
    <w:rsid w:val="00BB7B9A"/>
    <w:rsid w:val="00BC06AD"/>
    <w:rsid w:val="00BC0774"/>
    <w:rsid w:val="00BC139F"/>
    <w:rsid w:val="00BC14D9"/>
    <w:rsid w:val="00BC1731"/>
    <w:rsid w:val="00BC3269"/>
    <w:rsid w:val="00BC3B71"/>
    <w:rsid w:val="00BC3D66"/>
    <w:rsid w:val="00BC4762"/>
    <w:rsid w:val="00BC5997"/>
    <w:rsid w:val="00BC5CF0"/>
    <w:rsid w:val="00BC6C97"/>
    <w:rsid w:val="00BC6EBF"/>
    <w:rsid w:val="00BD0C6F"/>
    <w:rsid w:val="00BD1B27"/>
    <w:rsid w:val="00BD22A2"/>
    <w:rsid w:val="00BD2FF4"/>
    <w:rsid w:val="00BD3E7A"/>
    <w:rsid w:val="00BD4E14"/>
    <w:rsid w:val="00BD5A5A"/>
    <w:rsid w:val="00BD5B13"/>
    <w:rsid w:val="00BD61E3"/>
    <w:rsid w:val="00BD71E4"/>
    <w:rsid w:val="00BD7822"/>
    <w:rsid w:val="00BE02B1"/>
    <w:rsid w:val="00BE0B2E"/>
    <w:rsid w:val="00BE0DC6"/>
    <w:rsid w:val="00BE183D"/>
    <w:rsid w:val="00BE1F17"/>
    <w:rsid w:val="00BE22A1"/>
    <w:rsid w:val="00BE4D4B"/>
    <w:rsid w:val="00BE5225"/>
    <w:rsid w:val="00BE5316"/>
    <w:rsid w:val="00BE5FF4"/>
    <w:rsid w:val="00BE6511"/>
    <w:rsid w:val="00BE76EA"/>
    <w:rsid w:val="00BF0184"/>
    <w:rsid w:val="00BF0FC6"/>
    <w:rsid w:val="00BF1AEC"/>
    <w:rsid w:val="00BF1B9C"/>
    <w:rsid w:val="00BF1F92"/>
    <w:rsid w:val="00BF2083"/>
    <w:rsid w:val="00BF2F90"/>
    <w:rsid w:val="00BF31BC"/>
    <w:rsid w:val="00BF3822"/>
    <w:rsid w:val="00BF3C66"/>
    <w:rsid w:val="00BF46C4"/>
    <w:rsid w:val="00BF49AA"/>
    <w:rsid w:val="00BF5DB0"/>
    <w:rsid w:val="00BF5DD4"/>
    <w:rsid w:val="00BF74C9"/>
    <w:rsid w:val="00BF7FFB"/>
    <w:rsid w:val="00C01109"/>
    <w:rsid w:val="00C01777"/>
    <w:rsid w:val="00C0192D"/>
    <w:rsid w:val="00C01A12"/>
    <w:rsid w:val="00C01D62"/>
    <w:rsid w:val="00C02CA1"/>
    <w:rsid w:val="00C03127"/>
    <w:rsid w:val="00C03CB5"/>
    <w:rsid w:val="00C0574B"/>
    <w:rsid w:val="00C06151"/>
    <w:rsid w:val="00C06381"/>
    <w:rsid w:val="00C0661A"/>
    <w:rsid w:val="00C07559"/>
    <w:rsid w:val="00C0781F"/>
    <w:rsid w:val="00C07DB6"/>
    <w:rsid w:val="00C10364"/>
    <w:rsid w:val="00C103B6"/>
    <w:rsid w:val="00C10C71"/>
    <w:rsid w:val="00C10C8C"/>
    <w:rsid w:val="00C12FA8"/>
    <w:rsid w:val="00C155B5"/>
    <w:rsid w:val="00C16610"/>
    <w:rsid w:val="00C169D8"/>
    <w:rsid w:val="00C16C7E"/>
    <w:rsid w:val="00C20438"/>
    <w:rsid w:val="00C20819"/>
    <w:rsid w:val="00C21BC5"/>
    <w:rsid w:val="00C21F79"/>
    <w:rsid w:val="00C22BAB"/>
    <w:rsid w:val="00C23441"/>
    <w:rsid w:val="00C24AC8"/>
    <w:rsid w:val="00C251B2"/>
    <w:rsid w:val="00C253B6"/>
    <w:rsid w:val="00C26FE0"/>
    <w:rsid w:val="00C279EA"/>
    <w:rsid w:val="00C30211"/>
    <w:rsid w:val="00C302F2"/>
    <w:rsid w:val="00C31240"/>
    <w:rsid w:val="00C31E7E"/>
    <w:rsid w:val="00C32177"/>
    <w:rsid w:val="00C328A7"/>
    <w:rsid w:val="00C32A65"/>
    <w:rsid w:val="00C32E86"/>
    <w:rsid w:val="00C3341D"/>
    <w:rsid w:val="00C33DFB"/>
    <w:rsid w:val="00C34C6B"/>
    <w:rsid w:val="00C35A58"/>
    <w:rsid w:val="00C35ACE"/>
    <w:rsid w:val="00C364E2"/>
    <w:rsid w:val="00C367D1"/>
    <w:rsid w:val="00C37379"/>
    <w:rsid w:val="00C37506"/>
    <w:rsid w:val="00C4048B"/>
    <w:rsid w:val="00C4180A"/>
    <w:rsid w:val="00C419B4"/>
    <w:rsid w:val="00C42932"/>
    <w:rsid w:val="00C42C23"/>
    <w:rsid w:val="00C4301E"/>
    <w:rsid w:val="00C437D9"/>
    <w:rsid w:val="00C4408E"/>
    <w:rsid w:val="00C44132"/>
    <w:rsid w:val="00C44369"/>
    <w:rsid w:val="00C45AB9"/>
    <w:rsid w:val="00C463ED"/>
    <w:rsid w:val="00C46505"/>
    <w:rsid w:val="00C46540"/>
    <w:rsid w:val="00C479F0"/>
    <w:rsid w:val="00C50DC7"/>
    <w:rsid w:val="00C50EE2"/>
    <w:rsid w:val="00C51E44"/>
    <w:rsid w:val="00C5218C"/>
    <w:rsid w:val="00C53CE0"/>
    <w:rsid w:val="00C53DAA"/>
    <w:rsid w:val="00C5527E"/>
    <w:rsid w:val="00C601CF"/>
    <w:rsid w:val="00C603C2"/>
    <w:rsid w:val="00C60794"/>
    <w:rsid w:val="00C60F62"/>
    <w:rsid w:val="00C61E4B"/>
    <w:rsid w:val="00C61F4D"/>
    <w:rsid w:val="00C632F0"/>
    <w:rsid w:val="00C63553"/>
    <w:rsid w:val="00C639CE"/>
    <w:rsid w:val="00C643A2"/>
    <w:rsid w:val="00C65143"/>
    <w:rsid w:val="00C654EA"/>
    <w:rsid w:val="00C655BE"/>
    <w:rsid w:val="00C6751F"/>
    <w:rsid w:val="00C67F55"/>
    <w:rsid w:val="00C7143A"/>
    <w:rsid w:val="00C722A3"/>
    <w:rsid w:val="00C725CB"/>
    <w:rsid w:val="00C73F8B"/>
    <w:rsid w:val="00C7429A"/>
    <w:rsid w:val="00C7439C"/>
    <w:rsid w:val="00C74CEC"/>
    <w:rsid w:val="00C75777"/>
    <w:rsid w:val="00C76730"/>
    <w:rsid w:val="00C76DD4"/>
    <w:rsid w:val="00C76E49"/>
    <w:rsid w:val="00C81FB0"/>
    <w:rsid w:val="00C82907"/>
    <w:rsid w:val="00C83678"/>
    <w:rsid w:val="00C83B7F"/>
    <w:rsid w:val="00C85599"/>
    <w:rsid w:val="00C86851"/>
    <w:rsid w:val="00C86C42"/>
    <w:rsid w:val="00C86CF8"/>
    <w:rsid w:val="00C8768E"/>
    <w:rsid w:val="00C90394"/>
    <w:rsid w:val="00C90DB6"/>
    <w:rsid w:val="00C91D52"/>
    <w:rsid w:val="00C92709"/>
    <w:rsid w:val="00C92912"/>
    <w:rsid w:val="00C92C51"/>
    <w:rsid w:val="00C93904"/>
    <w:rsid w:val="00C93F3F"/>
    <w:rsid w:val="00C949ED"/>
    <w:rsid w:val="00C94F80"/>
    <w:rsid w:val="00C95A82"/>
    <w:rsid w:val="00C96903"/>
    <w:rsid w:val="00C97400"/>
    <w:rsid w:val="00CA08C4"/>
    <w:rsid w:val="00CA0EC0"/>
    <w:rsid w:val="00CA1C05"/>
    <w:rsid w:val="00CA2159"/>
    <w:rsid w:val="00CA3CC0"/>
    <w:rsid w:val="00CA3CEB"/>
    <w:rsid w:val="00CA461F"/>
    <w:rsid w:val="00CA4AD4"/>
    <w:rsid w:val="00CA4D10"/>
    <w:rsid w:val="00CA52A2"/>
    <w:rsid w:val="00CA53FC"/>
    <w:rsid w:val="00CA6E38"/>
    <w:rsid w:val="00CA6E73"/>
    <w:rsid w:val="00CA73AA"/>
    <w:rsid w:val="00CA76EE"/>
    <w:rsid w:val="00CB0C99"/>
    <w:rsid w:val="00CB135D"/>
    <w:rsid w:val="00CB1DF9"/>
    <w:rsid w:val="00CB28B6"/>
    <w:rsid w:val="00CB3A88"/>
    <w:rsid w:val="00CB4792"/>
    <w:rsid w:val="00CB70F2"/>
    <w:rsid w:val="00CB7ADE"/>
    <w:rsid w:val="00CB7D36"/>
    <w:rsid w:val="00CC0781"/>
    <w:rsid w:val="00CC082F"/>
    <w:rsid w:val="00CC1272"/>
    <w:rsid w:val="00CC22AD"/>
    <w:rsid w:val="00CC26DF"/>
    <w:rsid w:val="00CC3604"/>
    <w:rsid w:val="00CC4B98"/>
    <w:rsid w:val="00CC51C9"/>
    <w:rsid w:val="00CC5F4A"/>
    <w:rsid w:val="00CC70F7"/>
    <w:rsid w:val="00CC79A2"/>
    <w:rsid w:val="00CD0B4D"/>
    <w:rsid w:val="00CD0D20"/>
    <w:rsid w:val="00CD0DE5"/>
    <w:rsid w:val="00CD4386"/>
    <w:rsid w:val="00CD4673"/>
    <w:rsid w:val="00CD4D99"/>
    <w:rsid w:val="00CD514C"/>
    <w:rsid w:val="00CD7579"/>
    <w:rsid w:val="00CE00BB"/>
    <w:rsid w:val="00CE054C"/>
    <w:rsid w:val="00CE0DE2"/>
    <w:rsid w:val="00CE11AA"/>
    <w:rsid w:val="00CE1A69"/>
    <w:rsid w:val="00CE31A8"/>
    <w:rsid w:val="00CE4C59"/>
    <w:rsid w:val="00CE4EBF"/>
    <w:rsid w:val="00CE5DC0"/>
    <w:rsid w:val="00CE686C"/>
    <w:rsid w:val="00CE78E6"/>
    <w:rsid w:val="00CF156D"/>
    <w:rsid w:val="00CF173E"/>
    <w:rsid w:val="00CF1C61"/>
    <w:rsid w:val="00CF2A00"/>
    <w:rsid w:val="00CF3730"/>
    <w:rsid w:val="00CF390E"/>
    <w:rsid w:val="00CF4047"/>
    <w:rsid w:val="00CF456F"/>
    <w:rsid w:val="00CF48DD"/>
    <w:rsid w:val="00CF4E19"/>
    <w:rsid w:val="00CF503B"/>
    <w:rsid w:val="00CF5255"/>
    <w:rsid w:val="00CF5BA7"/>
    <w:rsid w:val="00CF6D64"/>
    <w:rsid w:val="00D00359"/>
    <w:rsid w:val="00D00550"/>
    <w:rsid w:val="00D01302"/>
    <w:rsid w:val="00D01D47"/>
    <w:rsid w:val="00D03189"/>
    <w:rsid w:val="00D031CB"/>
    <w:rsid w:val="00D03B81"/>
    <w:rsid w:val="00D04C41"/>
    <w:rsid w:val="00D04F3E"/>
    <w:rsid w:val="00D04FB5"/>
    <w:rsid w:val="00D05D50"/>
    <w:rsid w:val="00D07227"/>
    <w:rsid w:val="00D10EF5"/>
    <w:rsid w:val="00D1104E"/>
    <w:rsid w:val="00D133DF"/>
    <w:rsid w:val="00D142B1"/>
    <w:rsid w:val="00D14D98"/>
    <w:rsid w:val="00D15EF1"/>
    <w:rsid w:val="00D164E1"/>
    <w:rsid w:val="00D1678E"/>
    <w:rsid w:val="00D1705F"/>
    <w:rsid w:val="00D17660"/>
    <w:rsid w:val="00D17A7E"/>
    <w:rsid w:val="00D20A60"/>
    <w:rsid w:val="00D22CF2"/>
    <w:rsid w:val="00D22EC8"/>
    <w:rsid w:val="00D23408"/>
    <w:rsid w:val="00D2390E"/>
    <w:rsid w:val="00D244BA"/>
    <w:rsid w:val="00D25D15"/>
    <w:rsid w:val="00D25D3F"/>
    <w:rsid w:val="00D2661F"/>
    <w:rsid w:val="00D26EDF"/>
    <w:rsid w:val="00D26FCB"/>
    <w:rsid w:val="00D27B08"/>
    <w:rsid w:val="00D326F9"/>
    <w:rsid w:val="00D33C5E"/>
    <w:rsid w:val="00D3440E"/>
    <w:rsid w:val="00D35032"/>
    <w:rsid w:val="00D35322"/>
    <w:rsid w:val="00D35650"/>
    <w:rsid w:val="00D3578A"/>
    <w:rsid w:val="00D357B7"/>
    <w:rsid w:val="00D359F0"/>
    <w:rsid w:val="00D35E9A"/>
    <w:rsid w:val="00D363DC"/>
    <w:rsid w:val="00D36B1C"/>
    <w:rsid w:val="00D40109"/>
    <w:rsid w:val="00D417F5"/>
    <w:rsid w:val="00D42776"/>
    <w:rsid w:val="00D42909"/>
    <w:rsid w:val="00D452B0"/>
    <w:rsid w:val="00D45477"/>
    <w:rsid w:val="00D45A79"/>
    <w:rsid w:val="00D4725C"/>
    <w:rsid w:val="00D473D8"/>
    <w:rsid w:val="00D51642"/>
    <w:rsid w:val="00D51B88"/>
    <w:rsid w:val="00D527C3"/>
    <w:rsid w:val="00D534FF"/>
    <w:rsid w:val="00D53760"/>
    <w:rsid w:val="00D54BB3"/>
    <w:rsid w:val="00D556D1"/>
    <w:rsid w:val="00D55F0B"/>
    <w:rsid w:val="00D56415"/>
    <w:rsid w:val="00D56F34"/>
    <w:rsid w:val="00D6152D"/>
    <w:rsid w:val="00D629F7"/>
    <w:rsid w:val="00D639CB"/>
    <w:rsid w:val="00D63BC8"/>
    <w:rsid w:val="00D63BF9"/>
    <w:rsid w:val="00D658D7"/>
    <w:rsid w:val="00D659C7"/>
    <w:rsid w:val="00D66422"/>
    <w:rsid w:val="00D669A9"/>
    <w:rsid w:val="00D66CD8"/>
    <w:rsid w:val="00D66D60"/>
    <w:rsid w:val="00D67B8D"/>
    <w:rsid w:val="00D71F4E"/>
    <w:rsid w:val="00D72296"/>
    <w:rsid w:val="00D7247D"/>
    <w:rsid w:val="00D72BA9"/>
    <w:rsid w:val="00D72C06"/>
    <w:rsid w:val="00D736B7"/>
    <w:rsid w:val="00D7501E"/>
    <w:rsid w:val="00D761BA"/>
    <w:rsid w:val="00D77990"/>
    <w:rsid w:val="00D801D5"/>
    <w:rsid w:val="00D80A76"/>
    <w:rsid w:val="00D80D0B"/>
    <w:rsid w:val="00D80EB4"/>
    <w:rsid w:val="00D81D7A"/>
    <w:rsid w:val="00D822D1"/>
    <w:rsid w:val="00D844DE"/>
    <w:rsid w:val="00D84FC1"/>
    <w:rsid w:val="00D8553B"/>
    <w:rsid w:val="00D85A7B"/>
    <w:rsid w:val="00D86433"/>
    <w:rsid w:val="00D9020F"/>
    <w:rsid w:val="00D91108"/>
    <w:rsid w:val="00D911E2"/>
    <w:rsid w:val="00D912B8"/>
    <w:rsid w:val="00D927EE"/>
    <w:rsid w:val="00D93433"/>
    <w:rsid w:val="00D937C2"/>
    <w:rsid w:val="00D9397E"/>
    <w:rsid w:val="00D93A97"/>
    <w:rsid w:val="00D93DF7"/>
    <w:rsid w:val="00D94606"/>
    <w:rsid w:val="00D94665"/>
    <w:rsid w:val="00D95176"/>
    <w:rsid w:val="00D95410"/>
    <w:rsid w:val="00D95BC0"/>
    <w:rsid w:val="00D95D76"/>
    <w:rsid w:val="00D95F68"/>
    <w:rsid w:val="00D96D58"/>
    <w:rsid w:val="00D97343"/>
    <w:rsid w:val="00DA0A19"/>
    <w:rsid w:val="00DA1CBA"/>
    <w:rsid w:val="00DA3ACF"/>
    <w:rsid w:val="00DA3D1A"/>
    <w:rsid w:val="00DA3EA5"/>
    <w:rsid w:val="00DA4BAB"/>
    <w:rsid w:val="00DA4BD7"/>
    <w:rsid w:val="00DA5CCF"/>
    <w:rsid w:val="00DA5FB4"/>
    <w:rsid w:val="00DB11E0"/>
    <w:rsid w:val="00DB1558"/>
    <w:rsid w:val="00DB1A41"/>
    <w:rsid w:val="00DB1D84"/>
    <w:rsid w:val="00DB236F"/>
    <w:rsid w:val="00DB2406"/>
    <w:rsid w:val="00DB43E3"/>
    <w:rsid w:val="00DB4D2B"/>
    <w:rsid w:val="00DB561E"/>
    <w:rsid w:val="00DB5BFE"/>
    <w:rsid w:val="00DB6F4C"/>
    <w:rsid w:val="00DB72B4"/>
    <w:rsid w:val="00DB7362"/>
    <w:rsid w:val="00DC04B8"/>
    <w:rsid w:val="00DC0674"/>
    <w:rsid w:val="00DC0C1E"/>
    <w:rsid w:val="00DC15CC"/>
    <w:rsid w:val="00DC2C08"/>
    <w:rsid w:val="00DC399F"/>
    <w:rsid w:val="00DC3DDE"/>
    <w:rsid w:val="00DC53D4"/>
    <w:rsid w:val="00DC60D0"/>
    <w:rsid w:val="00DC610E"/>
    <w:rsid w:val="00DC7DA5"/>
    <w:rsid w:val="00DD067A"/>
    <w:rsid w:val="00DD0AEC"/>
    <w:rsid w:val="00DD0C24"/>
    <w:rsid w:val="00DD0CE9"/>
    <w:rsid w:val="00DD1844"/>
    <w:rsid w:val="00DD197E"/>
    <w:rsid w:val="00DD225A"/>
    <w:rsid w:val="00DD3E58"/>
    <w:rsid w:val="00DD4117"/>
    <w:rsid w:val="00DD4852"/>
    <w:rsid w:val="00DD5841"/>
    <w:rsid w:val="00DD711B"/>
    <w:rsid w:val="00DE0356"/>
    <w:rsid w:val="00DE0767"/>
    <w:rsid w:val="00DE081D"/>
    <w:rsid w:val="00DE08DC"/>
    <w:rsid w:val="00DE1758"/>
    <w:rsid w:val="00DE1ABA"/>
    <w:rsid w:val="00DE341E"/>
    <w:rsid w:val="00DE409E"/>
    <w:rsid w:val="00DE531D"/>
    <w:rsid w:val="00DE71F2"/>
    <w:rsid w:val="00DE7D66"/>
    <w:rsid w:val="00DE7EC2"/>
    <w:rsid w:val="00DF08D6"/>
    <w:rsid w:val="00DF2F0B"/>
    <w:rsid w:val="00DF2F35"/>
    <w:rsid w:val="00DF4361"/>
    <w:rsid w:val="00DF460A"/>
    <w:rsid w:val="00DF6786"/>
    <w:rsid w:val="00DF727B"/>
    <w:rsid w:val="00DF72F5"/>
    <w:rsid w:val="00DF7A77"/>
    <w:rsid w:val="00DF7D0B"/>
    <w:rsid w:val="00DF7E81"/>
    <w:rsid w:val="00E00879"/>
    <w:rsid w:val="00E01C26"/>
    <w:rsid w:val="00E026D9"/>
    <w:rsid w:val="00E02715"/>
    <w:rsid w:val="00E02B5F"/>
    <w:rsid w:val="00E03266"/>
    <w:rsid w:val="00E04788"/>
    <w:rsid w:val="00E052A4"/>
    <w:rsid w:val="00E06865"/>
    <w:rsid w:val="00E070DE"/>
    <w:rsid w:val="00E07A15"/>
    <w:rsid w:val="00E100C7"/>
    <w:rsid w:val="00E10B95"/>
    <w:rsid w:val="00E10D06"/>
    <w:rsid w:val="00E111FE"/>
    <w:rsid w:val="00E11839"/>
    <w:rsid w:val="00E11A1A"/>
    <w:rsid w:val="00E11B66"/>
    <w:rsid w:val="00E1223A"/>
    <w:rsid w:val="00E12958"/>
    <w:rsid w:val="00E12B68"/>
    <w:rsid w:val="00E138C8"/>
    <w:rsid w:val="00E13D5F"/>
    <w:rsid w:val="00E14AF1"/>
    <w:rsid w:val="00E151B9"/>
    <w:rsid w:val="00E15E71"/>
    <w:rsid w:val="00E164E9"/>
    <w:rsid w:val="00E16AD3"/>
    <w:rsid w:val="00E20270"/>
    <w:rsid w:val="00E2094E"/>
    <w:rsid w:val="00E20BED"/>
    <w:rsid w:val="00E234ED"/>
    <w:rsid w:val="00E23637"/>
    <w:rsid w:val="00E23F2F"/>
    <w:rsid w:val="00E245AC"/>
    <w:rsid w:val="00E2574C"/>
    <w:rsid w:val="00E261C2"/>
    <w:rsid w:val="00E270F6"/>
    <w:rsid w:val="00E275F4"/>
    <w:rsid w:val="00E276D8"/>
    <w:rsid w:val="00E3043E"/>
    <w:rsid w:val="00E30F20"/>
    <w:rsid w:val="00E31391"/>
    <w:rsid w:val="00E314D4"/>
    <w:rsid w:val="00E323CF"/>
    <w:rsid w:val="00E3256E"/>
    <w:rsid w:val="00E3287E"/>
    <w:rsid w:val="00E32D1E"/>
    <w:rsid w:val="00E32F78"/>
    <w:rsid w:val="00E336A5"/>
    <w:rsid w:val="00E34768"/>
    <w:rsid w:val="00E34F60"/>
    <w:rsid w:val="00E36F50"/>
    <w:rsid w:val="00E376CC"/>
    <w:rsid w:val="00E37950"/>
    <w:rsid w:val="00E37A72"/>
    <w:rsid w:val="00E4040E"/>
    <w:rsid w:val="00E4079E"/>
    <w:rsid w:val="00E40B45"/>
    <w:rsid w:val="00E41DFF"/>
    <w:rsid w:val="00E433A7"/>
    <w:rsid w:val="00E44662"/>
    <w:rsid w:val="00E45210"/>
    <w:rsid w:val="00E45433"/>
    <w:rsid w:val="00E45A4B"/>
    <w:rsid w:val="00E47341"/>
    <w:rsid w:val="00E473AE"/>
    <w:rsid w:val="00E50CC8"/>
    <w:rsid w:val="00E51A22"/>
    <w:rsid w:val="00E51A2A"/>
    <w:rsid w:val="00E523DF"/>
    <w:rsid w:val="00E52701"/>
    <w:rsid w:val="00E52C98"/>
    <w:rsid w:val="00E534D0"/>
    <w:rsid w:val="00E53634"/>
    <w:rsid w:val="00E54C94"/>
    <w:rsid w:val="00E54E28"/>
    <w:rsid w:val="00E55755"/>
    <w:rsid w:val="00E55BBE"/>
    <w:rsid w:val="00E55F43"/>
    <w:rsid w:val="00E6197E"/>
    <w:rsid w:val="00E61DB4"/>
    <w:rsid w:val="00E622EE"/>
    <w:rsid w:val="00E62432"/>
    <w:rsid w:val="00E624D9"/>
    <w:rsid w:val="00E62536"/>
    <w:rsid w:val="00E62E59"/>
    <w:rsid w:val="00E631B4"/>
    <w:rsid w:val="00E63442"/>
    <w:rsid w:val="00E64B25"/>
    <w:rsid w:val="00E64C2F"/>
    <w:rsid w:val="00E64E39"/>
    <w:rsid w:val="00E651BD"/>
    <w:rsid w:val="00E663E4"/>
    <w:rsid w:val="00E665BD"/>
    <w:rsid w:val="00E666B8"/>
    <w:rsid w:val="00E66935"/>
    <w:rsid w:val="00E66A70"/>
    <w:rsid w:val="00E66ED0"/>
    <w:rsid w:val="00E672F7"/>
    <w:rsid w:val="00E674AC"/>
    <w:rsid w:val="00E67755"/>
    <w:rsid w:val="00E67F55"/>
    <w:rsid w:val="00E70B27"/>
    <w:rsid w:val="00E70CF3"/>
    <w:rsid w:val="00E70D7C"/>
    <w:rsid w:val="00E7192F"/>
    <w:rsid w:val="00E71CE8"/>
    <w:rsid w:val="00E731F1"/>
    <w:rsid w:val="00E738DE"/>
    <w:rsid w:val="00E7482D"/>
    <w:rsid w:val="00E748C0"/>
    <w:rsid w:val="00E758E7"/>
    <w:rsid w:val="00E77FE9"/>
    <w:rsid w:val="00E83560"/>
    <w:rsid w:val="00E842A1"/>
    <w:rsid w:val="00E84C3D"/>
    <w:rsid w:val="00E87458"/>
    <w:rsid w:val="00E9066D"/>
    <w:rsid w:val="00E9076B"/>
    <w:rsid w:val="00E9141E"/>
    <w:rsid w:val="00E919DC"/>
    <w:rsid w:val="00E91B3F"/>
    <w:rsid w:val="00E920B5"/>
    <w:rsid w:val="00E92482"/>
    <w:rsid w:val="00E92DC1"/>
    <w:rsid w:val="00E940B1"/>
    <w:rsid w:val="00E94CF8"/>
    <w:rsid w:val="00E951FE"/>
    <w:rsid w:val="00E9532E"/>
    <w:rsid w:val="00E9540E"/>
    <w:rsid w:val="00E957B6"/>
    <w:rsid w:val="00E9676A"/>
    <w:rsid w:val="00E97316"/>
    <w:rsid w:val="00EA0592"/>
    <w:rsid w:val="00EA25CB"/>
    <w:rsid w:val="00EA25E9"/>
    <w:rsid w:val="00EA2653"/>
    <w:rsid w:val="00EA32B7"/>
    <w:rsid w:val="00EA475B"/>
    <w:rsid w:val="00EA47CD"/>
    <w:rsid w:val="00EA522E"/>
    <w:rsid w:val="00EA5777"/>
    <w:rsid w:val="00EA5B00"/>
    <w:rsid w:val="00EA5C5E"/>
    <w:rsid w:val="00EA694A"/>
    <w:rsid w:val="00EA703D"/>
    <w:rsid w:val="00EB0388"/>
    <w:rsid w:val="00EB14C1"/>
    <w:rsid w:val="00EB2D69"/>
    <w:rsid w:val="00EB301E"/>
    <w:rsid w:val="00EB3387"/>
    <w:rsid w:val="00EB4640"/>
    <w:rsid w:val="00EB55AA"/>
    <w:rsid w:val="00EC1702"/>
    <w:rsid w:val="00EC2253"/>
    <w:rsid w:val="00EC2E8C"/>
    <w:rsid w:val="00EC35E5"/>
    <w:rsid w:val="00EC3D62"/>
    <w:rsid w:val="00EC52B3"/>
    <w:rsid w:val="00EC53E5"/>
    <w:rsid w:val="00EC5725"/>
    <w:rsid w:val="00EC6089"/>
    <w:rsid w:val="00EC63CE"/>
    <w:rsid w:val="00EC68A1"/>
    <w:rsid w:val="00EC6A6C"/>
    <w:rsid w:val="00EC6ABE"/>
    <w:rsid w:val="00EC77AE"/>
    <w:rsid w:val="00EC7AB1"/>
    <w:rsid w:val="00ED03D2"/>
    <w:rsid w:val="00ED04BF"/>
    <w:rsid w:val="00ED11A8"/>
    <w:rsid w:val="00ED1DF5"/>
    <w:rsid w:val="00ED3319"/>
    <w:rsid w:val="00ED4181"/>
    <w:rsid w:val="00ED5847"/>
    <w:rsid w:val="00ED5D11"/>
    <w:rsid w:val="00ED7442"/>
    <w:rsid w:val="00ED78B6"/>
    <w:rsid w:val="00EE038C"/>
    <w:rsid w:val="00EE15CC"/>
    <w:rsid w:val="00EE2D9B"/>
    <w:rsid w:val="00EE3522"/>
    <w:rsid w:val="00EE3B67"/>
    <w:rsid w:val="00EE3F75"/>
    <w:rsid w:val="00EE4185"/>
    <w:rsid w:val="00EE4290"/>
    <w:rsid w:val="00EE46AE"/>
    <w:rsid w:val="00EE4937"/>
    <w:rsid w:val="00EE4EDD"/>
    <w:rsid w:val="00EE53A3"/>
    <w:rsid w:val="00EE5618"/>
    <w:rsid w:val="00EE5879"/>
    <w:rsid w:val="00EE5BD7"/>
    <w:rsid w:val="00EE63A8"/>
    <w:rsid w:val="00EE63FE"/>
    <w:rsid w:val="00EE7277"/>
    <w:rsid w:val="00EE782C"/>
    <w:rsid w:val="00EE7BE0"/>
    <w:rsid w:val="00EF0530"/>
    <w:rsid w:val="00EF1FAB"/>
    <w:rsid w:val="00EF273B"/>
    <w:rsid w:val="00EF2A7D"/>
    <w:rsid w:val="00EF3829"/>
    <w:rsid w:val="00EF3D19"/>
    <w:rsid w:val="00EF3F3D"/>
    <w:rsid w:val="00EF4E0B"/>
    <w:rsid w:val="00EF4FF6"/>
    <w:rsid w:val="00EF582D"/>
    <w:rsid w:val="00EF5CFF"/>
    <w:rsid w:val="00EF6C18"/>
    <w:rsid w:val="00EF74DB"/>
    <w:rsid w:val="00EF77CF"/>
    <w:rsid w:val="00F00175"/>
    <w:rsid w:val="00F0043C"/>
    <w:rsid w:val="00F004B5"/>
    <w:rsid w:val="00F00668"/>
    <w:rsid w:val="00F0066C"/>
    <w:rsid w:val="00F02965"/>
    <w:rsid w:val="00F03A3E"/>
    <w:rsid w:val="00F03ED5"/>
    <w:rsid w:val="00F04CE1"/>
    <w:rsid w:val="00F06018"/>
    <w:rsid w:val="00F061F1"/>
    <w:rsid w:val="00F0713F"/>
    <w:rsid w:val="00F10BB0"/>
    <w:rsid w:val="00F10E66"/>
    <w:rsid w:val="00F11603"/>
    <w:rsid w:val="00F1169B"/>
    <w:rsid w:val="00F12573"/>
    <w:rsid w:val="00F1280B"/>
    <w:rsid w:val="00F13094"/>
    <w:rsid w:val="00F1375D"/>
    <w:rsid w:val="00F139BE"/>
    <w:rsid w:val="00F166C3"/>
    <w:rsid w:val="00F169C3"/>
    <w:rsid w:val="00F1711E"/>
    <w:rsid w:val="00F17AAA"/>
    <w:rsid w:val="00F17F88"/>
    <w:rsid w:val="00F20A3C"/>
    <w:rsid w:val="00F223E9"/>
    <w:rsid w:val="00F22E52"/>
    <w:rsid w:val="00F22F93"/>
    <w:rsid w:val="00F23087"/>
    <w:rsid w:val="00F23710"/>
    <w:rsid w:val="00F23B99"/>
    <w:rsid w:val="00F2429E"/>
    <w:rsid w:val="00F257BC"/>
    <w:rsid w:val="00F27486"/>
    <w:rsid w:val="00F27ED1"/>
    <w:rsid w:val="00F310CB"/>
    <w:rsid w:val="00F32AF7"/>
    <w:rsid w:val="00F3383B"/>
    <w:rsid w:val="00F33D67"/>
    <w:rsid w:val="00F354DF"/>
    <w:rsid w:val="00F357E4"/>
    <w:rsid w:val="00F366FD"/>
    <w:rsid w:val="00F374A8"/>
    <w:rsid w:val="00F37C7B"/>
    <w:rsid w:val="00F40239"/>
    <w:rsid w:val="00F402C1"/>
    <w:rsid w:val="00F40A37"/>
    <w:rsid w:val="00F40ACE"/>
    <w:rsid w:val="00F40CB4"/>
    <w:rsid w:val="00F4165E"/>
    <w:rsid w:val="00F4188F"/>
    <w:rsid w:val="00F41A7B"/>
    <w:rsid w:val="00F41C2E"/>
    <w:rsid w:val="00F41F3A"/>
    <w:rsid w:val="00F427EE"/>
    <w:rsid w:val="00F43576"/>
    <w:rsid w:val="00F441C3"/>
    <w:rsid w:val="00F450D7"/>
    <w:rsid w:val="00F45421"/>
    <w:rsid w:val="00F45A99"/>
    <w:rsid w:val="00F45D5E"/>
    <w:rsid w:val="00F463AF"/>
    <w:rsid w:val="00F46A5F"/>
    <w:rsid w:val="00F47DF6"/>
    <w:rsid w:val="00F512BF"/>
    <w:rsid w:val="00F5170F"/>
    <w:rsid w:val="00F51814"/>
    <w:rsid w:val="00F52612"/>
    <w:rsid w:val="00F52E6B"/>
    <w:rsid w:val="00F53069"/>
    <w:rsid w:val="00F530BE"/>
    <w:rsid w:val="00F54EF5"/>
    <w:rsid w:val="00F54F19"/>
    <w:rsid w:val="00F55024"/>
    <w:rsid w:val="00F55CBA"/>
    <w:rsid w:val="00F5774E"/>
    <w:rsid w:val="00F57F71"/>
    <w:rsid w:val="00F57F8F"/>
    <w:rsid w:val="00F6277E"/>
    <w:rsid w:val="00F62D5B"/>
    <w:rsid w:val="00F63FC2"/>
    <w:rsid w:val="00F64475"/>
    <w:rsid w:val="00F65444"/>
    <w:rsid w:val="00F65E79"/>
    <w:rsid w:val="00F66931"/>
    <w:rsid w:val="00F670EB"/>
    <w:rsid w:val="00F70111"/>
    <w:rsid w:val="00F702EB"/>
    <w:rsid w:val="00F709FB"/>
    <w:rsid w:val="00F70C4D"/>
    <w:rsid w:val="00F72939"/>
    <w:rsid w:val="00F73229"/>
    <w:rsid w:val="00F738DA"/>
    <w:rsid w:val="00F73931"/>
    <w:rsid w:val="00F73983"/>
    <w:rsid w:val="00F73AEB"/>
    <w:rsid w:val="00F74764"/>
    <w:rsid w:val="00F7498F"/>
    <w:rsid w:val="00F76640"/>
    <w:rsid w:val="00F804CF"/>
    <w:rsid w:val="00F80C84"/>
    <w:rsid w:val="00F8123A"/>
    <w:rsid w:val="00F81AD3"/>
    <w:rsid w:val="00F81EAA"/>
    <w:rsid w:val="00F82129"/>
    <w:rsid w:val="00F82A15"/>
    <w:rsid w:val="00F83B3A"/>
    <w:rsid w:val="00F84275"/>
    <w:rsid w:val="00F84A58"/>
    <w:rsid w:val="00F84B52"/>
    <w:rsid w:val="00F84CDF"/>
    <w:rsid w:val="00F8523F"/>
    <w:rsid w:val="00F8541D"/>
    <w:rsid w:val="00F86291"/>
    <w:rsid w:val="00F86318"/>
    <w:rsid w:val="00F87AC7"/>
    <w:rsid w:val="00F9075A"/>
    <w:rsid w:val="00F92309"/>
    <w:rsid w:val="00F931BA"/>
    <w:rsid w:val="00F932AD"/>
    <w:rsid w:val="00F93FCC"/>
    <w:rsid w:val="00F94626"/>
    <w:rsid w:val="00F948CC"/>
    <w:rsid w:val="00F94924"/>
    <w:rsid w:val="00F9504D"/>
    <w:rsid w:val="00F97F19"/>
    <w:rsid w:val="00FA0677"/>
    <w:rsid w:val="00FA08E1"/>
    <w:rsid w:val="00FA24CC"/>
    <w:rsid w:val="00FA26CB"/>
    <w:rsid w:val="00FA2A41"/>
    <w:rsid w:val="00FA3187"/>
    <w:rsid w:val="00FA65B6"/>
    <w:rsid w:val="00FA7DB5"/>
    <w:rsid w:val="00FB02CB"/>
    <w:rsid w:val="00FB034A"/>
    <w:rsid w:val="00FB0DDE"/>
    <w:rsid w:val="00FB28EF"/>
    <w:rsid w:val="00FB2986"/>
    <w:rsid w:val="00FB3BCB"/>
    <w:rsid w:val="00FB3D40"/>
    <w:rsid w:val="00FB4301"/>
    <w:rsid w:val="00FB44B8"/>
    <w:rsid w:val="00FB558D"/>
    <w:rsid w:val="00FB5FE2"/>
    <w:rsid w:val="00FB623C"/>
    <w:rsid w:val="00FC06FA"/>
    <w:rsid w:val="00FC1514"/>
    <w:rsid w:val="00FC1FC0"/>
    <w:rsid w:val="00FC2B22"/>
    <w:rsid w:val="00FC3ED6"/>
    <w:rsid w:val="00FC3F21"/>
    <w:rsid w:val="00FC4694"/>
    <w:rsid w:val="00FC718B"/>
    <w:rsid w:val="00FC7612"/>
    <w:rsid w:val="00FC7C1B"/>
    <w:rsid w:val="00FD0072"/>
    <w:rsid w:val="00FD0B99"/>
    <w:rsid w:val="00FD1DFD"/>
    <w:rsid w:val="00FD2C40"/>
    <w:rsid w:val="00FD3654"/>
    <w:rsid w:val="00FD3D91"/>
    <w:rsid w:val="00FD725A"/>
    <w:rsid w:val="00FE0835"/>
    <w:rsid w:val="00FE1FA6"/>
    <w:rsid w:val="00FE2391"/>
    <w:rsid w:val="00FE2AA2"/>
    <w:rsid w:val="00FE31EC"/>
    <w:rsid w:val="00FE492C"/>
    <w:rsid w:val="00FE49FC"/>
    <w:rsid w:val="00FE53C9"/>
    <w:rsid w:val="00FE6001"/>
    <w:rsid w:val="00FE6205"/>
    <w:rsid w:val="00FE66C1"/>
    <w:rsid w:val="00FE695C"/>
    <w:rsid w:val="00FF0329"/>
    <w:rsid w:val="00FF0914"/>
    <w:rsid w:val="00FF0ACF"/>
    <w:rsid w:val="00FF2323"/>
    <w:rsid w:val="00FF2625"/>
    <w:rsid w:val="00FF48D3"/>
    <w:rsid w:val="00FF563F"/>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758082"/>
  <w15:docId w15:val="{BDE0C8F3-6AF2-421C-BEAE-F63655DB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5B5"/>
    <w:pPr>
      <w:spacing w:after="200" w:line="276" w:lineRule="auto"/>
    </w:pPr>
    <w:rPr>
      <w:lang w:val="uk-UA" w:eastAsia="en-US"/>
    </w:rPr>
  </w:style>
  <w:style w:type="paragraph" w:styleId="1">
    <w:name w:val="heading 1"/>
    <w:basedOn w:val="a"/>
    <w:next w:val="a"/>
    <w:link w:val="10"/>
    <w:uiPriority w:val="99"/>
    <w:qFormat/>
    <w:rsid w:val="00F32AF7"/>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semiHidden/>
    <w:unhideWhenUsed/>
    <w:qFormat/>
    <w:locked/>
    <w:rsid w:val="004B50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4A6C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095F2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locked/>
    <w:rsid w:val="00835C90"/>
    <w:pPr>
      <w:keepNext/>
      <w:keepLines/>
      <w:spacing w:before="40" w:after="0" w:line="259" w:lineRule="auto"/>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locked/>
    <w:rsid w:val="00095F2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2AF7"/>
    <w:rPr>
      <w:rFonts w:ascii="Cambria" w:hAnsi="Cambria"/>
      <w:b/>
      <w:kern w:val="32"/>
      <w:sz w:val="32"/>
      <w:lang w:val="uk-UA"/>
    </w:rPr>
  </w:style>
  <w:style w:type="paragraph" w:styleId="a3">
    <w:name w:val="Normal (Web)"/>
    <w:basedOn w:val="a"/>
    <w:link w:val="a4"/>
    <w:uiPriority w:val="99"/>
    <w:rsid w:val="00C155B5"/>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List Paragraph"/>
    <w:basedOn w:val="a"/>
    <w:link w:val="a6"/>
    <w:uiPriority w:val="34"/>
    <w:qFormat/>
    <w:rsid w:val="007F7CD7"/>
    <w:pPr>
      <w:ind w:left="720"/>
      <w:contextualSpacing/>
    </w:pPr>
  </w:style>
  <w:style w:type="paragraph" w:customStyle="1" w:styleId="11">
    <w:name w:val="Абзац списка1"/>
    <w:basedOn w:val="a"/>
    <w:uiPriority w:val="99"/>
    <w:rsid w:val="0053570D"/>
    <w:pPr>
      <w:spacing w:after="0" w:line="240" w:lineRule="auto"/>
      <w:ind w:left="708"/>
    </w:pPr>
    <w:rPr>
      <w:rFonts w:ascii="Times New Roman" w:hAnsi="Times New Roman"/>
      <w:sz w:val="24"/>
      <w:szCs w:val="24"/>
      <w:lang w:eastAsia="ru-RU"/>
    </w:rPr>
  </w:style>
  <w:style w:type="character" w:styleId="a7">
    <w:name w:val="Hyperlink"/>
    <w:basedOn w:val="a0"/>
    <w:uiPriority w:val="99"/>
    <w:rsid w:val="008011D4"/>
    <w:rPr>
      <w:rFonts w:cs="Times New Roman"/>
      <w:color w:val="0000FF"/>
      <w:u w:val="single"/>
    </w:rPr>
  </w:style>
  <w:style w:type="paragraph" w:styleId="a8">
    <w:name w:val="Balloon Text"/>
    <w:basedOn w:val="a"/>
    <w:link w:val="a9"/>
    <w:uiPriority w:val="99"/>
    <w:semiHidden/>
    <w:rsid w:val="00DA1CBA"/>
    <w:pPr>
      <w:spacing w:after="0" w:line="240" w:lineRule="auto"/>
    </w:pPr>
    <w:rPr>
      <w:rFonts w:ascii="Tahoma" w:eastAsia="Times New Roman" w:hAnsi="Tahoma"/>
      <w:sz w:val="16"/>
      <w:szCs w:val="16"/>
      <w:lang w:eastAsia="ru-RU"/>
    </w:rPr>
  </w:style>
  <w:style w:type="character" w:customStyle="1" w:styleId="a9">
    <w:name w:val="Текст у виносці Знак"/>
    <w:basedOn w:val="a0"/>
    <w:link w:val="a8"/>
    <w:uiPriority w:val="99"/>
    <w:semiHidden/>
    <w:locked/>
    <w:rsid w:val="00DA1CBA"/>
    <w:rPr>
      <w:rFonts w:ascii="Tahoma" w:hAnsi="Tahoma"/>
      <w:sz w:val="16"/>
      <w:lang w:val="uk-UA"/>
    </w:rPr>
  </w:style>
  <w:style w:type="table" w:styleId="aa">
    <w:name w:val="Table Grid"/>
    <w:basedOn w:val="a1"/>
    <w:uiPriority w:val="39"/>
    <w:locked/>
    <w:rsid w:val="00BC6C9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he,Appendix,page-header,ph"/>
    <w:basedOn w:val="a"/>
    <w:link w:val="ac"/>
    <w:uiPriority w:val="99"/>
    <w:rsid w:val="001137AB"/>
    <w:pPr>
      <w:tabs>
        <w:tab w:val="center" w:pos="4677"/>
        <w:tab w:val="right" w:pos="9355"/>
      </w:tabs>
    </w:pPr>
    <w:rPr>
      <w:sz w:val="20"/>
      <w:szCs w:val="20"/>
    </w:rPr>
  </w:style>
  <w:style w:type="character" w:customStyle="1" w:styleId="ac">
    <w:name w:val="Верхній колонтитул Знак"/>
    <w:aliases w:val="he Знак,Appendix Знак,page-header Знак,ph Знак"/>
    <w:basedOn w:val="a0"/>
    <w:link w:val="ab"/>
    <w:uiPriority w:val="99"/>
    <w:locked/>
    <w:rsid w:val="001137AB"/>
    <w:rPr>
      <w:lang w:val="uk-UA" w:eastAsia="en-US"/>
    </w:rPr>
  </w:style>
  <w:style w:type="paragraph" w:styleId="ad">
    <w:name w:val="footer"/>
    <w:basedOn w:val="a"/>
    <w:link w:val="ae"/>
    <w:uiPriority w:val="99"/>
    <w:rsid w:val="001137AB"/>
    <w:pPr>
      <w:tabs>
        <w:tab w:val="center" w:pos="4677"/>
        <w:tab w:val="right" w:pos="9355"/>
      </w:tabs>
    </w:pPr>
    <w:rPr>
      <w:sz w:val="20"/>
      <w:szCs w:val="20"/>
    </w:rPr>
  </w:style>
  <w:style w:type="character" w:customStyle="1" w:styleId="ae">
    <w:name w:val="Нижній колонтитул Знак"/>
    <w:basedOn w:val="a0"/>
    <w:link w:val="ad"/>
    <w:uiPriority w:val="99"/>
    <w:locked/>
    <w:rsid w:val="001137AB"/>
    <w:rPr>
      <w:lang w:val="uk-UA" w:eastAsia="en-US"/>
    </w:rPr>
  </w:style>
  <w:style w:type="character" w:styleId="af">
    <w:name w:val="annotation reference"/>
    <w:basedOn w:val="a0"/>
    <w:uiPriority w:val="99"/>
    <w:rsid w:val="000A3475"/>
    <w:rPr>
      <w:rFonts w:cs="Times New Roman"/>
      <w:sz w:val="16"/>
    </w:rPr>
  </w:style>
  <w:style w:type="paragraph" w:styleId="af0">
    <w:name w:val="annotation text"/>
    <w:basedOn w:val="a"/>
    <w:link w:val="af1"/>
    <w:uiPriority w:val="99"/>
    <w:rsid w:val="000A3475"/>
    <w:rPr>
      <w:sz w:val="20"/>
      <w:szCs w:val="20"/>
    </w:rPr>
  </w:style>
  <w:style w:type="character" w:customStyle="1" w:styleId="af1">
    <w:name w:val="Текст примітки Знак"/>
    <w:basedOn w:val="a0"/>
    <w:link w:val="af0"/>
    <w:uiPriority w:val="99"/>
    <w:locked/>
    <w:rsid w:val="000A3475"/>
    <w:rPr>
      <w:lang w:val="uk-UA" w:eastAsia="en-US"/>
    </w:rPr>
  </w:style>
  <w:style w:type="paragraph" w:styleId="af2">
    <w:name w:val="footnote text"/>
    <w:aliases w:val="Car,Note de bas de page Car,Car Car"/>
    <w:basedOn w:val="a"/>
    <w:link w:val="af3"/>
    <w:uiPriority w:val="99"/>
    <w:unhideWhenUsed/>
    <w:rsid w:val="008E02C1"/>
    <w:pPr>
      <w:spacing w:after="0" w:line="240" w:lineRule="auto"/>
    </w:pPr>
    <w:rPr>
      <w:rFonts w:ascii="Times New Roman" w:eastAsia="Times New Roman" w:hAnsi="Times New Roman"/>
      <w:sz w:val="20"/>
      <w:szCs w:val="20"/>
      <w:lang w:eastAsia="x-none"/>
    </w:rPr>
  </w:style>
  <w:style w:type="character" w:customStyle="1" w:styleId="af3">
    <w:name w:val="Текст виноски Знак"/>
    <w:aliases w:val="Car Знак,Note de bas de page Car Знак,Car Car Знак"/>
    <w:basedOn w:val="a0"/>
    <w:link w:val="af2"/>
    <w:uiPriority w:val="99"/>
    <w:rsid w:val="008E02C1"/>
    <w:rPr>
      <w:rFonts w:ascii="Times New Roman" w:eastAsia="Times New Roman" w:hAnsi="Times New Roman"/>
      <w:sz w:val="20"/>
      <w:szCs w:val="20"/>
      <w:lang w:val="uk-UA" w:eastAsia="x-none"/>
    </w:rPr>
  </w:style>
  <w:style w:type="character" w:styleId="af4">
    <w:name w:val="page number"/>
    <w:basedOn w:val="a0"/>
    <w:rsid w:val="00EB2D69"/>
  </w:style>
  <w:style w:type="character" w:styleId="af5">
    <w:name w:val="Emphasis"/>
    <w:uiPriority w:val="20"/>
    <w:qFormat/>
    <w:locked/>
    <w:rsid w:val="000359F2"/>
    <w:rPr>
      <w:i/>
      <w:iCs/>
    </w:rPr>
  </w:style>
  <w:style w:type="table" w:customStyle="1" w:styleId="12">
    <w:name w:val="Сетка таблицы1"/>
    <w:basedOn w:val="a1"/>
    <w:next w:val="aa"/>
    <w:rsid w:val="00D27B0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rsid w:val="00D27B0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0"/>
    <w:next w:val="af0"/>
    <w:link w:val="af7"/>
    <w:uiPriority w:val="99"/>
    <w:semiHidden/>
    <w:unhideWhenUsed/>
    <w:rsid w:val="00722406"/>
    <w:pPr>
      <w:spacing w:line="240" w:lineRule="auto"/>
    </w:pPr>
    <w:rPr>
      <w:b/>
      <w:bCs/>
    </w:rPr>
  </w:style>
  <w:style w:type="character" w:customStyle="1" w:styleId="af7">
    <w:name w:val="Тема примітки Знак"/>
    <w:basedOn w:val="af1"/>
    <w:link w:val="af6"/>
    <w:uiPriority w:val="99"/>
    <w:semiHidden/>
    <w:rsid w:val="00722406"/>
    <w:rPr>
      <w:b/>
      <w:bCs/>
      <w:sz w:val="20"/>
      <w:szCs w:val="20"/>
      <w:lang w:val="uk-UA" w:eastAsia="en-US"/>
    </w:rPr>
  </w:style>
  <w:style w:type="paragraph" w:styleId="af8">
    <w:name w:val="Body Text Indent"/>
    <w:basedOn w:val="a"/>
    <w:link w:val="af9"/>
    <w:rsid w:val="002D5825"/>
    <w:pPr>
      <w:spacing w:after="120" w:line="240" w:lineRule="auto"/>
      <w:ind w:left="283"/>
    </w:pPr>
    <w:rPr>
      <w:rFonts w:ascii="Times New Roman" w:eastAsia="Times New Roman" w:hAnsi="Times New Roman"/>
      <w:sz w:val="20"/>
      <w:szCs w:val="20"/>
      <w:lang w:eastAsia="ru-RU"/>
    </w:rPr>
  </w:style>
  <w:style w:type="character" w:customStyle="1" w:styleId="af9">
    <w:name w:val="Основний текст з відступом Знак"/>
    <w:basedOn w:val="a0"/>
    <w:link w:val="af8"/>
    <w:qFormat/>
    <w:rsid w:val="002D5825"/>
    <w:rPr>
      <w:rFonts w:ascii="Times New Roman" w:eastAsia="Times New Roman" w:hAnsi="Times New Roman"/>
      <w:sz w:val="20"/>
      <w:szCs w:val="20"/>
      <w:lang w:val="uk-UA"/>
    </w:rPr>
  </w:style>
  <w:style w:type="paragraph" w:styleId="afa">
    <w:name w:val="Revision"/>
    <w:hidden/>
    <w:uiPriority w:val="99"/>
    <w:semiHidden/>
    <w:rsid w:val="00347B3E"/>
    <w:rPr>
      <w:lang w:val="uk-UA" w:eastAsia="en-US"/>
    </w:rPr>
  </w:style>
  <w:style w:type="character" w:customStyle="1" w:styleId="20">
    <w:name w:val="Заголовок 2 Знак"/>
    <w:basedOn w:val="a0"/>
    <w:link w:val="2"/>
    <w:rsid w:val="004B5013"/>
    <w:rPr>
      <w:rFonts w:asciiTheme="majorHAnsi" w:eastAsiaTheme="majorEastAsia" w:hAnsiTheme="majorHAnsi" w:cstheme="majorBidi"/>
      <w:color w:val="365F91" w:themeColor="accent1" w:themeShade="BF"/>
      <w:sz w:val="26"/>
      <w:szCs w:val="26"/>
      <w:lang w:val="uk-UA" w:eastAsia="en-US"/>
    </w:rPr>
  </w:style>
  <w:style w:type="paragraph" w:styleId="HTML">
    <w:name w:val="HTML Preformatted"/>
    <w:basedOn w:val="a"/>
    <w:link w:val="HTML0"/>
    <w:uiPriority w:val="99"/>
    <w:semiHidden/>
    <w:unhideWhenUsed/>
    <w:rsid w:val="000B2910"/>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0B2910"/>
    <w:rPr>
      <w:rFonts w:ascii="Consolas" w:hAnsi="Consolas"/>
      <w:sz w:val="20"/>
      <w:szCs w:val="20"/>
      <w:lang w:val="uk-UA" w:eastAsia="en-US"/>
    </w:rPr>
  </w:style>
  <w:style w:type="paragraph" w:customStyle="1" w:styleId="ReportText">
    <w:name w:val="Report Text"/>
    <w:basedOn w:val="a"/>
    <w:link w:val="ReportTextChar"/>
    <w:qFormat/>
    <w:rsid w:val="00695128"/>
    <w:pPr>
      <w:spacing w:after="120" w:line="240" w:lineRule="auto"/>
      <w:jc w:val="both"/>
    </w:pPr>
    <w:rPr>
      <w:rFonts w:ascii="Arial" w:eastAsia="Times New Roman" w:hAnsi="Arial" w:cs="Arial"/>
      <w:sz w:val="20"/>
      <w:szCs w:val="20"/>
      <w:lang w:val="en-GB"/>
    </w:rPr>
  </w:style>
  <w:style w:type="character" w:customStyle="1" w:styleId="ReportTextChar">
    <w:name w:val="Report Text Char"/>
    <w:link w:val="ReportText"/>
    <w:qFormat/>
    <w:rsid w:val="00695128"/>
    <w:rPr>
      <w:rFonts w:ascii="Arial" w:eastAsia="Times New Roman" w:hAnsi="Arial" w:cs="Arial"/>
      <w:sz w:val="20"/>
      <w:szCs w:val="20"/>
      <w:lang w:val="en-GB" w:eastAsia="en-US"/>
    </w:rPr>
  </w:style>
  <w:style w:type="paragraph" w:customStyle="1" w:styleId="Default">
    <w:name w:val="Default"/>
    <w:rsid w:val="004515F4"/>
    <w:pPr>
      <w:autoSpaceDE w:val="0"/>
      <w:autoSpaceDN w:val="0"/>
      <w:adjustRightInd w:val="0"/>
    </w:pPr>
    <w:rPr>
      <w:rFonts w:ascii="Century Gothic" w:hAnsi="Century Gothic" w:cs="Century Gothic"/>
      <w:color w:val="000000"/>
      <w:sz w:val="24"/>
      <w:szCs w:val="24"/>
      <w:lang w:val="en-US"/>
    </w:rPr>
  </w:style>
  <w:style w:type="paragraph" w:customStyle="1" w:styleId="rvps2">
    <w:name w:val="rvps2"/>
    <w:basedOn w:val="a"/>
    <w:uiPriority w:val="99"/>
    <w:rsid w:val="007D024A"/>
    <w:pPr>
      <w:spacing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a0"/>
    <w:rsid w:val="005270AB"/>
  </w:style>
  <w:style w:type="character" w:customStyle="1" w:styleId="spellingerror">
    <w:name w:val="spellingerror"/>
    <w:basedOn w:val="a0"/>
    <w:rsid w:val="005270AB"/>
  </w:style>
  <w:style w:type="character" w:customStyle="1" w:styleId="eop">
    <w:name w:val="eop"/>
    <w:basedOn w:val="a0"/>
    <w:rsid w:val="005270AB"/>
  </w:style>
  <w:style w:type="character" w:styleId="afb">
    <w:name w:val="footnote reference"/>
    <w:basedOn w:val="a0"/>
    <w:uiPriority w:val="99"/>
    <w:unhideWhenUsed/>
    <w:rsid w:val="00110EB8"/>
    <w:rPr>
      <w:vertAlign w:val="superscript"/>
    </w:rPr>
  </w:style>
  <w:style w:type="character" w:customStyle="1" w:styleId="a6">
    <w:name w:val="Абзац списку Знак"/>
    <w:link w:val="a5"/>
    <w:uiPriority w:val="34"/>
    <w:rsid w:val="005501D4"/>
    <w:rPr>
      <w:lang w:val="uk-UA" w:eastAsia="en-US"/>
    </w:rPr>
  </w:style>
  <w:style w:type="paragraph" w:customStyle="1" w:styleId="rvps7">
    <w:name w:val="rvps7"/>
    <w:basedOn w:val="a"/>
    <w:rsid w:val="00F0713F"/>
    <w:pPr>
      <w:spacing w:before="150" w:after="150" w:line="240" w:lineRule="auto"/>
      <w:ind w:left="450" w:right="450"/>
      <w:jc w:val="center"/>
    </w:pPr>
    <w:rPr>
      <w:rFonts w:ascii="Times New Roman" w:eastAsiaTheme="minorEastAsia" w:hAnsi="Times New Roman"/>
      <w:sz w:val="24"/>
      <w:szCs w:val="24"/>
      <w:lang w:val="en-US"/>
    </w:rPr>
  </w:style>
  <w:style w:type="character" w:customStyle="1" w:styleId="rvts15">
    <w:name w:val="rvts15"/>
    <w:basedOn w:val="a0"/>
    <w:rsid w:val="00F0713F"/>
    <w:rPr>
      <w:rFonts w:ascii="Times New Roman" w:hAnsi="Times New Roman" w:cs="Times New Roman" w:hint="default"/>
      <w:b/>
      <w:bCs/>
      <w:i w:val="0"/>
      <w:iCs w:val="0"/>
      <w:strike w:val="0"/>
      <w:dstrike w:val="0"/>
      <w:color w:val="000000"/>
      <w:sz w:val="28"/>
      <w:szCs w:val="28"/>
      <w:u w:val="none"/>
      <w:effect w:val="none"/>
    </w:rPr>
  </w:style>
  <w:style w:type="paragraph" w:styleId="afc">
    <w:name w:val="Body Text"/>
    <w:basedOn w:val="a"/>
    <w:link w:val="afd"/>
    <w:uiPriority w:val="99"/>
    <w:semiHidden/>
    <w:unhideWhenUsed/>
    <w:rsid w:val="00B255E3"/>
    <w:pPr>
      <w:spacing w:after="120"/>
    </w:pPr>
  </w:style>
  <w:style w:type="character" w:customStyle="1" w:styleId="afd">
    <w:name w:val="Основний текст Знак"/>
    <w:basedOn w:val="a0"/>
    <w:link w:val="afc"/>
    <w:uiPriority w:val="99"/>
    <w:semiHidden/>
    <w:rsid w:val="00B255E3"/>
    <w:rPr>
      <w:lang w:val="uk-UA" w:eastAsia="en-US"/>
    </w:rPr>
  </w:style>
  <w:style w:type="character" w:customStyle="1" w:styleId="a4">
    <w:name w:val="Звичайний (веб) Знак"/>
    <w:link w:val="a3"/>
    <w:uiPriority w:val="99"/>
    <w:locked/>
    <w:rsid w:val="00D40109"/>
    <w:rPr>
      <w:rFonts w:ascii="Times New Roman" w:eastAsia="Times New Roman" w:hAnsi="Times New Roman"/>
      <w:sz w:val="24"/>
      <w:szCs w:val="24"/>
      <w:lang w:val="uk-UA" w:eastAsia="uk-UA"/>
    </w:rPr>
  </w:style>
  <w:style w:type="character" w:customStyle="1" w:styleId="findhit">
    <w:name w:val="findhit"/>
    <w:basedOn w:val="a0"/>
    <w:rsid w:val="00DA3EA5"/>
  </w:style>
  <w:style w:type="paragraph" w:customStyle="1" w:styleId="paragraph">
    <w:name w:val="paragraph"/>
    <w:basedOn w:val="a"/>
    <w:rsid w:val="00752F93"/>
    <w:pPr>
      <w:spacing w:before="100" w:beforeAutospacing="1" w:after="100" w:afterAutospacing="1" w:line="240" w:lineRule="auto"/>
    </w:pPr>
    <w:rPr>
      <w:rFonts w:ascii="Times New Roman" w:eastAsia="Times New Roman" w:hAnsi="Times New Roman"/>
      <w:sz w:val="24"/>
      <w:szCs w:val="24"/>
      <w:lang w:eastAsia="uk-UA"/>
    </w:rPr>
  </w:style>
  <w:style w:type="character" w:styleId="afe">
    <w:name w:val="Unresolved Mention"/>
    <w:basedOn w:val="a0"/>
    <w:uiPriority w:val="99"/>
    <w:unhideWhenUsed/>
    <w:rsid w:val="00B737E7"/>
    <w:rPr>
      <w:color w:val="605E5C"/>
      <w:shd w:val="clear" w:color="auto" w:fill="E1DFDD"/>
    </w:rPr>
  </w:style>
  <w:style w:type="character" w:customStyle="1" w:styleId="60">
    <w:name w:val="Заголовок 6 Знак"/>
    <w:basedOn w:val="a0"/>
    <w:link w:val="6"/>
    <w:uiPriority w:val="9"/>
    <w:semiHidden/>
    <w:rsid w:val="00835C90"/>
    <w:rPr>
      <w:rFonts w:asciiTheme="majorHAnsi" w:eastAsiaTheme="majorEastAsia" w:hAnsiTheme="majorHAnsi" w:cstheme="majorBidi"/>
      <w:color w:val="243F60" w:themeColor="accent1" w:themeShade="7F"/>
      <w:lang w:val="uk-UA" w:eastAsia="en-US"/>
    </w:rPr>
  </w:style>
  <w:style w:type="character" w:customStyle="1" w:styleId="msoins0">
    <w:name w:val="msoins"/>
    <w:rsid w:val="00835C90"/>
    <w:rPr>
      <w:rFonts w:cs="Times New Roman"/>
    </w:rPr>
  </w:style>
  <w:style w:type="paragraph" w:customStyle="1" w:styleId="footnotedescription">
    <w:name w:val="footnote description"/>
    <w:next w:val="a"/>
    <w:link w:val="footnotedescriptionChar"/>
    <w:hidden/>
    <w:rsid w:val="001015BA"/>
    <w:pPr>
      <w:spacing w:line="259" w:lineRule="auto"/>
      <w:ind w:right="75"/>
    </w:pPr>
    <w:rPr>
      <w:rFonts w:ascii="Arial" w:eastAsia="Arial" w:hAnsi="Arial" w:cs="Arial"/>
      <w:color w:val="000000"/>
      <w:sz w:val="11"/>
      <w:lang w:val="en-US" w:eastAsia="en-US"/>
    </w:rPr>
  </w:style>
  <w:style w:type="character" w:customStyle="1" w:styleId="footnotedescriptionChar">
    <w:name w:val="footnote description Char"/>
    <w:link w:val="footnotedescription"/>
    <w:rsid w:val="001015BA"/>
    <w:rPr>
      <w:rFonts w:ascii="Arial" w:eastAsia="Arial" w:hAnsi="Arial" w:cs="Arial"/>
      <w:color w:val="000000"/>
      <w:sz w:val="11"/>
      <w:lang w:val="en-US" w:eastAsia="en-US"/>
    </w:rPr>
  </w:style>
  <w:style w:type="character" w:customStyle="1" w:styleId="footnotemark">
    <w:name w:val="footnote mark"/>
    <w:hidden/>
    <w:rsid w:val="001015BA"/>
    <w:rPr>
      <w:rFonts w:ascii="Segoe Script" w:eastAsia="Segoe Script" w:hAnsi="Segoe Script" w:cs="Segoe Script"/>
      <w:color w:val="000000"/>
      <w:sz w:val="13"/>
      <w:vertAlign w:val="superscript"/>
    </w:rPr>
  </w:style>
  <w:style w:type="table" w:customStyle="1" w:styleId="TableGrid0">
    <w:name w:val="Table Grid0"/>
    <w:basedOn w:val="a1"/>
    <w:uiPriority w:val="39"/>
    <w:rsid w:val="001015BA"/>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0"/>
    <w:uiPriority w:val="99"/>
    <w:semiHidden/>
    <w:rsid w:val="001015BA"/>
    <w:rPr>
      <w:color w:val="808080"/>
    </w:rPr>
  </w:style>
  <w:style w:type="character" w:customStyle="1" w:styleId="contextualspellingandgrammarerror">
    <w:name w:val="contextualspellingandgrammarerror"/>
    <w:basedOn w:val="a0"/>
    <w:rsid w:val="001015BA"/>
  </w:style>
  <w:style w:type="character" w:customStyle="1" w:styleId="advancedproofingissue">
    <w:name w:val="advancedproofingissue"/>
    <w:basedOn w:val="a0"/>
    <w:rsid w:val="001015BA"/>
  </w:style>
  <w:style w:type="character" w:customStyle="1" w:styleId="BodyTextIndentChar1">
    <w:name w:val="Body Text Indent Char1"/>
    <w:basedOn w:val="a0"/>
    <w:uiPriority w:val="99"/>
    <w:semiHidden/>
    <w:rsid w:val="001015BA"/>
    <w:rPr>
      <w:lang w:val="uk-UA"/>
    </w:rPr>
  </w:style>
  <w:style w:type="paragraph" w:customStyle="1" w:styleId="SingleHanging">
    <w:name w:val="Single Hanging"/>
    <w:basedOn w:val="a"/>
    <w:qFormat/>
    <w:rsid w:val="001015BA"/>
    <w:pPr>
      <w:spacing w:before="240" w:after="0" w:line="240" w:lineRule="auto"/>
      <w:ind w:left="720" w:hanging="720"/>
    </w:pPr>
    <w:rPr>
      <w:rFonts w:ascii="Arial" w:eastAsia="Times New Roman" w:hAnsi="Arial"/>
      <w:sz w:val="24"/>
      <w:szCs w:val="20"/>
      <w:lang w:val="en-US" w:eastAsia="ru-RU"/>
    </w:rPr>
  </w:style>
  <w:style w:type="paragraph" w:styleId="aff0">
    <w:name w:val="endnote text"/>
    <w:basedOn w:val="a"/>
    <w:link w:val="aff1"/>
    <w:uiPriority w:val="99"/>
    <w:semiHidden/>
    <w:unhideWhenUsed/>
    <w:rsid w:val="001015BA"/>
    <w:pPr>
      <w:spacing w:after="0" w:line="240" w:lineRule="auto"/>
    </w:pPr>
    <w:rPr>
      <w:rFonts w:asciiTheme="minorHAnsi" w:eastAsiaTheme="minorHAnsi" w:hAnsiTheme="minorHAnsi" w:cstheme="minorBidi"/>
      <w:sz w:val="20"/>
      <w:szCs w:val="20"/>
    </w:rPr>
  </w:style>
  <w:style w:type="character" w:customStyle="1" w:styleId="aff1">
    <w:name w:val="Текст кінцевої виноски Знак"/>
    <w:basedOn w:val="a0"/>
    <w:link w:val="aff0"/>
    <w:uiPriority w:val="99"/>
    <w:semiHidden/>
    <w:rsid w:val="001015BA"/>
    <w:rPr>
      <w:rFonts w:asciiTheme="minorHAnsi" w:eastAsiaTheme="minorHAnsi" w:hAnsiTheme="minorHAnsi" w:cstheme="minorBidi"/>
      <w:sz w:val="20"/>
      <w:szCs w:val="20"/>
      <w:lang w:val="uk-UA" w:eastAsia="en-US"/>
    </w:rPr>
  </w:style>
  <w:style w:type="character" w:styleId="aff2">
    <w:name w:val="endnote reference"/>
    <w:basedOn w:val="a0"/>
    <w:uiPriority w:val="99"/>
    <w:semiHidden/>
    <w:unhideWhenUsed/>
    <w:rsid w:val="001015BA"/>
    <w:rPr>
      <w:vertAlign w:val="superscript"/>
    </w:rPr>
  </w:style>
  <w:style w:type="character" w:styleId="aff3">
    <w:name w:val="FollowedHyperlink"/>
    <w:basedOn w:val="a0"/>
    <w:uiPriority w:val="99"/>
    <w:semiHidden/>
    <w:unhideWhenUsed/>
    <w:rsid w:val="001015BA"/>
    <w:rPr>
      <w:color w:val="800080" w:themeColor="followedHyperlink"/>
      <w:u w:val="single"/>
    </w:rPr>
  </w:style>
  <w:style w:type="table" w:customStyle="1" w:styleId="TableGrid1">
    <w:name w:val="Table Grid1"/>
    <w:basedOn w:val="a1"/>
    <w:next w:val="aa"/>
    <w:uiPriority w:val="39"/>
    <w:rsid w:val="001015BA"/>
    <w:rPr>
      <w:rFonts w:asciiTheme="minorHAnsi" w:eastAsiaTheme="minorHAnsi" w:hAnsiTheme="minorHAnsi" w:cstheme="minorBid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semiHidden/>
    <w:rsid w:val="001015BA"/>
    <w:pPr>
      <w:spacing w:before="100" w:beforeAutospacing="1" w:after="100" w:afterAutospacing="1" w:line="240" w:lineRule="auto"/>
    </w:pPr>
    <w:rPr>
      <w:rFonts w:ascii="Times New Roman" w:eastAsiaTheme="minorEastAsia" w:hAnsi="Times New Roman"/>
      <w:sz w:val="24"/>
      <w:szCs w:val="24"/>
      <w:lang w:eastAsia="uk-UA"/>
    </w:rPr>
  </w:style>
  <w:style w:type="character" w:customStyle="1" w:styleId="hps">
    <w:name w:val="hps"/>
    <w:uiPriority w:val="99"/>
    <w:rsid w:val="001015BA"/>
  </w:style>
  <w:style w:type="character" w:customStyle="1" w:styleId="acopre1">
    <w:name w:val="acopre1"/>
    <w:basedOn w:val="a0"/>
    <w:rsid w:val="001015BA"/>
  </w:style>
  <w:style w:type="character" w:styleId="aff4">
    <w:name w:val="Strong"/>
    <w:basedOn w:val="a0"/>
    <w:uiPriority w:val="22"/>
    <w:qFormat/>
    <w:locked/>
    <w:rsid w:val="0043178C"/>
    <w:rPr>
      <w:b/>
      <w:bCs/>
    </w:rPr>
  </w:style>
  <w:style w:type="character" w:customStyle="1" w:styleId="40">
    <w:name w:val="Заголовок 4 Знак"/>
    <w:basedOn w:val="a0"/>
    <w:link w:val="4"/>
    <w:semiHidden/>
    <w:rsid w:val="00095F2F"/>
    <w:rPr>
      <w:rFonts w:asciiTheme="majorHAnsi" w:eastAsiaTheme="majorEastAsia" w:hAnsiTheme="majorHAnsi" w:cstheme="majorBidi"/>
      <w:i/>
      <w:iCs/>
      <w:color w:val="365F91" w:themeColor="accent1" w:themeShade="BF"/>
      <w:lang w:val="uk-UA" w:eastAsia="en-US"/>
    </w:rPr>
  </w:style>
  <w:style w:type="character" w:customStyle="1" w:styleId="70">
    <w:name w:val="Заголовок 7 Знак"/>
    <w:basedOn w:val="a0"/>
    <w:link w:val="7"/>
    <w:semiHidden/>
    <w:rsid w:val="00095F2F"/>
    <w:rPr>
      <w:rFonts w:asciiTheme="majorHAnsi" w:eastAsiaTheme="majorEastAsia" w:hAnsiTheme="majorHAnsi" w:cstheme="majorBidi"/>
      <w:i/>
      <w:iCs/>
      <w:color w:val="243F60" w:themeColor="accent1" w:themeShade="7F"/>
      <w:lang w:val="uk-UA" w:eastAsia="en-US"/>
    </w:rPr>
  </w:style>
  <w:style w:type="character" w:customStyle="1" w:styleId="30">
    <w:name w:val="Заголовок 3 Знак"/>
    <w:basedOn w:val="a0"/>
    <w:link w:val="3"/>
    <w:rsid w:val="004A6CC7"/>
    <w:rPr>
      <w:rFonts w:asciiTheme="majorHAnsi" w:eastAsiaTheme="majorEastAsia" w:hAnsiTheme="majorHAnsi" w:cstheme="majorBidi"/>
      <w:color w:val="243F60" w:themeColor="accent1" w:themeShade="7F"/>
      <w:sz w:val="24"/>
      <w:szCs w:val="24"/>
      <w:lang w:val="uk-UA" w:eastAsia="en-US"/>
    </w:rPr>
  </w:style>
  <w:style w:type="character" w:styleId="aff5">
    <w:name w:val="Mention"/>
    <w:basedOn w:val="a0"/>
    <w:uiPriority w:val="99"/>
    <w:unhideWhenUsed/>
    <w:rsid w:val="00D639CB"/>
    <w:rPr>
      <w:color w:val="2B579A"/>
      <w:shd w:val="clear" w:color="auto" w:fill="E1DFDD"/>
    </w:rPr>
  </w:style>
  <w:style w:type="character" w:customStyle="1" w:styleId="rvts46">
    <w:name w:val="rvts46"/>
    <w:basedOn w:val="a0"/>
    <w:rsid w:val="00C42C23"/>
  </w:style>
  <w:style w:type="character" w:customStyle="1" w:styleId="rvts11">
    <w:name w:val="rvts11"/>
    <w:basedOn w:val="a0"/>
    <w:rsid w:val="00C42C23"/>
  </w:style>
  <w:style w:type="character" w:customStyle="1" w:styleId="contentcontrolboundarysink">
    <w:name w:val="contentcontrolboundarysink"/>
    <w:basedOn w:val="a0"/>
    <w:rsid w:val="000A5E71"/>
  </w:style>
  <w:style w:type="character" w:customStyle="1" w:styleId="ui-provider">
    <w:name w:val="ui-provider"/>
    <w:basedOn w:val="a0"/>
    <w:rsid w:val="00165E0F"/>
  </w:style>
  <w:style w:type="table" w:customStyle="1" w:styleId="13">
    <w:name w:val="Сітка таблиці1"/>
    <w:basedOn w:val="a1"/>
    <w:next w:val="aa"/>
    <w:uiPriority w:val="39"/>
    <w:rsid w:val="000A0C5B"/>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a"/>
    <w:rsid w:val="008B7F03"/>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4543">
      <w:bodyDiv w:val="1"/>
      <w:marLeft w:val="0"/>
      <w:marRight w:val="0"/>
      <w:marTop w:val="0"/>
      <w:marBottom w:val="0"/>
      <w:divBdr>
        <w:top w:val="none" w:sz="0" w:space="0" w:color="auto"/>
        <w:left w:val="none" w:sz="0" w:space="0" w:color="auto"/>
        <w:bottom w:val="none" w:sz="0" w:space="0" w:color="auto"/>
        <w:right w:val="none" w:sz="0" w:space="0" w:color="auto"/>
      </w:divBdr>
      <w:divsChild>
        <w:div w:id="26373772">
          <w:marLeft w:val="0"/>
          <w:marRight w:val="0"/>
          <w:marTop w:val="0"/>
          <w:marBottom w:val="0"/>
          <w:divBdr>
            <w:top w:val="none" w:sz="0" w:space="0" w:color="auto"/>
            <w:left w:val="none" w:sz="0" w:space="0" w:color="auto"/>
            <w:bottom w:val="none" w:sz="0" w:space="0" w:color="auto"/>
            <w:right w:val="none" w:sz="0" w:space="0" w:color="auto"/>
          </w:divBdr>
        </w:div>
        <w:div w:id="42603438">
          <w:marLeft w:val="0"/>
          <w:marRight w:val="0"/>
          <w:marTop w:val="0"/>
          <w:marBottom w:val="0"/>
          <w:divBdr>
            <w:top w:val="none" w:sz="0" w:space="0" w:color="auto"/>
            <w:left w:val="none" w:sz="0" w:space="0" w:color="auto"/>
            <w:bottom w:val="none" w:sz="0" w:space="0" w:color="auto"/>
            <w:right w:val="none" w:sz="0" w:space="0" w:color="auto"/>
          </w:divBdr>
        </w:div>
        <w:div w:id="271323584">
          <w:marLeft w:val="0"/>
          <w:marRight w:val="0"/>
          <w:marTop w:val="0"/>
          <w:marBottom w:val="0"/>
          <w:divBdr>
            <w:top w:val="none" w:sz="0" w:space="0" w:color="auto"/>
            <w:left w:val="none" w:sz="0" w:space="0" w:color="auto"/>
            <w:bottom w:val="none" w:sz="0" w:space="0" w:color="auto"/>
            <w:right w:val="none" w:sz="0" w:space="0" w:color="auto"/>
          </w:divBdr>
        </w:div>
        <w:div w:id="430007011">
          <w:marLeft w:val="0"/>
          <w:marRight w:val="0"/>
          <w:marTop w:val="0"/>
          <w:marBottom w:val="0"/>
          <w:divBdr>
            <w:top w:val="none" w:sz="0" w:space="0" w:color="auto"/>
            <w:left w:val="none" w:sz="0" w:space="0" w:color="auto"/>
            <w:bottom w:val="none" w:sz="0" w:space="0" w:color="auto"/>
            <w:right w:val="none" w:sz="0" w:space="0" w:color="auto"/>
          </w:divBdr>
        </w:div>
        <w:div w:id="437215699">
          <w:marLeft w:val="0"/>
          <w:marRight w:val="0"/>
          <w:marTop w:val="0"/>
          <w:marBottom w:val="0"/>
          <w:divBdr>
            <w:top w:val="none" w:sz="0" w:space="0" w:color="auto"/>
            <w:left w:val="none" w:sz="0" w:space="0" w:color="auto"/>
            <w:bottom w:val="none" w:sz="0" w:space="0" w:color="auto"/>
            <w:right w:val="none" w:sz="0" w:space="0" w:color="auto"/>
          </w:divBdr>
        </w:div>
        <w:div w:id="595477906">
          <w:marLeft w:val="0"/>
          <w:marRight w:val="0"/>
          <w:marTop w:val="0"/>
          <w:marBottom w:val="0"/>
          <w:divBdr>
            <w:top w:val="none" w:sz="0" w:space="0" w:color="auto"/>
            <w:left w:val="none" w:sz="0" w:space="0" w:color="auto"/>
            <w:bottom w:val="none" w:sz="0" w:space="0" w:color="auto"/>
            <w:right w:val="none" w:sz="0" w:space="0" w:color="auto"/>
          </w:divBdr>
        </w:div>
        <w:div w:id="597450543">
          <w:marLeft w:val="0"/>
          <w:marRight w:val="0"/>
          <w:marTop w:val="0"/>
          <w:marBottom w:val="0"/>
          <w:divBdr>
            <w:top w:val="none" w:sz="0" w:space="0" w:color="auto"/>
            <w:left w:val="none" w:sz="0" w:space="0" w:color="auto"/>
            <w:bottom w:val="none" w:sz="0" w:space="0" w:color="auto"/>
            <w:right w:val="none" w:sz="0" w:space="0" w:color="auto"/>
          </w:divBdr>
        </w:div>
        <w:div w:id="1374964007">
          <w:marLeft w:val="0"/>
          <w:marRight w:val="0"/>
          <w:marTop w:val="0"/>
          <w:marBottom w:val="0"/>
          <w:divBdr>
            <w:top w:val="none" w:sz="0" w:space="0" w:color="auto"/>
            <w:left w:val="none" w:sz="0" w:space="0" w:color="auto"/>
            <w:bottom w:val="none" w:sz="0" w:space="0" w:color="auto"/>
            <w:right w:val="none" w:sz="0" w:space="0" w:color="auto"/>
          </w:divBdr>
        </w:div>
        <w:div w:id="2004581448">
          <w:marLeft w:val="0"/>
          <w:marRight w:val="0"/>
          <w:marTop w:val="0"/>
          <w:marBottom w:val="0"/>
          <w:divBdr>
            <w:top w:val="none" w:sz="0" w:space="0" w:color="auto"/>
            <w:left w:val="none" w:sz="0" w:space="0" w:color="auto"/>
            <w:bottom w:val="none" w:sz="0" w:space="0" w:color="auto"/>
            <w:right w:val="none" w:sz="0" w:space="0" w:color="auto"/>
          </w:divBdr>
        </w:div>
        <w:div w:id="2105026590">
          <w:marLeft w:val="0"/>
          <w:marRight w:val="0"/>
          <w:marTop w:val="0"/>
          <w:marBottom w:val="0"/>
          <w:divBdr>
            <w:top w:val="none" w:sz="0" w:space="0" w:color="auto"/>
            <w:left w:val="none" w:sz="0" w:space="0" w:color="auto"/>
            <w:bottom w:val="none" w:sz="0" w:space="0" w:color="auto"/>
            <w:right w:val="none" w:sz="0" w:space="0" w:color="auto"/>
          </w:divBdr>
        </w:div>
      </w:divsChild>
    </w:div>
    <w:div w:id="48308340">
      <w:bodyDiv w:val="1"/>
      <w:marLeft w:val="0"/>
      <w:marRight w:val="0"/>
      <w:marTop w:val="0"/>
      <w:marBottom w:val="0"/>
      <w:divBdr>
        <w:top w:val="none" w:sz="0" w:space="0" w:color="auto"/>
        <w:left w:val="none" w:sz="0" w:space="0" w:color="auto"/>
        <w:bottom w:val="none" w:sz="0" w:space="0" w:color="auto"/>
        <w:right w:val="none" w:sz="0" w:space="0" w:color="auto"/>
      </w:divBdr>
    </w:div>
    <w:div w:id="77601969">
      <w:bodyDiv w:val="1"/>
      <w:marLeft w:val="0"/>
      <w:marRight w:val="0"/>
      <w:marTop w:val="0"/>
      <w:marBottom w:val="0"/>
      <w:divBdr>
        <w:top w:val="none" w:sz="0" w:space="0" w:color="auto"/>
        <w:left w:val="none" w:sz="0" w:space="0" w:color="auto"/>
        <w:bottom w:val="none" w:sz="0" w:space="0" w:color="auto"/>
        <w:right w:val="none" w:sz="0" w:space="0" w:color="auto"/>
      </w:divBdr>
    </w:div>
    <w:div w:id="119686913">
      <w:bodyDiv w:val="1"/>
      <w:marLeft w:val="0"/>
      <w:marRight w:val="0"/>
      <w:marTop w:val="0"/>
      <w:marBottom w:val="0"/>
      <w:divBdr>
        <w:top w:val="none" w:sz="0" w:space="0" w:color="auto"/>
        <w:left w:val="none" w:sz="0" w:space="0" w:color="auto"/>
        <w:bottom w:val="none" w:sz="0" w:space="0" w:color="auto"/>
        <w:right w:val="none" w:sz="0" w:space="0" w:color="auto"/>
      </w:divBdr>
    </w:div>
    <w:div w:id="124127737">
      <w:bodyDiv w:val="1"/>
      <w:marLeft w:val="0"/>
      <w:marRight w:val="0"/>
      <w:marTop w:val="0"/>
      <w:marBottom w:val="0"/>
      <w:divBdr>
        <w:top w:val="none" w:sz="0" w:space="0" w:color="auto"/>
        <w:left w:val="none" w:sz="0" w:space="0" w:color="auto"/>
        <w:bottom w:val="none" w:sz="0" w:space="0" w:color="auto"/>
        <w:right w:val="none" w:sz="0" w:space="0" w:color="auto"/>
      </w:divBdr>
    </w:div>
    <w:div w:id="156649665">
      <w:bodyDiv w:val="1"/>
      <w:marLeft w:val="0"/>
      <w:marRight w:val="0"/>
      <w:marTop w:val="0"/>
      <w:marBottom w:val="0"/>
      <w:divBdr>
        <w:top w:val="none" w:sz="0" w:space="0" w:color="auto"/>
        <w:left w:val="none" w:sz="0" w:space="0" w:color="auto"/>
        <w:bottom w:val="none" w:sz="0" w:space="0" w:color="auto"/>
        <w:right w:val="none" w:sz="0" w:space="0" w:color="auto"/>
      </w:divBdr>
    </w:div>
    <w:div w:id="162206793">
      <w:bodyDiv w:val="1"/>
      <w:marLeft w:val="0"/>
      <w:marRight w:val="0"/>
      <w:marTop w:val="0"/>
      <w:marBottom w:val="0"/>
      <w:divBdr>
        <w:top w:val="none" w:sz="0" w:space="0" w:color="auto"/>
        <w:left w:val="none" w:sz="0" w:space="0" w:color="auto"/>
        <w:bottom w:val="none" w:sz="0" w:space="0" w:color="auto"/>
        <w:right w:val="none" w:sz="0" w:space="0" w:color="auto"/>
      </w:divBdr>
    </w:div>
    <w:div w:id="186843382">
      <w:bodyDiv w:val="1"/>
      <w:marLeft w:val="0"/>
      <w:marRight w:val="0"/>
      <w:marTop w:val="0"/>
      <w:marBottom w:val="0"/>
      <w:divBdr>
        <w:top w:val="none" w:sz="0" w:space="0" w:color="auto"/>
        <w:left w:val="none" w:sz="0" w:space="0" w:color="auto"/>
        <w:bottom w:val="none" w:sz="0" w:space="0" w:color="auto"/>
        <w:right w:val="none" w:sz="0" w:space="0" w:color="auto"/>
      </w:divBdr>
      <w:divsChild>
        <w:div w:id="1414935309">
          <w:marLeft w:val="0"/>
          <w:marRight w:val="0"/>
          <w:marTop w:val="0"/>
          <w:marBottom w:val="0"/>
          <w:divBdr>
            <w:top w:val="none" w:sz="0" w:space="0" w:color="auto"/>
            <w:left w:val="none" w:sz="0" w:space="0" w:color="auto"/>
            <w:bottom w:val="none" w:sz="0" w:space="0" w:color="auto"/>
            <w:right w:val="none" w:sz="0" w:space="0" w:color="auto"/>
          </w:divBdr>
        </w:div>
      </w:divsChild>
    </w:div>
    <w:div w:id="243954636">
      <w:bodyDiv w:val="1"/>
      <w:marLeft w:val="0"/>
      <w:marRight w:val="0"/>
      <w:marTop w:val="0"/>
      <w:marBottom w:val="0"/>
      <w:divBdr>
        <w:top w:val="none" w:sz="0" w:space="0" w:color="auto"/>
        <w:left w:val="none" w:sz="0" w:space="0" w:color="auto"/>
        <w:bottom w:val="none" w:sz="0" w:space="0" w:color="auto"/>
        <w:right w:val="none" w:sz="0" w:space="0" w:color="auto"/>
      </w:divBdr>
    </w:div>
    <w:div w:id="283848112">
      <w:bodyDiv w:val="1"/>
      <w:marLeft w:val="0"/>
      <w:marRight w:val="0"/>
      <w:marTop w:val="0"/>
      <w:marBottom w:val="0"/>
      <w:divBdr>
        <w:top w:val="none" w:sz="0" w:space="0" w:color="auto"/>
        <w:left w:val="none" w:sz="0" w:space="0" w:color="auto"/>
        <w:bottom w:val="none" w:sz="0" w:space="0" w:color="auto"/>
        <w:right w:val="none" w:sz="0" w:space="0" w:color="auto"/>
      </w:divBdr>
    </w:div>
    <w:div w:id="285280319">
      <w:bodyDiv w:val="1"/>
      <w:marLeft w:val="0"/>
      <w:marRight w:val="0"/>
      <w:marTop w:val="0"/>
      <w:marBottom w:val="0"/>
      <w:divBdr>
        <w:top w:val="none" w:sz="0" w:space="0" w:color="auto"/>
        <w:left w:val="none" w:sz="0" w:space="0" w:color="auto"/>
        <w:bottom w:val="none" w:sz="0" w:space="0" w:color="auto"/>
        <w:right w:val="none" w:sz="0" w:space="0" w:color="auto"/>
      </w:divBdr>
    </w:div>
    <w:div w:id="320934082">
      <w:bodyDiv w:val="1"/>
      <w:marLeft w:val="0"/>
      <w:marRight w:val="0"/>
      <w:marTop w:val="0"/>
      <w:marBottom w:val="0"/>
      <w:divBdr>
        <w:top w:val="none" w:sz="0" w:space="0" w:color="auto"/>
        <w:left w:val="none" w:sz="0" w:space="0" w:color="auto"/>
        <w:bottom w:val="none" w:sz="0" w:space="0" w:color="auto"/>
        <w:right w:val="none" w:sz="0" w:space="0" w:color="auto"/>
      </w:divBdr>
    </w:div>
    <w:div w:id="329599568">
      <w:bodyDiv w:val="1"/>
      <w:marLeft w:val="0"/>
      <w:marRight w:val="0"/>
      <w:marTop w:val="0"/>
      <w:marBottom w:val="0"/>
      <w:divBdr>
        <w:top w:val="none" w:sz="0" w:space="0" w:color="auto"/>
        <w:left w:val="none" w:sz="0" w:space="0" w:color="auto"/>
        <w:bottom w:val="none" w:sz="0" w:space="0" w:color="auto"/>
        <w:right w:val="none" w:sz="0" w:space="0" w:color="auto"/>
      </w:divBdr>
    </w:div>
    <w:div w:id="402872759">
      <w:bodyDiv w:val="1"/>
      <w:marLeft w:val="0"/>
      <w:marRight w:val="0"/>
      <w:marTop w:val="0"/>
      <w:marBottom w:val="0"/>
      <w:divBdr>
        <w:top w:val="none" w:sz="0" w:space="0" w:color="auto"/>
        <w:left w:val="none" w:sz="0" w:space="0" w:color="auto"/>
        <w:bottom w:val="none" w:sz="0" w:space="0" w:color="auto"/>
        <w:right w:val="none" w:sz="0" w:space="0" w:color="auto"/>
      </w:divBdr>
    </w:div>
    <w:div w:id="423962737">
      <w:bodyDiv w:val="1"/>
      <w:marLeft w:val="0"/>
      <w:marRight w:val="0"/>
      <w:marTop w:val="0"/>
      <w:marBottom w:val="0"/>
      <w:divBdr>
        <w:top w:val="none" w:sz="0" w:space="0" w:color="auto"/>
        <w:left w:val="none" w:sz="0" w:space="0" w:color="auto"/>
        <w:bottom w:val="none" w:sz="0" w:space="0" w:color="auto"/>
        <w:right w:val="none" w:sz="0" w:space="0" w:color="auto"/>
      </w:divBdr>
    </w:div>
    <w:div w:id="431245620">
      <w:bodyDiv w:val="1"/>
      <w:marLeft w:val="0"/>
      <w:marRight w:val="0"/>
      <w:marTop w:val="0"/>
      <w:marBottom w:val="0"/>
      <w:divBdr>
        <w:top w:val="none" w:sz="0" w:space="0" w:color="auto"/>
        <w:left w:val="none" w:sz="0" w:space="0" w:color="auto"/>
        <w:bottom w:val="none" w:sz="0" w:space="0" w:color="auto"/>
        <w:right w:val="none" w:sz="0" w:space="0" w:color="auto"/>
      </w:divBdr>
    </w:div>
    <w:div w:id="504980306">
      <w:marLeft w:val="0"/>
      <w:marRight w:val="0"/>
      <w:marTop w:val="0"/>
      <w:marBottom w:val="0"/>
      <w:divBdr>
        <w:top w:val="none" w:sz="0" w:space="0" w:color="auto"/>
        <w:left w:val="none" w:sz="0" w:space="0" w:color="auto"/>
        <w:bottom w:val="none" w:sz="0" w:space="0" w:color="auto"/>
        <w:right w:val="none" w:sz="0" w:space="0" w:color="auto"/>
      </w:divBdr>
    </w:div>
    <w:div w:id="504980307">
      <w:marLeft w:val="0"/>
      <w:marRight w:val="0"/>
      <w:marTop w:val="0"/>
      <w:marBottom w:val="0"/>
      <w:divBdr>
        <w:top w:val="none" w:sz="0" w:space="0" w:color="auto"/>
        <w:left w:val="none" w:sz="0" w:space="0" w:color="auto"/>
        <w:bottom w:val="none" w:sz="0" w:space="0" w:color="auto"/>
        <w:right w:val="none" w:sz="0" w:space="0" w:color="auto"/>
      </w:divBdr>
    </w:div>
    <w:div w:id="504980308">
      <w:marLeft w:val="0"/>
      <w:marRight w:val="0"/>
      <w:marTop w:val="0"/>
      <w:marBottom w:val="0"/>
      <w:divBdr>
        <w:top w:val="none" w:sz="0" w:space="0" w:color="auto"/>
        <w:left w:val="none" w:sz="0" w:space="0" w:color="auto"/>
        <w:bottom w:val="none" w:sz="0" w:space="0" w:color="auto"/>
        <w:right w:val="none" w:sz="0" w:space="0" w:color="auto"/>
      </w:divBdr>
    </w:div>
    <w:div w:id="504980309">
      <w:marLeft w:val="0"/>
      <w:marRight w:val="0"/>
      <w:marTop w:val="0"/>
      <w:marBottom w:val="0"/>
      <w:divBdr>
        <w:top w:val="none" w:sz="0" w:space="0" w:color="auto"/>
        <w:left w:val="none" w:sz="0" w:space="0" w:color="auto"/>
        <w:bottom w:val="none" w:sz="0" w:space="0" w:color="auto"/>
        <w:right w:val="none" w:sz="0" w:space="0" w:color="auto"/>
      </w:divBdr>
    </w:div>
    <w:div w:id="504980310">
      <w:marLeft w:val="0"/>
      <w:marRight w:val="0"/>
      <w:marTop w:val="0"/>
      <w:marBottom w:val="0"/>
      <w:divBdr>
        <w:top w:val="none" w:sz="0" w:space="0" w:color="auto"/>
        <w:left w:val="none" w:sz="0" w:space="0" w:color="auto"/>
        <w:bottom w:val="none" w:sz="0" w:space="0" w:color="auto"/>
        <w:right w:val="none" w:sz="0" w:space="0" w:color="auto"/>
      </w:divBdr>
    </w:div>
    <w:div w:id="529801752">
      <w:bodyDiv w:val="1"/>
      <w:marLeft w:val="0"/>
      <w:marRight w:val="0"/>
      <w:marTop w:val="0"/>
      <w:marBottom w:val="0"/>
      <w:divBdr>
        <w:top w:val="none" w:sz="0" w:space="0" w:color="auto"/>
        <w:left w:val="none" w:sz="0" w:space="0" w:color="auto"/>
        <w:bottom w:val="none" w:sz="0" w:space="0" w:color="auto"/>
        <w:right w:val="none" w:sz="0" w:space="0" w:color="auto"/>
      </w:divBdr>
    </w:div>
    <w:div w:id="559168412">
      <w:bodyDiv w:val="1"/>
      <w:marLeft w:val="0"/>
      <w:marRight w:val="0"/>
      <w:marTop w:val="0"/>
      <w:marBottom w:val="0"/>
      <w:divBdr>
        <w:top w:val="none" w:sz="0" w:space="0" w:color="auto"/>
        <w:left w:val="none" w:sz="0" w:space="0" w:color="auto"/>
        <w:bottom w:val="none" w:sz="0" w:space="0" w:color="auto"/>
        <w:right w:val="none" w:sz="0" w:space="0" w:color="auto"/>
      </w:divBdr>
    </w:div>
    <w:div w:id="587275649">
      <w:bodyDiv w:val="1"/>
      <w:marLeft w:val="0"/>
      <w:marRight w:val="0"/>
      <w:marTop w:val="0"/>
      <w:marBottom w:val="0"/>
      <w:divBdr>
        <w:top w:val="none" w:sz="0" w:space="0" w:color="auto"/>
        <w:left w:val="none" w:sz="0" w:space="0" w:color="auto"/>
        <w:bottom w:val="none" w:sz="0" w:space="0" w:color="auto"/>
        <w:right w:val="none" w:sz="0" w:space="0" w:color="auto"/>
      </w:divBdr>
    </w:div>
    <w:div w:id="672876092">
      <w:bodyDiv w:val="1"/>
      <w:marLeft w:val="0"/>
      <w:marRight w:val="0"/>
      <w:marTop w:val="0"/>
      <w:marBottom w:val="0"/>
      <w:divBdr>
        <w:top w:val="none" w:sz="0" w:space="0" w:color="auto"/>
        <w:left w:val="none" w:sz="0" w:space="0" w:color="auto"/>
        <w:bottom w:val="none" w:sz="0" w:space="0" w:color="auto"/>
        <w:right w:val="none" w:sz="0" w:space="0" w:color="auto"/>
      </w:divBdr>
    </w:div>
    <w:div w:id="677078197">
      <w:bodyDiv w:val="1"/>
      <w:marLeft w:val="0"/>
      <w:marRight w:val="0"/>
      <w:marTop w:val="0"/>
      <w:marBottom w:val="0"/>
      <w:divBdr>
        <w:top w:val="none" w:sz="0" w:space="0" w:color="auto"/>
        <w:left w:val="none" w:sz="0" w:space="0" w:color="auto"/>
        <w:bottom w:val="none" w:sz="0" w:space="0" w:color="auto"/>
        <w:right w:val="none" w:sz="0" w:space="0" w:color="auto"/>
      </w:divBdr>
    </w:div>
    <w:div w:id="702093797">
      <w:bodyDiv w:val="1"/>
      <w:marLeft w:val="0"/>
      <w:marRight w:val="0"/>
      <w:marTop w:val="0"/>
      <w:marBottom w:val="0"/>
      <w:divBdr>
        <w:top w:val="none" w:sz="0" w:space="0" w:color="auto"/>
        <w:left w:val="none" w:sz="0" w:space="0" w:color="auto"/>
        <w:bottom w:val="none" w:sz="0" w:space="0" w:color="auto"/>
        <w:right w:val="none" w:sz="0" w:space="0" w:color="auto"/>
      </w:divBdr>
    </w:div>
    <w:div w:id="734821696">
      <w:bodyDiv w:val="1"/>
      <w:marLeft w:val="0"/>
      <w:marRight w:val="0"/>
      <w:marTop w:val="0"/>
      <w:marBottom w:val="0"/>
      <w:divBdr>
        <w:top w:val="none" w:sz="0" w:space="0" w:color="auto"/>
        <w:left w:val="none" w:sz="0" w:space="0" w:color="auto"/>
        <w:bottom w:val="none" w:sz="0" w:space="0" w:color="auto"/>
        <w:right w:val="none" w:sz="0" w:space="0" w:color="auto"/>
      </w:divBdr>
    </w:div>
    <w:div w:id="746538696">
      <w:bodyDiv w:val="1"/>
      <w:marLeft w:val="0"/>
      <w:marRight w:val="0"/>
      <w:marTop w:val="0"/>
      <w:marBottom w:val="0"/>
      <w:divBdr>
        <w:top w:val="none" w:sz="0" w:space="0" w:color="auto"/>
        <w:left w:val="none" w:sz="0" w:space="0" w:color="auto"/>
        <w:bottom w:val="none" w:sz="0" w:space="0" w:color="auto"/>
        <w:right w:val="none" w:sz="0" w:space="0" w:color="auto"/>
      </w:divBdr>
    </w:div>
    <w:div w:id="751269804">
      <w:bodyDiv w:val="1"/>
      <w:marLeft w:val="0"/>
      <w:marRight w:val="0"/>
      <w:marTop w:val="0"/>
      <w:marBottom w:val="0"/>
      <w:divBdr>
        <w:top w:val="none" w:sz="0" w:space="0" w:color="auto"/>
        <w:left w:val="none" w:sz="0" w:space="0" w:color="auto"/>
        <w:bottom w:val="none" w:sz="0" w:space="0" w:color="auto"/>
        <w:right w:val="none" w:sz="0" w:space="0" w:color="auto"/>
      </w:divBdr>
      <w:divsChild>
        <w:div w:id="259070569">
          <w:marLeft w:val="0"/>
          <w:marRight w:val="0"/>
          <w:marTop w:val="0"/>
          <w:marBottom w:val="0"/>
          <w:divBdr>
            <w:top w:val="none" w:sz="0" w:space="0" w:color="auto"/>
            <w:left w:val="none" w:sz="0" w:space="0" w:color="auto"/>
            <w:bottom w:val="none" w:sz="0" w:space="0" w:color="auto"/>
            <w:right w:val="none" w:sz="0" w:space="0" w:color="auto"/>
          </w:divBdr>
        </w:div>
      </w:divsChild>
    </w:div>
    <w:div w:id="761147384">
      <w:bodyDiv w:val="1"/>
      <w:marLeft w:val="0"/>
      <w:marRight w:val="0"/>
      <w:marTop w:val="0"/>
      <w:marBottom w:val="0"/>
      <w:divBdr>
        <w:top w:val="none" w:sz="0" w:space="0" w:color="auto"/>
        <w:left w:val="none" w:sz="0" w:space="0" w:color="auto"/>
        <w:bottom w:val="none" w:sz="0" w:space="0" w:color="auto"/>
        <w:right w:val="none" w:sz="0" w:space="0" w:color="auto"/>
      </w:divBdr>
    </w:div>
    <w:div w:id="812527097">
      <w:bodyDiv w:val="1"/>
      <w:marLeft w:val="0"/>
      <w:marRight w:val="0"/>
      <w:marTop w:val="0"/>
      <w:marBottom w:val="0"/>
      <w:divBdr>
        <w:top w:val="none" w:sz="0" w:space="0" w:color="auto"/>
        <w:left w:val="none" w:sz="0" w:space="0" w:color="auto"/>
        <w:bottom w:val="none" w:sz="0" w:space="0" w:color="auto"/>
        <w:right w:val="none" w:sz="0" w:space="0" w:color="auto"/>
      </w:divBdr>
    </w:div>
    <w:div w:id="814446123">
      <w:bodyDiv w:val="1"/>
      <w:marLeft w:val="0"/>
      <w:marRight w:val="0"/>
      <w:marTop w:val="0"/>
      <w:marBottom w:val="0"/>
      <w:divBdr>
        <w:top w:val="none" w:sz="0" w:space="0" w:color="auto"/>
        <w:left w:val="none" w:sz="0" w:space="0" w:color="auto"/>
        <w:bottom w:val="none" w:sz="0" w:space="0" w:color="auto"/>
        <w:right w:val="none" w:sz="0" w:space="0" w:color="auto"/>
      </w:divBdr>
    </w:div>
    <w:div w:id="824976803">
      <w:bodyDiv w:val="1"/>
      <w:marLeft w:val="0"/>
      <w:marRight w:val="0"/>
      <w:marTop w:val="0"/>
      <w:marBottom w:val="0"/>
      <w:divBdr>
        <w:top w:val="none" w:sz="0" w:space="0" w:color="auto"/>
        <w:left w:val="none" w:sz="0" w:space="0" w:color="auto"/>
        <w:bottom w:val="none" w:sz="0" w:space="0" w:color="auto"/>
        <w:right w:val="none" w:sz="0" w:space="0" w:color="auto"/>
      </w:divBdr>
    </w:div>
    <w:div w:id="832180173">
      <w:bodyDiv w:val="1"/>
      <w:marLeft w:val="0"/>
      <w:marRight w:val="0"/>
      <w:marTop w:val="0"/>
      <w:marBottom w:val="0"/>
      <w:divBdr>
        <w:top w:val="none" w:sz="0" w:space="0" w:color="auto"/>
        <w:left w:val="none" w:sz="0" w:space="0" w:color="auto"/>
        <w:bottom w:val="none" w:sz="0" w:space="0" w:color="auto"/>
        <w:right w:val="none" w:sz="0" w:space="0" w:color="auto"/>
      </w:divBdr>
    </w:div>
    <w:div w:id="843931199">
      <w:bodyDiv w:val="1"/>
      <w:marLeft w:val="0"/>
      <w:marRight w:val="0"/>
      <w:marTop w:val="0"/>
      <w:marBottom w:val="0"/>
      <w:divBdr>
        <w:top w:val="none" w:sz="0" w:space="0" w:color="auto"/>
        <w:left w:val="none" w:sz="0" w:space="0" w:color="auto"/>
        <w:bottom w:val="none" w:sz="0" w:space="0" w:color="auto"/>
        <w:right w:val="none" w:sz="0" w:space="0" w:color="auto"/>
      </w:divBdr>
    </w:div>
    <w:div w:id="915356467">
      <w:bodyDiv w:val="1"/>
      <w:marLeft w:val="0"/>
      <w:marRight w:val="0"/>
      <w:marTop w:val="0"/>
      <w:marBottom w:val="0"/>
      <w:divBdr>
        <w:top w:val="none" w:sz="0" w:space="0" w:color="auto"/>
        <w:left w:val="none" w:sz="0" w:space="0" w:color="auto"/>
        <w:bottom w:val="none" w:sz="0" w:space="0" w:color="auto"/>
        <w:right w:val="none" w:sz="0" w:space="0" w:color="auto"/>
      </w:divBdr>
    </w:div>
    <w:div w:id="953443050">
      <w:bodyDiv w:val="1"/>
      <w:marLeft w:val="0"/>
      <w:marRight w:val="0"/>
      <w:marTop w:val="0"/>
      <w:marBottom w:val="0"/>
      <w:divBdr>
        <w:top w:val="none" w:sz="0" w:space="0" w:color="auto"/>
        <w:left w:val="none" w:sz="0" w:space="0" w:color="auto"/>
        <w:bottom w:val="none" w:sz="0" w:space="0" w:color="auto"/>
        <w:right w:val="none" w:sz="0" w:space="0" w:color="auto"/>
      </w:divBdr>
      <w:divsChild>
        <w:div w:id="306128688">
          <w:marLeft w:val="0"/>
          <w:marRight w:val="0"/>
          <w:marTop w:val="0"/>
          <w:marBottom w:val="0"/>
          <w:divBdr>
            <w:top w:val="none" w:sz="0" w:space="0" w:color="auto"/>
            <w:left w:val="none" w:sz="0" w:space="0" w:color="auto"/>
            <w:bottom w:val="none" w:sz="0" w:space="0" w:color="auto"/>
            <w:right w:val="none" w:sz="0" w:space="0" w:color="auto"/>
          </w:divBdr>
        </w:div>
        <w:div w:id="1386222291">
          <w:marLeft w:val="0"/>
          <w:marRight w:val="0"/>
          <w:marTop w:val="0"/>
          <w:marBottom w:val="0"/>
          <w:divBdr>
            <w:top w:val="none" w:sz="0" w:space="0" w:color="auto"/>
            <w:left w:val="none" w:sz="0" w:space="0" w:color="auto"/>
            <w:bottom w:val="none" w:sz="0" w:space="0" w:color="auto"/>
            <w:right w:val="none" w:sz="0" w:space="0" w:color="auto"/>
          </w:divBdr>
        </w:div>
        <w:div w:id="1822698755">
          <w:marLeft w:val="0"/>
          <w:marRight w:val="0"/>
          <w:marTop w:val="0"/>
          <w:marBottom w:val="0"/>
          <w:divBdr>
            <w:top w:val="none" w:sz="0" w:space="0" w:color="auto"/>
            <w:left w:val="none" w:sz="0" w:space="0" w:color="auto"/>
            <w:bottom w:val="none" w:sz="0" w:space="0" w:color="auto"/>
            <w:right w:val="none" w:sz="0" w:space="0" w:color="auto"/>
          </w:divBdr>
        </w:div>
        <w:div w:id="2080975985">
          <w:marLeft w:val="0"/>
          <w:marRight w:val="0"/>
          <w:marTop w:val="0"/>
          <w:marBottom w:val="0"/>
          <w:divBdr>
            <w:top w:val="none" w:sz="0" w:space="0" w:color="auto"/>
            <w:left w:val="none" w:sz="0" w:space="0" w:color="auto"/>
            <w:bottom w:val="none" w:sz="0" w:space="0" w:color="auto"/>
            <w:right w:val="none" w:sz="0" w:space="0" w:color="auto"/>
          </w:divBdr>
        </w:div>
      </w:divsChild>
    </w:div>
    <w:div w:id="992372365">
      <w:bodyDiv w:val="1"/>
      <w:marLeft w:val="0"/>
      <w:marRight w:val="0"/>
      <w:marTop w:val="0"/>
      <w:marBottom w:val="0"/>
      <w:divBdr>
        <w:top w:val="none" w:sz="0" w:space="0" w:color="auto"/>
        <w:left w:val="none" w:sz="0" w:space="0" w:color="auto"/>
        <w:bottom w:val="none" w:sz="0" w:space="0" w:color="auto"/>
        <w:right w:val="none" w:sz="0" w:space="0" w:color="auto"/>
      </w:divBdr>
    </w:div>
    <w:div w:id="998465138">
      <w:bodyDiv w:val="1"/>
      <w:marLeft w:val="0"/>
      <w:marRight w:val="0"/>
      <w:marTop w:val="0"/>
      <w:marBottom w:val="0"/>
      <w:divBdr>
        <w:top w:val="none" w:sz="0" w:space="0" w:color="auto"/>
        <w:left w:val="none" w:sz="0" w:space="0" w:color="auto"/>
        <w:bottom w:val="none" w:sz="0" w:space="0" w:color="auto"/>
        <w:right w:val="none" w:sz="0" w:space="0" w:color="auto"/>
      </w:divBdr>
      <w:divsChild>
        <w:div w:id="2000844466">
          <w:marLeft w:val="0"/>
          <w:marRight w:val="0"/>
          <w:marTop w:val="0"/>
          <w:marBottom w:val="0"/>
          <w:divBdr>
            <w:top w:val="none" w:sz="0" w:space="0" w:color="auto"/>
            <w:left w:val="none" w:sz="0" w:space="0" w:color="auto"/>
            <w:bottom w:val="none" w:sz="0" w:space="0" w:color="auto"/>
            <w:right w:val="none" w:sz="0" w:space="0" w:color="auto"/>
          </w:divBdr>
        </w:div>
      </w:divsChild>
    </w:div>
    <w:div w:id="1049761854">
      <w:bodyDiv w:val="1"/>
      <w:marLeft w:val="0"/>
      <w:marRight w:val="0"/>
      <w:marTop w:val="0"/>
      <w:marBottom w:val="0"/>
      <w:divBdr>
        <w:top w:val="none" w:sz="0" w:space="0" w:color="auto"/>
        <w:left w:val="none" w:sz="0" w:space="0" w:color="auto"/>
        <w:bottom w:val="none" w:sz="0" w:space="0" w:color="auto"/>
        <w:right w:val="none" w:sz="0" w:space="0" w:color="auto"/>
      </w:divBdr>
    </w:div>
    <w:div w:id="1055857385">
      <w:bodyDiv w:val="1"/>
      <w:marLeft w:val="0"/>
      <w:marRight w:val="0"/>
      <w:marTop w:val="0"/>
      <w:marBottom w:val="0"/>
      <w:divBdr>
        <w:top w:val="none" w:sz="0" w:space="0" w:color="auto"/>
        <w:left w:val="none" w:sz="0" w:space="0" w:color="auto"/>
        <w:bottom w:val="none" w:sz="0" w:space="0" w:color="auto"/>
        <w:right w:val="none" w:sz="0" w:space="0" w:color="auto"/>
      </w:divBdr>
    </w:div>
    <w:div w:id="1066997120">
      <w:bodyDiv w:val="1"/>
      <w:marLeft w:val="0"/>
      <w:marRight w:val="0"/>
      <w:marTop w:val="0"/>
      <w:marBottom w:val="0"/>
      <w:divBdr>
        <w:top w:val="none" w:sz="0" w:space="0" w:color="auto"/>
        <w:left w:val="none" w:sz="0" w:space="0" w:color="auto"/>
        <w:bottom w:val="none" w:sz="0" w:space="0" w:color="auto"/>
        <w:right w:val="none" w:sz="0" w:space="0" w:color="auto"/>
      </w:divBdr>
    </w:div>
    <w:div w:id="1090853092">
      <w:bodyDiv w:val="1"/>
      <w:marLeft w:val="0"/>
      <w:marRight w:val="0"/>
      <w:marTop w:val="0"/>
      <w:marBottom w:val="0"/>
      <w:divBdr>
        <w:top w:val="none" w:sz="0" w:space="0" w:color="auto"/>
        <w:left w:val="none" w:sz="0" w:space="0" w:color="auto"/>
        <w:bottom w:val="none" w:sz="0" w:space="0" w:color="auto"/>
        <w:right w:val="none" w:sz="0" w:space="0" w:color="auto"/>
      </w:divBdr>
      <w:divsChild>
        <w:div w:id="577861570">
          <w:marLeft w:val="0"/>
          <w:marRight w:val="0"/>
          <w:marTop w:val="0"/>
          <w:marBottom w:val="0"/>
          <w:divBdr>
            <w:top w:val="none" w:sz="0" w:space="0" w:color="auto"/>
            <w:left w:val="none" w:sz="0" w:space="0" w:color="auto"/>
            <w:bottom w:val="none" w:sz="0" w:space="0" w:color="auto"/>
            <w:right w:val="none" w:sz="0" w:space="0" w:color="auto"/>
          </w:divBdr>
        </w:div>
        <w:div w:id="657851417">
          <w:marLeft w:val="0"/>
          <w:marRight w:val="0"/>
          <w:marTop w:val="0"/>
          <w:marBottom w:val="0"/>
          <w:divBdr>
            <w:top w:val="none" w:sz="0" w:space="0" w:color="auto"/>
            <w:left w:val="none" w:sz="0" w:space="0" w:color="auto"/>
            <w:bottom w:val="none" w:sz="0" w:space="0" w:color="auto"/>
            <w:right w:val="none" w:sz="0" w:space="0" w:color="auto"/>
          </w:divBdr>
        </w:div>
        <w:div w:id="1242760473">
          <w:marLeft w:val="0"/>
          <w:marRight w:val="0"/>
          <w:marTop w:val="0"/>
          <w:marBottom w:val="0"/>
          <w:divBdr>
            <w:top w:val="none" w:sz="0" w:space="0" w:color="auto"/>
            <w:left w:val="none" w:sz="0" w:space="0" w:color="auto"/>
            <w:bottom w:val="none" w:sz="0" w:space="0" w:color="auto"/>
            <w:right w:val="none" w:sz="0" w:space="0" w:color="auto"/>
          </w:divBdr>
        </w:div>
        <w:div w:id="1934586877">
          <w:marLeft w:val="0"/>
          <w:marRight w:val="0"/>
          <w:marTop w:val="0"/>
          <w:marBottom w:val="0"/>
          <w:divBdr>
            <w:top w:val="none" w:sz="0" w:space="0" w:color="auto"/>
            <w:left w:val="none" w:sz="0" w:space="0" w:color="auto"/>
            <w:bottom w:val="none" w:sz="0" w:space="0" w:color="auto"/>
            <w:right w:val="none" w:sz="0" w:space="0" w:color="auto"/>
          </w:divBdr>
        </w:div>
      </w:divsChild>
    </w:div>
    <w:div w:id="1131438997">
      <w:bodyDiv w:val="1"/>
      <w:marLeft w:val="0"/>
      <w:marRight w:val="0"/>
      <w:marTop w:val="0"/>
      <w:marBottom w:val="0"/>
      <w:divBdr>
        <w:top w:val="none" w:sz="0" w:space="0" w:color="auto"/>
        <w:left w:val="none" w:sz="0" w:space="0" w:color="auto"/>
        <w:bottom w:val="none" w:sz="0" w:space="0" w:color="auto"/>
        <w:right w:val="none" w:sz="0" w:space="0" w:color="auto"/>
      </w:divBdr>
    </w:div>
    <w:div w:id="1137409576">
      <w:bodyDiv w:val="1"/>
      <w:marLeft w:val="0"/>
      <w:marRight w:val="0"/>
      <w:marTop w:val="0"/>
      <w:marBottom w:val="0"/>
      <w:divBdr>
        <w:top w:val="none" w:sz="0" w:space="0" w:color="auto"/>
        <w:left w:val="none" w:sz="0" w:space="0" w:color="auto"/>
        <w:bottom w:val="none" w:sz="0" w:space="0" w:color="auto"/>
        <w:right w:val="none" w:sz="0" w:space="0" w:color="auto"/>
      </w:divBdr>
    </w:div>
    <w:div w:id="1155877420">
      <w:bodyDiv w:val="1"/>
      <w:marLeft w:val="0"/>
      <w:marRight w:val="0"/>
      <w:marTop w:val="0"/>
      <w:marBottom w:val="0"/>
      <w:divBdr>
        <w:top w:val="none" w:sz="0" w:space="0" w:color="auto"/>
        <w:left w:val="none" w:sz="0" w:space="0" w:color="auto"/>
        <w:bottom w:val="none" w:sz="0" w:space="0" w:color="auto"/>
        <w:right w:val="none" w:sz="0" w:space="0" w:color="auto"/>
      </w:divBdr>
    </w:div>
    <w:div w:id="1171722610">
      <w:bodyDiv w:val="1"/>
      <w:marLeft w:val="0"/>
      <w:marRight w:val="0"/>
      <w:marTop w:val="0"/>
      <w:marBottom w:val="0"/>
      <w:divBdr>
        <w:top w:val="none" w:sz="0" w:space="0" w:color="auto"/>
        <w:left w:val="none" w:sz="0" w:space="0" w:color="auto"/>
        <w:bottom w:val="none" w:sz="0" w:space="0" w:color="auto"/>
        <w:right w:val="none" w:sz="0" w:space="0" w:color="auto"/>
      </w:divBdr>
    </w:div>
    <w:div w:id="123077560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6347">
      <w:bodyDiv w:val="1"/>
      <w:marLeft w:val="0"/>
      <w:marRight w:val="0"/>
      <w:marTop w:val="0"/>
      <w:marBottom w:val="0"/>
      <w:divBdr>
        <w:top w:val="none" w:sz="0" w:space="0" w:color="auto"/>
        <w:left w:val="none" w:sz="0" w:space="0" w:color="auto"/>
        <w:bottom w:val="none" w:sz="0" w:space="0" w:color="auto"/>
        <w:right w:val="none" w:sz="0" w:space="0" w:color="auto"/>
      </w:divBdr>
      <w:divsChild>
        <w:div w:id="1213038116">
          <w:marLeft w:val="0"/>
          <w:marRight w:val="0"/>
          <w:marTop w:val="0"/>
          <w:marBottom w:val="0"/>
          <w:divBdr>
            <w:top w:val="none" w:sz="0" w:space="0" w:color="auto"/>
            <w:left w:val="none" w:sz="0" w:space="0" w:color="auto"/>
            <w:bottom w:val="none" w:sz="0" w:space="0" w:color="auto"/>
            <w:right w:val="none" w:sz="0" w:space="0" w:color="auto"/>
          </w:divBdr>
        </w:div>
        <w:div w:id="1333988709">
          <w:marLeft w:val="0"/>
          <w:marRight w:val="0"/>
          <w:marTop w:val="0"/>
          <w:marBottom w:val="0"/>
          <w:divBdr>
            <w:top w:val="none" w:sz="0" w:space="0" w:color="auto"/>
            <w:left w:val="none" w:sz="0" w:space="0" w:color="auto"/>
            <w:bottom w:val="none" w:sz="0" w:space="0" w:color="auto"/>
            <w:right w:val="none" w:sz="0" w:space="0" w:color="auto"/>
          </w:divBdr>
        </w:div>
        <w:div w:id="1547134862">
          <w:marLeft w:val="0"/>
          <w:marRight w:val="0"/>
          <w:marTop w:val="0"/>
          <w:marBottom w:val="0"/>
          <w:divBdr>
            <w:top w:val="none" w:sz="0" w:space="0" w:color="auto"/>
            <w:left w:val="none" w:sz="0" w:space="0" w:color="auto"/>
            <w:bottom w:val="none" w:sz="0" w:space="0" w:color="auto"/>
            <w:right w:val="none" w:sz="0" w:space="0" w:color="auto"/>
          </w:divBdr>
        </w:div>
      </w:divsChild>
    </w:div>
    <w:div w:id="1393115301">
      <w:bodyDiv w:val="1"/>
      <w:marLeft w:val="0"/>
      <w:marRight w:val="0"/>
      <w:marTop w:val="0"/>
      <w:marBottom w:val="0"/>
      <w:divBdr>
        <w:top w:val="none" w:sz="0" w:space="0" w:color="auto"/>
        <w:left w:val="none" w:sz="0" w:space="0" w:color="auto"/>
        <w:bottom w:val="none" w:sz="0" w:space="0" w:color="auto"/>
        <w:right w:val="none" w:sz="0" w:space="0" w:color="auto"/>
      </w:divBdr>
    </w:div>
    <w:div w:id="1431924049">
      <w:bodyDiv w:val="1"/>
      <w:marLeft w:val="0"/>
      <w:marRight w:val="0"/>
      <w:marTop w:val="0"/>
      <w:marBottom w:val="0"/>
      <w:divBdr>
        <w:top w:val="none" w:sz="0" w:space="0" w:color="auto"/>
        <w:left w:val="none" w:sz="0" w:space="0" w:color="auto"/>
        <w:bottom w:val="none" w:sz="0" w:space="0" w:color="auto"/>
        <w:right w:val="none" w:sz="0" w:space="0" w:color="auto"/>
      </w:divBdr>
    </w:div>
    <w:div w:id="1434396135">
      <w:bodyDiv w:val="1"/>
      <w:marLeft w:val="0"/>
      <w:marRight w:val="0"/>
      <w:marTop w:val="0"/>
      <w:marBottom w:val="0"/>
      <w:divBdr>
        <w:top w:val="none" w:sz="0" w:space="0" w:color="auto"/>
        <w:left w:val="none" w:sz="0" w:space="0" w:color="auto"/>
        <w:bottom w:val="none" w:sz="0" w:space="0" w:color="auto"/>
        <w:right w:val="none" w:sz="0" w:space="0" w:color="auto"/>
      </w:divBdr>
    </w:div>
    <w:div w:id="1434398843">
      <w:bodyDiv w:val="1"/>
      <w:marLeft w:val="0"/>
      <w:marRight w:val="0"/>
      <w:marTop w:val="0"/>
      <w:marBottom w:val="0"/>
      <w:divBdr>
        <w:top w:val="none" w:sz="0" w:space="0" w:color="auto"/>
        <w:left w:val="none" w:sz="0" w:space="0" w:color="auto"/>
        <w:bottom w:val="none" w:sz="0" w:space="0" w:color="auto"/>
        <w:right w:val="none" w:sz="0" w:space="0" w:color="auto"/>
      </w:divBdr>
    </w:div>
    <w:div w:id="1484617607">
      <w:bodyDiv w:val="1"/>
      <w:marLeft w:val="0"/>
      <w:marRight w:val="0"/>
      <w:marTop w:val="0"/>
      <w:marBottom w:val="0"/>
      <w:divBdr>
        <w:top w:val="none" w:sz="0" w:space="0" w:color="auto"/>
        <w:left w:val="none" w:sz="0" w:space="0" w:color="auto"/>
        <w:bottom w:val="none" w:sz="0" w:space="0" w:color="auto"/>
        <w:right w:val="none" w:sz="0" w:space="0" w:color="auto"/>
      </w:divBdr>
      <w:divsChild>
        <w:div w:id="1906573478">
          <w:marLeft w:val="0"/>
          <w:marRight w:val="0"/>
          <w:marTop w:val="0"/>
          <w:marBottom w:val="0"/>
          <w:divBdr>
            <w:top w:val="none" w:sz="0" w:space="0" w:color="auto"/>
            <w:left w:val="none" w:sz="0" w:space="0" w:color="auto"/>
            <w:bottom w:val="none" w:sz="0" w:space="0" w:color="auto"/>
            <w:right w:val="none" w:sz="0" w:space="0" w:color="auto"/>
          </w:divBdr>
        </w:div>
      </w:divsChild>
    </w:div>
    <w:div w:id="1485663731">
      <w:bodyDiv w:val="1"/>
      <w:marLeft w:val="0"/>
      <w:marRight w:val="0"/>
      <w:marTop w:val="0"/>
      <w:marBottom w:val="0"/>
      <w:divBdr>
        <w:top w:val="none" w:sz="0" w:space="0" w:color="auto"/>
        <w:left w:val="none" w:sz="0" w:space="0" w:color="auto"/>
        <w:bottom w:val="none" w:sz="0" w:space="0" w:color="auto"/>
        <w:right w:val="none" w:sz="0" w:space="0" w:color="auto"/>
      </w:divBdr>
      <w:divsChild>
        <w:div w:id="224923928">
          <w:marLeft w:val="547"/>
          <w:marRight w:val="0"/>
          <w:marTop w:val="0"/>
          <w:marBottom w:val="0"/>
          <w:divBdr>
            <w:top w:val="none" w:sz="0" w:space="0" w:color="auto"/>
            <w:left w:val="none" w:sz="0" w:space="0" w:color="auto"/>
            <w:bottom w:val="none" w:sz="0" w:space="0" w:color="auto"/>
            <w:right w:val="none" w:sz="0" w:space="0" w:color="auto"/>
          </w:divBdr>
        </w:div>
      </w:divsChild>
    </w:div>
    <w:div w:id="1518419837">
      <w:bodyDiv w:val="1"/>
      <w:marLeft w:val="0"/>
      <w:marRight w:val="0"/>
      <w:marTop w:val="0"/>
      <w:marBottom w:val="0"/>
      <w:divBdr>
        <w:top w:val="none" w:sz="0" w:space="0" w:color="auto"/>
        <w:left w:val="none" w:sz="0" w:space="0" w:color="auto"/>
        <w:bottom w:val="none" w:sz="0" w:space="0" w:color="auto"/>
        <w:right w:val="none" w:sz="0" w:space="0" w:color="auto"/>
      </w:divBdr>
    </w:div>
    <w:div w:id="1545678560">
      <w:bodyDiv w:val="1"/>
      <w:marLeft w:val="0"/>
      <w:marRight w:val="0"/>
      <w:marTop w:val="0"/>
      <w:marBottom w:val="0"/>
      <w:divBdr>
        <w:top w:val="none" w:sz="0" w:space="0" w:color="auto"/>
        <w:left w:val="none" w:sz="0" w:space="0" w:color="auto"/>
        <w:bottom w:val="none" w:sz="0" w:space="0" w:color="auto"/>
        <w:right w:val="none" w:sz="0" w:space="0" w:color="auto"/>
      </w:divBdr>
    </w:div>
    <w:div w:id="1549762019">
      <w:bodyDiv w:val="1"/>
      <w:marLeft w:val="0"/>
      <w:marRight w:val="0"/>
      <w:marTop w:val="0"/>
      <w:marBottom w:val="0"/>
      <w:divBdr>
        <w:top w:val="none" w:sz="0" w:space="0" w:color="auto"/>
        <w:left w:val="none" w:sz="0" w:space="0" w:color="auto"/>
        <w:bottom w:val="none" w:sz="0" w:space="0" w:color="auto"/>
        <w:right w:val="none" w:sz="0" w:space="0" w:color="auto"/>
      </w:divBdr>
    </w:div>
    <w:div w:id="1553347909">
      <w:bodyDiv w:val="1"/>
      <w:marLeft w:val="0"/>
      <w:marRight w:val="0"/>
      <w:marTop w:val="0"/>
      <w:marBottom w:val="0"/>
      <w:divBdr>
        <w:top w:val="none" w:sz="0" w:space="0" w:color="auto"/>
        <w:left w:val="none" w:sz="0" w:space="0" w:color="auto"/>
        <w:bottom w:val="none" w:sz="0" w:space="0" w:color="auto"/>
        <w:right w:val="none" w:sz="0" w:space="0" w:color="auto"/>
      </w:divBdr>
    </w:div>
    <w:div w:id="1553618940">
      <w:bodyDiv w:val="1"/>
      <w:marLeft w:val="0"/>
      <w:marRight w:val="0"/>
      <w:marTop w:val="0"/>
      <w:marBottom w:val="0"/>
      <w:divBdr>
        <w:top w:val="none" w:sz="0" w:space="0" w:color="auto"/>
        <w:left w:val="none" w:sz="0" w:space="0" w:color="auto"/>
        <w:bottom w:val="none" w:sz="0" w:space="0" w:color="auto"/>
        <w:right w:val="none" w:sz="0" w:space="0" w:color="auto"/>
      </w:divBdr>
    </w:div>
    <w:div w:id="1690595210">
      <w:bodyDiv w:val="1"/>
      <w:marLeft w:val="0"/>
      <w:marRight w:val="0"/>
      <w:marTop w:val="0"/>
      <w:marBottom w:val="0"/>
      <w:divBdr>
        <w:top w:val="none" w:sz="0" w:space="0" w:color="auto"/>
        <w:left w:val="none" w:sz="0" w:space="0" w:color="auto"/>
        <w:bottom w:val="none" w:sz="0" w:space="0" w:color="auto"/>
        <w:right w:val="none" w:sz="0" w:space="0" w:color="auto"/>
      </w:divBdr>
    </w:div>
    <w:div w:id="1690913517">
      <w:bodyDiv w:val="1"/>
      <w:marLeft w:val="0"/>
      <w:marRight w:val="0"/>
      <w:marTop w:val="0"/>
      <w:marBottom w:val="0"/>
      <w:divBdr>
        <w:top w:val="none" w:sz="0" w:space="0" w:color="auto"/>
        <w:left w:val="none" w:sz="0" w:space="0" w:color="auto"/>
        <w:bottom w:val="none" w:sz="0" w:space="0" w:color="auto"/>
        <w:right w:val="none" w:sz="0" w:space="0" w:color="auto"/>
      </w:divBdr>
    </w:div>
    <w:div w:id="1752854768">
      <w:bodyDiv w:val="1"/>
      <w:marLeft w:val="0"/>
      <w:marRight w:val="0"/>
      <w:marTop w:val="0"/>
      <w:marBottom w:val="0"/>
      <w:divBdr>
        <w:top w:val="none" w:sz="0" w:space="0" w:color="auto"/>
        <w:left w:val="none" w:sz="0" w:space="0" w:color="auto"/>
        <w:bottom w:val="none" w:sz="0" w:space="0" w:color="auto"/>
        <w:right w:val="none" w:sz="0" w:space="0" w:color="auto"/>
      </w:divBdr>
    </w:div>
    <w:div w:id="1786533660">
      <w:bodyDiv w:val="1"/>
      <w:marLeft w:val="0"/>
      <w:marRight w:val="0"/>
      <w:marTop w:val="0"/>
      <w:marBottom w:val="0"/>
      <w:divBdr>
        <w:top w:val="none" w:sz="0" w:space="0" w:color="auto"/>
        <w:left w:val="none" w:sz="0" w:space="0" w:color="auto"/>
        <w:bottom w:val="none" w:sz="0" w:space="0" w:color="auto"/>
        <w:right w:val="none" w:sz="0" w:space="0" w:color="auto"/>
      </w:divBdr>
      <w:divsChild>
        <w:div w:id="213393618">
          <w:marLeft w:val="0"/>
          <w:marRight w:val="0"/>
          <w:marTop w:val="0"/>
          <w:marBottom w:val="0"/>
          <w:divBdr>
            <w:top w:val="none" w:sz="0" w:space="0" w:color="auto"/>
            <w:left w:val="none" w:sz="0" w:space="0" w:color="auto"/>
            <w:bottom w:val="none" w:sz="0" w:space="0" w:color="auto"/>
            <w:right w:val="none" w:sz="0" w:space="0" w:color="auto"/>
          </w:divBdr>
        </w:div>
        <w:div w:id="658846159">
          <w:marLeft w:val="0"/>
          <w:marRight w:val="0"/>
          <w:marTop w:val="0"/>
          <w:marBottom w:val="0"/>
          <w:divBdr>
            <w:top w:val="none" w:sz="0" w:space="0" w:color="auto"/>
            <w:left w:val="none" w:sz="0" w:space="0" w:color="auto"/>
            <w:bottom w:val="none" w:sz="0" w:space="0" w:color="auto"/>
            <w:right w:val="none" w:sz="0" w:space="0" w:color="auto"/>
          </w:divBdr>
        </w:div>
        <w:div w:id="1757242484">
          <w:marLeft w:val="0"/>
          <w:marRight w:val="0"/>
          <w:marTop w:val="0"/>
          <w:marBottom w:val="0"/>
          <w:divBdr>
            <w:top w:val="none" w:sz="0" w:space="0" w:color="auto"/>
            <w:left w:val="none" w:sz="0" w:space="0" w:color="auto"/>
            <w:bottom w:val="none" w:sz="0" w:space="0" w:color="auto"/>
            <w:right w:val="none" w:sz="0" w:space="0" w:color="auto"/>
          </w:divBdr>
        </w:div>
      </w:divsChild>
    </w:div>
    <w:div w:id="1805154693">
      <w:bodyDiv w:val="1"/>
      <w:marLeft w:val="0"/>
      <w:marRight w:val="0"/>
      <w:marTop w:val="0"/>
      <w:marBottom w:val="0"/>
      <w:divBdr>
        <w:top w:val="none" w:sz="0" w:space="0" w:color="auto"/>
        <w:left w:val="none" w:sz="0" w:space="0" w:color="auto"/>
        <w:bottom w:val="none" w:sz="0" w:space="0" w:color="auto"/>
        <w:right w:val="none" w:sz="0" w:space="0" w:color="auto"/>
      </w:divBdr>
    </w:div>
    <w:div w:id="1819570315">
      <w:bodyDiv w:val="1"/>
      <w:marLeft w:val="0"/>
      <w:marRight w:val="0"/>
      <w:marTop w:val="0"/>
      <w:marBottom w:val="0"/>
      <w:divBdr>
        <w:top w:val="none" w:sz="0" w:space="0" w:color="auto"/>
        <w:left w:val="none" w:sz="0" w:space="0" w:color="auto"/>
        <w:bottom w:val="none" w:sz="0" w:space="0" w:color="auto"/>
        <w:right w:val="none" w:sz="0" w:space="0" w:color="auto"/>
      </w:divBdr>
      <w:divsChild>
        <w:div w:id="150803824">
          <w:marLeft w:val="0"/>
          <w:marRight w:val="0"/>
          <w:marTop w:val="0"/>
          <w:marBottom w:val="0"/>
          <w:divBdr>
            <w:top w:val="none" w:sz="0" w:space="0" w:color="auto"/>
            <w:left w:val="none" w:sz="0" w:space="0" w:color="auto"/>
            <w:bottom w:val="none" w:sz="0" w:space="0" w:color="auto"/>
            <w:right w:val="none" w:sz="0" w:space="0" w:color="auto"/>
          </w:divBdr>
        </w:div>
        <w:div w:id="266040900">
          <w:marLeft w:val="0"/>
          <w:marRight w:val="0"/>
          <w:marTop w:val="0"/>
          <w:marBottom w:val="0"/>
          <w:divBdr>
            <w:top w:val="none" w:sz="0" w:space="0" w:color="auto"/>
            <w:left w:val="none" w:sz="0" w:space="0" w:color="auto"/>
            <w:bottom w:val="none" w:sz="0" w:space="0" w:color="auto"/>
            <w:right w:val="none" w:sz="0" w:space="0" w:color="auto"/>
          </w:divBdr>
        </w:div>
        <w:div w:id="451292712">
          <w:marLeft w:val="0"/>
          <w:marRight w:val="0"/>
          <w:marTop w:val="0"/>
          <w:marBottom w:val="0"/>
          <w:divBdr>
            <w:top w:val="none" w:sz="0" w:space="0" w:color="auto"/>
            <w:left w:val="none" w:sz="0" w:space="0" w:color="auto"/>
            <w:bottom w:val="none" w:sz="0" w:space="0" w:color="auto"/>
            <w:right w:val="none" w:sz="0" w:space="0" w:color="auto"/>
          </w:divBdr>
        </w:div>
        <w:div w:id="560334226">
          <w:marLeft w:val="0"/>
          <w:marRight w:val="0"/>
          <w:marTop w:val="0"/>
          <w:marBottom w:val="0"/>
          <w:divBdr>
            <w:top w:val="none" w:sz="0" w:space="0" w:color="auto"/>
            <w:left w:val="none" w:sz="0" w:space="0" w:color="auto"/>
            <w:bottom w:val="none" w:sz="0" w:space="0" w:color="auto"/>
            <w:right w:val="none" w:sz="0" w:space="0" w:color="auto"/>
          </w:divBdr>
        </w:div>
        <w:div w:id="561790898">
          <w:marLeft w:val="0"/>
          <w:marRight w:val="0"/>
          <w:marTop w:val="0"/>
          <w:marBottom w:val="0"/>
          <w:divBdr>
            <w:top w:val="none" w:sz="0" w:space="0" w:color="auto"/>
            <w:left w:val="none" w:sz="0" w:space="0" w:color="auto"/>
            <w:bottom w:val="none" w:sz="0" w:space="0" w:color="auto"/>
            <w:right w:val="none" w:sz="0" w:space="0" w:color="auto"/>
          </w:divBdr>
        </w:div>
        <w:div w:id="595134819">
          <w:marLeft w:val="0"/>
          <w:marRight w:val="0"/>
          <w:marTop w:val="0"/>
          <w:marBottom w:val="0"/>
          <w:divBdr>
            <w:top w:val="none" w:sz="0" w:space="0" w:color="auto"/>
            <w:left w:val="none" w:sz="0" w:space="0" w:color="auto"/>
            <w:bottom w:val="none" w:sz="0" w:space="0" w:color="auto"/>
            <w:right w:val="none" w:sz="0" w:space="0" w:color="auto"/>
          </w:divBdr>
        </w:div>
        <w:div w:id="634221740">
          <w:marLeft w:val="0"/>
          <w:marRight w:val="0"/>
          <w:marTop w:val="0"/>
          <w:marBottom w:val="0"/>
          <w:divBdr>
            <w:top w:val="none" w:sz="0" w:space="0" w:color="auto"/>
            <w:left w:val="none" w:sz="0" w:space="0" w:color="auto"/>
            <w:bottom w:val="none" w:sz="0" w:space="0" w:color="auto"/>
            <w:right w:val="none" w:sz="0" w:space="0" w:color="auto"/>
          </w:divBdr>
        </w:div>
        <w:div w:id="657685438">
          <w:marLeft w:val="0"/>
          <w:marRight w:val="0"/>
          <w:marTop w:val="0"/>
          <w:marBottom w:val="0"/>
          <w:divBdr>
            <w:top w:val="none" w:sz="0" w:space="0" w:color="auto"/>
            <w:left w:val="none" w:sz="0" w:space="0" w:color="auto"/>
            <w:bottom w:val="none" w:sz="0" w:space="0" w:color="auto"/>
            <w:right w:val="none" w:sz="0" w:space="0" w:color="auto"/>
          </w:divBdr>
        </w:div>
        <w:div w:id="713970188">
          <w:marLeft w:val="0"/>
          <w:marRight w:val="0"/>
          <w:marTop w:val="0"/>
          <w:marBottom w:val="0"/>
          <w:divBdr>
            <w:top w:val="none" w:sz="0" w:space="0" w:color="auto"/>
            <w:left w:val="none" w:sz="0" w:space="0" w:color="auto"/>
            <w:bottom w:val="none" w:sz="0" w:space="0" w:color="auto"/>
            <w:right w:val="none" w:sz="0" w:space="0" w:color="auto"/>
          </w:divBdr>
        </w:div>
        <w:div w:id="753161421">
          <w:marLeft w:val="0"/>
          <w:marRight w:val="0"/>
          <w:marTop w:val="0"/>
          <w:marBottom w:val="0"/>
          <w:divBdr>
            <w:top w:val="none" w:sz="0" w:space="0" w:color="auto"/>
            <w:left w:val="none" w:sz="0" w:space="0" w:color="auto"/>
            <w:bottom w:val="none" w:sz="0" w:space="0" w:color="auto"/>
            <w:right w:val="none" w:sz="0" w:space="0" w:color="auto"/>
          </w:divBdr>
        </w:div>
        <w:div w:id="776604700">
          <w:marLeft w:val="0"/>
          <w:marRight w:val="0"/>
          <w:marTop w:val="0"/>
          <w:marBottom w:val="0"/>
          <w:divBdr>
            <w:top w:val="none" w:sz="0" w:space="0" w:color="auto"/>
            <w:left w:val="none" w:sz="0" w:space="0" w:color="auto"/>
            <w:bottom w:val="none" w:sz="0" w:space="0" w:color="auto"/>
            <w:right w:val="none" w:sz="0" w:space="0" w:color="auto"/>
          </w:divBdr>
        </w:div>
        <w:div w:id="801970679">
          <w:marLeft w:val="0"/>
          <w:marRight w:val="0"/>
          <w:marTop w:val="0"/>
          <w:marBottom w:val="0"/>
          <w:divBdr>
            <w:top w:val="none" w:sz="0" w:space="0" w:color="auto"/>
            <w:left w:val="none" w:sz="0" w:space="0" w:color="auto"/>
            <w:bottom w:val="none" w:sz="0" w:space="0" w:color="auto"/>
            <w:right w:val="none" w:sz="0" w:space="0" w:color="auto"/>
          </w:divBdr>
        </w:div>
        <w:div w:id="814951628">
          <w:marLeft w:val="0"/>
          <w:marRight w:val="0"/>
          <w:marTop w:val="0"/>
          <w:marBottom w:val="0"/>
          <w:divBdr>
            <w:top w:val="none" w:sz="0" w:space="0" w:color="auto"/>
            <w:left w:val="none" w:sz="0" w:space="0" w:color="auto"/>
            <w:bottom w:val="none" w:sz="0" w:space="0" w:color="auto"/>
            <w:right w:val="none" w:sz="0" w:space="0" w:color="auto"/>
          </w:divBdr>
        </w:div>
        <w:div w:id="817458047">
          <w:marLeft w:val="0"/>
          <w:marRight w:val="0"/>
          <w:marTop w:val="0"/>
          <w:marBottom w:val="0"/>
          <w:divBdr>
            <w:top w:val="none" w:sz="0" w:space="0" w:color="auto"/>
            <w:left w:val="none" w:sz="0" w:space="0" w:color="auto"/>
            <w:bottom w:val="none" w:sz="0" w:space="0" w:color="auto"/>
            <w:right w:val="none" w:sz="0" w:space="0" w:color="auto"/>
          </w:divBdr>
        </w:div>
        <w:div w:id="879976840">
          <w:marLeft w:val="0"/>
          <w:marRight w:val="0"/>
          <w:marTop w:val="0"/>
          <w:marBottom w:val="0"/>
          <w:divBdr>
            <w:top w:val="none" w:sz="0" w:space="0" w:color="auto"/>
            <w:left w:val="none" w:sz="0" w:space="0" w:color="auto"/>
            <w:bottom w:val="none" w:sz="0" w:space="0" w:color="auto"/>
            <w:right w:val="none" w:sz="0" w:space="0" w:color="auto"/>
          </w:divBdr>
        </w:div>
        <w:div w:id="899826938">
          <w:marLeft w:val="0"/>
          <w:marRight w:val="0"/>
          <w:marTop w:val="0"/>
          <w:marBottom w:val="0"/>
          <w:divBdr>
            <w:top w:val="none" w:sz="0" w:space="0" w:color="auto"/>
            <w:left w:val="none" w:sz="0" w:space="0" w:color="auto"/>
            <w:bottom w:val="none" w:sz="0" w:space="0" w:color="auto"/>
            <w:right w:val="none" w:sz="0" w:space="0" w:color="auto"/>
          </w:divBdr>
        </w:div>
        <w:div w:id="912160628">
          <w:marLeft w:val="0"/>
          <w:marRight w:val="0"/>
          <w:marTop w:val="0"/>
          <w:marBottom w:val="0"/>
          <w:divBdr>
            <w:top w:val="none" w:sz="0" w:space="0" w:color="auto"/>
            <w:left w:val="none" w:sz="0" w:space="0" w:color="auto"/>
            <w:bottom w:val="none" w:sz="0" w:space="0" w:color="auto"/>
            <w:right w:val="none" w:sz="0" w:space="0" w:color="auto"/>
          </w:divBdr>
        </w:div>
        <w:div w:id="932250057">
          <w:marLeft w:val="0"/>
          <w:marRight w:val="0"/>
          <w:marTop w:val="0"/>
          <w:marBottom w:val="0"/>
          <w:divBdr>
            <w:top w:val="none" w:sz="0" w:space="0" w:color="auto"/>
            <w:left w:val="none" w:sz="0" w:space="0" w:color="auto"/>
            <w:bottom w:val="none" w:sz="0" w:space="0" w:color="auto"/>
            <w:right w:val="none" w:sz="0" w:space="0" w:color="auto"/>
          </w:divBdr>
        </w:div>
        <w:div w:id="938022210">
          <w:marLeft w:val="0"/>
          <w:marRight w:val="0"/>
          <w:marTop w:val="0"/>
          <w:marBottom w:val="0"/>
          <w:divBdr>
            <w:top w:val="none" w:sz="0" w:space="0" w:color="auto"/>
            <w:left w:val="none" w:sz="0" w:space="0" w:color="auto"/>
            <w:bottom w:val="none" w:sz="0" w:space="0" w:color="auto"/>
            <w:right w:val="none" w:sz="0" w:space="0" w:color="auto"/>
          </w:divBdr>
        </w:div>
        <w:div w:id="1032724461">
          <w:marLeft w:val="0"/>
          <w:marRight w:val="0"/>
          <w:marTop w:val="0"/>
          <w:marBottom w:val="0"/>
          <w:divBdr>
            <w:top w:val="none" w:sz="0" w:space="0" w:color="auto"/>
            <w:left w:val="none" w:sz="0" w:space="0" w:color="auto"/>
            <w:bottom w:val="none" w:sz="0" w:space="0" w:color="auto"/>
            <w:right w:val="none" w:sz="0" w:space="0" w:color="auto"/>
          </w:divBdr>
        </w:div>
        <w:div w:id="1071197243">
          <w:marLeft w:val="0"/>
          <w:marRight w:val="0"/>
          <w:marTop w:val="0"/>
          <w:marBottom w:val="0"/>
          <w:divBdr>
            <w:top w:val="none" w:sz="0" w:space="0" w:color="auto"/>
            <w:left w:val="none" w:sz="0" w:space="0" w:color="auto"/>
            <w:bottom w:val="none" w:sz="0" w:space="0" w:color="auto"/>
            <w:right w:val="none" w:sz="0" w:space="0" w:color="auto"/>
          </w:divBdr>
        </w:div>
        <w:div w:id="1096904736">
          <w:marLeft w:val="0"/>
          <w:marRight w:val="0"/>
          <w:marTop w:val="0"/>
          <w:marBottom w:val="0"/>
          <w:divBdr>
            <w:top w:val="none" w:sz="0" w:space="0" w:color="auto"/>
            <w:left w:val="none" w:sz="0" w:space="0" w:color="auto"/>
            <w:bottom w:val="none" w:sz="0" w:space="0" w:color="auto"/>
            <w:right w:val="none" w:sz="0" w:space="0" w:color="auto"/>
          </w:divBdr>
        </w:div>
        <w:div w:id="1130590661">
          <w:marLeft w:val="0"/>
          <w:marRight w:val="0"/>
          <w:marTop w:val="0"/>
          <w:marBottom w:val="0"/>
          <w:divBdr>
            <w:top w:val="none" w:sz="0" w:space="0" w:color="auto"/>
            <w:left w:val="none" w:sz="0" w:space="0" w:color="auto"/>
            <w:bottom w:val="none" w:sz="0" w:space="0" w:color="auto"/>
            <w:right w:val="none" w:sz="0" w:space="0" w:color="auto"/>
          </w:divBdr>
        </w:div>
        <w:div w:id="1138691257">
          <w:marLeft w:val="0"/>
          <w:marRight w:val="0"/>
          <w:marTop w:val="0"/>
          <w:marBottom w:val="0"/>
          <w:divBdr>
            <w:top w:val="none" w:sz="0" w:space="0" w:color="auto"/>
            <w:left w:val="none" w:sz="0" w:space="0" w:color="auto"/>
            <w:bottom w:val="none" w:sz="0" w:space="0" w:color="auto"/>
            <w:right w:val="none" w:sz="0" w:space="0" w:color="auto"/>
          </w:divBdr>
        </w:div>
        <w:div w:id="1267075558">
          <w:marLeft w:val="0"/>
          <w:marRight w:val="0"/>
          <w:marTop w:val="0"/>
          <w:marBottom w:val="0"/>
          <w:divBdr>
            <w:top w:val="none" w:sz="0" w:space="0" w:color="auto"/>
            <w:left w:val="none" w:sz="0" w:space="0" w:color="auto"/>
            <w:bottom w:val="none" w:sz="0" w:space="0" w:color="auto"/>
            <w:right w:val="none" w:sz="0" w:space="0" w:color="auto"/>
          </w:divBdr>
        </w:div>
        <w:div w:id="1300459041">
          <w:marLeft w:val="0"/>
          <w:marRight w:val="0"/>
          <w:marTop w:val="0"/>
          <w:marBottom w:val="0"/>
          <w:divBdr>
            <w:top w:val="none" w:sz="0" w:space="0" w:color="auto"/>
            <w:left w:val="none" w:sz="0" w:space="0" w:color="auto"/>
            <w:bottom w:val="none" w:sz="0" w:space="0" w:color="auto"/>
            <w:right w:val="none" w:sz="0" w:space="0" w:color="auto"/>
          </w:divBdr>
        </w:div>
        <w:div w:id="1312248244">
          <w:marLeft w:val="0"/>
          <w:marRight w:val="0"/>
          <w:marTop w:val="0"/>
          <w:marBottom w:val="0"/>
          <w:divBdr>
            <w:top w:val="none" w:sz="0" w:space="0" w:color="auto"/>
            <w:left w:val="none" w:sz="0" w:space="0" w:color="auto"/>
            <w:bottom w:val="none" w:sz="0" w:space="0" w:color="auto"/>
            <w:right w:val="none" w:sz="0" w:space="0" w:color="auto"/>
          </w:divBdr>
        </w:div>
        <w:div w:id="1486975640">
          <w:marLeft w:val="0"/>
          <w:marRight w:val="0"/>
          <w:marTop w:val="0"/>
          <w:marBottom w:val="0"/>
          <w:divBdr>
            <w:top w:val="none" w:sz="0" w:space="0" w:color="auto"/>
            <w:left w:val="none" w:sz="0" w:space="0" w:color="auto"/>
            <w:bottom w:val="none" w:sz="0" w:space="0" w:color="auto"/>
            <w:right w:val="none" w:sz="0" w:space="0" w:color="auto"/>
          </w:divBdr>
        </w:div>
        <w:div w:id="1510826291">
          <w:marLeft w:val="0"/>
          <w:marRight w:val="0"/>
          <w:marTop w:val="0"/>
          <w:marBottom w:val="0"/>
          <w:divBdr>
            <w:top w:val="none" w:sz="0" w:space="0" w:color="auto"/>
            <w:left w:val="none" w:sz="0" w:space="0" w:color="auto"/>
            <w:bottom w:val="none" w:sz="0" w:space="0" w:color="auto"/>
            <w:right w:val="none" w:sz="0" w:space="0" w:color="auto"/>
          </w:divBdr>
        </w:div>
        <w:div w:id="1519805848">
          <w:marLeft w:val="0"/>
          <w:marRight w:val="0"/>
          <w:marTop w:val="0"/>
          <w:marBottom w:val="0"/>
          <w:divBdr>
            <w:top w:val="none" w:sz="0" w:space="0" w:color="auto"/>
            <w:left w:val="none" w:sz="0" w:space="0" w:color="auto"/>
            <w:bottom w:val="none" w:sz="0" w:space="0" w:color="auto"/>
            <w:right w:val="none" w:sz="0" w:space="0" w:color="auto"/>
          </w:divBdr>
        </w:div>
        <w:div w:id="1530608042">
          <w:marLeft w:val="0"/>
          <w:marRight w:val="0"/>
          <w:marTop w:val="0"/>
          <w:marBottom w:val="0"/>
          <w:divBdr>
            <w:top w:val="none" w:sz="0" w:space="0" w:color="auto"/>
            <w:left w:val="none" w:sz="0" w:space="0" w:color="auto"/>
            <w:bottom w:val="none" w:sz="0" w:space="0" w:color="auto"/>
            <w:right w:val="none" w:sz="0" w:space="0" w:color="auto"/>
          </w:divBdr>
        </w:div>
        <w:div w:id="1533809883">
          <w:marLeft w:val="0"/>
          <w:marRight w:val="0"/>
          <w:marTop w:val="0"/>
          <w:marBottom w:val="0"/>
          <w:divBdr>
            <w:top w:val="none" w:sz="0" w:space="0" w:color="auto"/>
            <w:left w:val="none" w:sz="0" w:space="0" w:color="auto"/>
            <w:bottom w:val="none" w:sz="0" w:space="0" w:color="auto"/>
            <w:right w:val="none" w:sz="0" w:space="0" w:color="auto"/>
          </w:divBdr>
        </w:div>
        <w:div w:id="1588035264">
          <w:marLeft w:val="0"/>
          <w:marRight w:val="0"/>
          <w:marTop w:val="0"/>
          <w:marBottom w:val="0"/>
          <w:divBdr>
            <w:top w:val="none" w:sz="0" w:space="0" w:color="auto"/>
            <w:left w:val="none" w:sz="0" w:space="0" w:color="auto"/>
            <w:bottom w:val="none" w:sz="0" w:space="0" w:color="auto"/>
            <w:right w:val="none" w:sz="0" w:space="0" w:color="auto"/>
          </w:divBdr>
        </w:div>
        <w:div w:id="1593123835">
          <w:marLeft w:val="0"/>
          <w:marRight w:val="0"/>
          <w:marTop w:val="0"/>
          <w:marBottom w:val="0"/>
          <w:divBdr>
            <w:top w:val="none" w:sz="0" w:space="0" w:color="auto"/>
            <w:left w:val="none" w:sz="0" w:space="0" w:color="auto"/>
            <w:bottom w:val="none" w:sz="0" w:space="0" w:color="auto"/>
            <w:right w:val="none" w:sz="0" w:space="0" w:color="auto"/>
          </w:divBdr>
        </w:div>
        <w:div w:id="1598564419">
          <w:marLeft w:val="0"/>
          <w:marRight w:val="0"/>
          <w:marTop w:val="0"/>
          <w:marBottom w:val="0"/>
          <w:divBdr>
            <w:top w:val="none" w:sz="0" w:space="0" w:color="auto"/>
            <w:left w:val="none" w:sz="0" w:space="0" w:color="auto"/>
            <w:bottom w:val="none" w:sz="0" w:space="0" w:color="auto"/>
            <w:right w:val="none" w:sz="0" w:space="0" w:color="auto"/>
          </w:divBdr>
        </w:div>
        <w:div w:id="1607419509">
          <w:marLeft w:val="0"/>
          <w:marRight w:val="0"/>
          <w:marTop w:val="0"/>
          <w:marBottom w:val="0"/>
          <w:divBdr>
            <w:top w:val="none" w:sz="0" w:space="0" w:color="auto"/>
            <w:left w:val="none" w:sz="0" w:space="0" w:color="auto"/>
            <w:bottom w:val="none" w:sz="0" w:space="0" w:color="auto"/>
            <w:right w:val="none" w:sz="0" w:space="0" w:color="auto"/>
          </w:divBdr>
        </w:div>
        <w:div w:id="1609655603">
          <w:marLeft w:val="0"/>
          <w:marRight w:val="0"/>
          <w:marTop w:val="0"/>
          <w:marBottom w:val="0"/>
          <w:divBdr>
            <w:top w:val="none" w:sz="0" w:space="0" w:color="auto"/>
            <w:left w:val="none" w:sz="0" w:space="0" w:color="auto"/>
            <w:bottom w:val="none" w:sz="0" w:space="0" w:color="auto"/>
            <w:right w:val="none" w:sz="0" w:space="0" w:color="auto"/>
          </w:divBdr>
        </w:div>
        <w:div w:id="1802457597">
          <w:marLeft w:val="0"/>
          <w:marRight w:val="0"/>
          <w:marTop w:val="0"/>
          <w:marBottom w:val="0"/>
          <w:divBdr>
            <w:top w:val="none" w:sz="0" w:space="0" w:color="auto"/>
            <w:left w:val="none" w:sz="0" w:space="0" w:color="auto"/>
            <w:bottom w:val="none" w:sz="0" w:space="0" w:color="auto"/>
            <w:right w:val="none" w:sz="0" w:space="0" w:color="auto"/>
          </w:divBdr>
        </w:div>
        <w:div w:id="1880892537">
          <w:marLeft w:val="0"/>
          <w:marRight w:val="0"/>
          <w:marTop w:val="0"/>
          <w:marBottom w:val="0"/>
          <w:divBdr>
            <w:top w:val="none" w:sz="0" w:space="0" w:color="auto"/>
            <w:left w:val="none" w:sz="0" w:space="0" w:color="auto"/>
            <w:bottom w:val="none" w:sz="0" w:space="0" w:color="auto"/>
            <w:right w:val="none" w:sz="0" w:space="0" w:color="auto"/>
          </w:divBdr>
        </w:div>
        <w:div w:id="1892227424">
          <w:marLeft w:val="0"/>
          <w:marRight w:val="0"/>
          <w:marTop w:val="0"/>
          <w:marBottom w:val="0"/>
          <w:divBdr>
            <w:top w:val="none" w:sz="0" w:space="0" w:color="auto"/>
            <w:left w:val="none" w:sz="0" w:space="0" w:color="auto"/>
            <w:bottom w:val="none" w:sz="0" w:space="0" w:color="auto"/>
            <w:right w:val="none" w:sz="0" w:space="0" w:color="auto"/>
          </w:divBdr>
        </w:div>
        <w:div w:id="1917746337">
          <w:marLeft w:val="0"/>
          <w:marRight w:val="0"/>
          <w:marTop w:val="0"/>
          <w:marBottom w:val="0"/>
          <w:divBdr>
            <w:top w:val="none" w:sz="0" w:space="0" w:color="auto"/>
            <w:left w:val="none" w:sz="0" w:space="0" w:color="auto"/>
            <w:bottom w:val="none" w:sz="0" w:space="0" w:color="auto"/>
            <w:right w:val="none" w:sz="0" w:space="0" w:color="auto"/>
          </w:divBdr>
        </w:div>
        <w:div w:id="1987054337">
          <w:marLeft w:val="0"/>
          <w:marRight w:val="0"/>
          <w:marTop w:val="0"/>
          <w:marBottom w:val="0"/>
          <w:divBdr>
            <w:top w:val="none" w:sz="0" w:space="0" w:color="auto"/>
            <w:left w:val="none" w:sz="0" w:space="0" w:color="auto"/>
            <w:bottom w:val="none" w:sz="0" w:space="0" w:color="auto"/>
            <w:right w:val="none" w:sz="0" w:space="0" w:color="auto"/>
          </w:divBdr>
        </w:div>
        <w:div w:id="2016883745">
          <w:marLeft w:val="0"/>
          <w:marRight w:val="0"/>
          <w:marTop w:val="0"/>
          <w:marBottom w:val="0"/>
          <w:divBdr>
            <w:top w:val="none" w:sz="0" w:space="0" w:color="auto"/>
            <w:left w:val="none" w:sz="0" w:space="0" w:color="auto"/>
            <w:bottom w:val="none" w:sz="0" w:space="0" w:color="auto"/>
            <w:right w:val="none" w:sz="0" w:space="0" w:color="auto"/>
          </w:divBdr>
        </w:div>
        <w:div w:id="2026517761">
          <w:marLeft w:val="0"/>
          <w:marRight w:val="0"/>
          <w:marTop w:val="0"/>
          <w:marBottom w:val="0"/>
          <w:divBdr>
            <w:top w:val="none" w:sz="0" w:space="0" w:color="auto"/>
            <w:left w:val="none" w:sz="0" w:space="0" w:color="auto"/>
            <w:bottom w:val="none" w:sz="0" w:space="0" w:color="auto"/>
            <w:right w:val="none" w:sz="0" w:space="0" w:color="auto"/>
          </w:divBdr>
        </w:div>
        <w:div w:id="2076002966">
          <w:marLeft w:val="0"/>
          <w:marRight w:val="0"/>
          <w:marTop w:val="0"/>
          <w:marBottom w:val="0"/>
          <w:divBdr>
            <w:top w:val="none" w:sz="0" w:space="0" w:color="auto"/>
            <w:left w:val="none" w:sz="0" w:space="0" w:color="auto"/>
            <w:bottom w:val="none" w:sz="0" w:space="0" w:color="auto"/>
            <w:right w:val="none" w:sz="0" w:space="0" w:color="auto"/>
          </w:divBdr>
        </w:div>
        <w:div w:id="2108573090">
          <w:marLeft w:val="0"/>
          <w:marRight w:val="0"/>
          <w:marTop w:val="0"/>
          <w:marBottom w:val="0"/>
          <w:divBdr>
            <w:top w:val="none" w:sz="0" w:space="0" w:color="auto"/>
            <w:left w:val="none" w:sz="0" w:space="0" w:color="auto"/>
            <w:bottom w:val="none" w:sz="0" w:space="0" w:color="auto"/>
            <w:right w:val="none" w:sz="0" w:space="0" w:color="auto"/>
          </w:divBdr>
        </w:div>
        <w:div w:id="2116050352">
          <w:marLeft w:val="0"/>
          <w:marRight w:val="0"/>
          <w:marTop w:val="0"/>
          <w:marBottom w:val="0"/>
          <w:divBdr>
            <w:top w:val="none" w:sz="0" w:space="0" w:color="auto"/>
            <w:left w:val="none" w:sz="0" w:space="0" w:color="auto"/>
            <w:bottom w:val="none" w:sz="0" w:space="0" w:color="auto"/>
            <w:right w:val="none" w:sz="0" w:space="0" w:color="auto"/>
          </w:divBdr>
        </w:div>
      </w:divsChild>
    </w:div>
    <w:div w:id="1836526688">
      <w:bodyDiv w:val="1"/>
      <w:marLeft w:val="0"/>
      <w:marRight w:val="0"/>
      <w:marTop w:val="0"/>
      <w:marBottom w:val="0"/>
      <w:divBdr>
        <w:top w:val="none" w:sz="0" w:space="0" w:color="auto"/>
        <w:left w:val="none" w:sz="0" w:space="0" w:color="auto"/>
        <w:bottom w:val="none" w:sz="0" w:space="0" w:color="auto"/>
        <w:right w:val="none" w:sz="0" w:space="0" w:color="auto"/>
      </w:divBdr>
    </w:div>
    <w:div w:id="1852253991">
      <w:bodyDiv w:val="1"/>
      <w:marLeft w:val="0"/>
      <w:marRight w:val="0"/>
      <w:marTop w:val="0"/>
      <w:marBottom w:val="0"/>
      <w:divBdr>
        <w:top w:val="none" w:sz="0" w:space="0" w:color="auto"/>
        <w:left w:val="none" w:sz="0" w:space="0" w:color="auto"/>
        <w:bottom w:val="none" w:sz="0" w:space="0" w:color="auto"/>
        <w:right w:val="none" w:sz="0" w:space="0" w:color="auto"/>
      </w:divBdr>
    </w:div>
    <w:div w:id="1873229410">
      <w:bodyDiv w:val="1"/>
      <w:marLeft w:val="0"/>
      <w:marRight w:val="0"/>
      <w:marTop w:val="0"/>
      <w:marBottom w:val="0"/>
      <w:divBdr>
        <w:top w:val="none" w:sz="0" w:space="0" w:color="auto"/>
        <w:left w:val="none" w:sz="0" w:space="0" w:color="auto"/>
        <w:bottom w:val="none" w:sz="0" w:space="0" w:color="auto"/>
        <w:right w:val="none" w:sz="0" w:space="0" w:color="auto"/>
      </w:divBdr>
    </w:div>
    <w:div w:id="1876499515">
      <w:bodyDiv w:val="1"/>
      <w:marLeft w:val="0"/>
      <w:marRight w:val="0"/>
      <w:marTop w:val="0"/>
      <w:marBottom w:val="0"/>
      <w:divBdr>
        <w:top w:val="none" w:sz="0" w:space="0" w:color="auto"/>
        <w:left w:val="none" w:sz="0" w:space="0" w:color="auto"/>
        <w:bottom w:val="none" w:sz="0" w:space="0" w:color="auto"/>
        <w:right w:val="none" w:sz="0" w:space="0" w:color="auto"/>
      </w:divBdr>
    </w:div>
    <w:div w:id="1910847096">
      <w:bodyDiv w:val="1"/>
      <w:marLeft w:val="0"/>
      <w:marRight w:val="0"/>
      <w:marTop w:val="0"/>
      <w:marBottom w:val="0"/>
      <w:divBdr>
        <w:top w:val="none" w:sz="0" w:space="0" w:color="auto"/>
        <w:left w:val="none" w:sz="0" w:space="0" w:color="auto"/>
        <w:bottom w:val="none" w:sz="0" w:space="0" w:color="auto"/>
        <w:right w:val="none" w:sz="0" w:space="0" w:color="auto"/>
      </w:divBdr>
    </w:div>
    <w:div w:id="1922178190">
      <w:bodyDiv w:val="1"/>
      <w:marLeft w:val="0"/>
      <w:marRight w:val="0"/>
      <w:marTop w:val="0"/>
      <w:marBottom w:val="0"/>
      <w:divBdr>
        <w:top w:val="none" w:sz="0" w:space="0" w:color="auto"/>
        <w:left w:val="none" w:sz="0" w:space="0" w:color="auto"/>
        <w:bottom w:val="none" w:sz="0" w:space="0" w:color="auto"/>
        <w:right w:val="none" w:sz="0" w:space="0" w:color="auto"/>
      </w:divBdr>
    </w:div>
    <w:div w:id="1935700035">
      <w:bodyDiv w:val="1"/>
      <w:marLeft w:val="0"/>
      <w:marRight w:val="0"/>
      <w:marTop w:val="0"/>
      <w:marBottom w:val="0"/>
      <w:divBdr>
        <w:top w:val="none" w:sz="0" w:space="0" w:color="auto"/>
        <w:left w:val="none" w:sz="0" w:space="0" w:color="auto"/>
        <w:bottom w:val="none" w:sz="0" w:space="0" w:color="auto"/>
        <w:right w:val="none" w:sz="0" w:space="0" w:color="auto"/>
      </w:divBdr>
    </w:div>
    <w:div w:id="1941447008">
      <w:bodyDiv w:val="1"/>
      <w:marLeft w:val="0"/>
      <w:marRight w:val="0"/>
      <w:marTop w:val="0"/>
      <w:marBottom w:val="0"/>
      <w:divBdr>
        <w:top w:val="none" w:sz="0" w:space="0" w:color="auto"/>
        <w:left w:val="none" w:sz="0" w:space="0" w:color="auto"/>
        <w:bottom w:val="none" w:sz="0" w:space="0" w:color="auto"/>
        <w:right w:val="none" w:sz="0" w:space="0" w:color="auto"/>
      </w:divBdr>
      <w:divsChild>
        <w:div w:id="1255821140">
          <w:marLeft w:val="0"/>
          <w:marRight w:val="0"/>
          <w:marTop w:val="0"/>
          <w:marBottom w:val="0"/>
          <w:divBdr>
            <w:top w:val="none" w:sz="0" w:space="0" w:color="auto"/>
            <w:left w:val="none" w:sz="0" w:space="0" w:color="auto"/>
            <w:bottom w:val="none" w:sz="0" w:space="0" w:color="auto"/>
            <w:right w:val="none" w:sz="0" w:space="0" w:color="auto"/>
          </w:divBdr>
        </w:div>
        <w:div w:id="1880437824">
          <w:marLeft w:val="0"/>
          <w:marRight w:val="0"/>
          <w:marTop w:val="0"/>
          <w:marBottom w:val="0"/>
          <w:divBdr>
            <w:top w:val="none" w:sz="0" w:space="0" w:color="auto"/>
            <w:left w:val="none" w:sz="0" w:space="0" w:color="auto"/>
            <w:bottom w:val="none" w:sz="0" w:space="0" w:color="auto"/>
            <w:right w:val="none" w:sz="0" w:space="0" w:color="auto"/>
          </w:divBdr>
        </w:div>
        <w:div w:id="511576147">
          <w:marLeft w:val="0"/>
          <w:marRight w:val="0"/>
          <w:marTop w:val="0"/>
          <w:marBottom w:val="0"/>
          <w:divBdr>
            <w:top w:val="none" w:sz="0" w:space="0" w:color="auto"/>
            <w:left w:val="none" w:sz="0" w:space="0" w:color="auto"/>
            <w:bottom w:val="none" w:sz="0" w:space="0" w:color="auto"/>
            <w:right w:val="none" w:sz="0" w:space="0" w:color="auto"/>
          </w:divBdr>
        </w:div>
      </w:divsChild>
    </w:div>
    <w:div w:id="1947233716">
      <w:bodyDiv w:val="1"/>
      <w:marLeft w:val="0"/>
      <w:marRight w:val="0"/>
      <w:marTop w:val="0"/>
      <w:marBottom w:val="0"/>
      <w:divBdr>
        <w:top w:val="none" w:sz="0" w:space="0" w:color="auto"/>
        <w:left w:val="none" w:sz="0" w:space="0" w:color="auto"/>
        <w:bottom w:val="none" w:sz="0" w:space="0" w:color="auto"/>
        <w:right w:val="none" w:sz="0" w:space="0" w:color="auto"/>
      </w:divBdr>
    </w:div>
    <w:div w:id="1962372294">
      <w:bodyDiv w:val="1"/>
      <w:marLeft w:val="0"/>
      <w:marRight w:val="0"/>
      <w:marTop w:val="0"/>
      <w:marBottom w:val="0"/>
      <w:divBdr>
        <w:top w:val="none" w:sz="0" w:space="0" w:color="auto"/>
        <w:left w:val="none" w:sz="0" w:space="0" w:color="auto"/>
        <w:bottom w:val="none" w:sz="0" w:space="0" w:color="auto"/>
        <w:right w:val="none" w:sz="0" w:space="0" w:color="auto"/>
      </w:divBdr>
    </w:div>
    <w:div w:id="2059040447">
      <w:bodyDiv w:val="1"/>
      <w:marLeft w:val="0"/>
      <w:marRight w:val="0"/>
      <w:marTop w:val="0"/>
      <w:marBottom w:val="0"/>
      <w:divBdr>
        <w:top w:val="none" w:sz="0" w:space="0" w:color="auto"/>
        <w:left w:val="none" w:sz="0" w:space="0" w:color="auto"/>
        <w:bottom w:val="none" w:sz="0" w:space="0" w:color="auto"/>
        <w:right w:val="none" w:sz="0" w:space="0" w:color="auto"/>
      </w:divBdr>
      <w:divsChild>
        <w:div w:id="1650816939">
          <w:marLeft w:val="0"/>
          <w:marRight w:val="0"/>
          <w:marTop w:val="0"/>
          <w:marBottom w:val="0"/>
          <w:divBdr>
            <w:top w:val="none" w:sz="0" w:space="0" w:color="auto"/>
            <w:left w:val="none" w:sz="0" w:space="0" w:color="auto"/>
            <w:bottom w:val="none" w:sz="0" w:space="0" w:color="auto"/>
            <w:right w:val="none" w:sz="0" w:space="0" w:color="auto"/>
          </w:divBdr>
        </w:div>
      </w:divsChild>
    </w:div>
    <w:div w:id="20851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x.gov.ua/baneryi/c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view.officeapps.live.com/op/view.aspx?src=https%3A%2F%2Fraiffeisen.ua%2Fstorage%2Ffiles%2Fselfsertification-crs-le-1-1.docx&amp;wdOrigin=BROWSELINK" TargetMode="External"/><Relationship Id="rId17" Type="http://schemas.openxmlformats.org/officeDocument/2006/relationships/hyperlink" Target="https://zakon.rada.gov.ua/laws/show/889-19" TargetMode="External"/><Relationship Id="rId2" Type="http://schemas.openxmlformats.org/officeDocument/2006/relationships/customXml" Target="../customXml/item2.xml"/><Relationship Id="rId16" Type="http://schemas.openxmlformats.org/officeDocument/2006/relationships/hyperlink" Target="https://minjust.gov.ua/m/str_28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2297-17" TargetMode="External"/><Relationship Id="rId5" Type="http://schemas.openxmlformats.org/officeDocument/2006/relationships/numbering" Target="numbering.xml"/><Relationship Id="rId15" Type="http://schemas.openxmlformats.org/officeDocument/2006/relationships/hyperlink" Target="https://www.dcz.gov.ua/publikaciya/legalizaciya-inozemnyh-oficiynyh-dokumenti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tax/transparency/what-we-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97EE5E68E2FFE42BCBC8A9983B1B89C" ma:contentTypeVersion="8" ma:contentTypeDescription="Створення нового документа." ma:contentTypeScope="" ma:versionID="53360a899e05c93cd722883b98931a70">
  <xsd:schema xmlns:xsd="http://www.w3.org/2001/XMLSchema" xmlns:xs="http://www.w3.org/2001/XMLSchema" xmlns:p="http://schemas.microsoft.com/office/2006/metadata/properties" xmlns:ns2="00d4b473-6036-48ef-ad1c-f44110291f7a" xmlns:ns3="c2027761-b04a-4ebc-b3d4-6451358ac2b9" targetNamespace="http://schemas.microsoft.com/office/2006/metadata/properties" ma:root="true" ma:fieldsID="b57e9f777ac7cc06c0374695bcf6066f" ns2:_="" ns3:_="">
    <xsd:import namespace="00d4b473-6036-48ef-ad1c-f44110291f7a"/>
    <xsd:import namespace="c2027761-b04a-4ebc-b3d4-6451358ac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4b473-6036-48ef-ad1c-f44110291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27761-b04a-4ebc-b3d4-6451358ac2b9" elementFormDefault="qualified">
    <xsd:import namespace="http://schemas.microsoft.com/office/2006/documentManagement/types"/>
    <xsd:import namespace="http://schemas.microsoft.com/office/infopath/2007/PartnerControls"/>
    <xsd:element name="SharedWithUsers" ma:index="1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43E2B-DEC9-484B-AB29-D3CC45F505EB}">
  <ds:schemaRefs>
    <ds:schemaRef ds:uri="http://schemas.openxmlformats.org/officeDocument/2006/bibliography"/>
  </ds:schemaRefs>
</ds:datastoreItem>
</file>

<file path=customXml/itemProps2.xml><?xml version="1.0" encoding="utf-8"?>
<ds:datastoreItem xmlns:ds="http://schemas.openxmlformats.org/officeDocument/2006/customXml" ds:itemID="{A11987AE-8A7F-4B8F-A82B-5A349A3A23F4}"/>
</file>

<file path=customXml/itemProps3.xml><?xml version="1.0" encoding="utf-8"?>
<ds:datastoreItem xmlns:ds="http://schemas.openxmlformats.org/officeDocument/2006/customXml" ds:itemID="{454AC3D3-A18C-42C3-9A2E-1BF749F6FC62}">
  <ds:schemaRefs>
    <ds:schemaRef ds:uri="http://schemas.microsoft.com/sharepoint/v3/contenttype/forms"/>
  </ds:schemaRefs>
</ds:datastoreItem>
</file>

<file path=customXml/itemProps4.xml><?xml version="1.0" encoding="utf-8"?>
<ds:datastoreItem xmlns:ds="http://schemas.openxmlformats.org/officeDocument/2006/customXml" ds:itemID="{71EEE409-BB9D-490C-9D9E-B0A9AAD1050D}">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00d4b473-6036-48ef-ad1c-f44110291f7a"/>
    <ds:schemaRef ds:uri="http://purl.org/dc/terms/"/>
    <ds:schemaRef ds:uri="c2027761-b04a-4ebc-b3d4-6451358ac2b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4735</Words>
  <Characters>33521</Characters>
  <Application>Microsoft Office Word</Application>
  <DocSecurity>0</DocSecurity>
  <Lines>279</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RBA</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Marchenko Tetiana</dc:creator>
  <cp:keywords/>
  <dc:description/>
  <cp:lastModifiedBy>Viktoriia KIRIK</cp:lastModifiedBy>
  <cp:revision>33</cp:revision>
  <cp:lastPrinted>2019-10-21T07:17:00Z</cp:lastPrinted>
  <dcterms:created xsi:type="dcterms:W3CDTF">2025-01-02T12:32:00Z</dcterms:created>
  <dcterms:modified xsi:type="dcterms:W3CDTF">2025-11-21T12:17:00Z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0x010100F97EE5E68E2FFE42BCBC8A9983B1B89C</vt:lpwstr>
  </property>
  <property fmtid="{D5CDD505-2E9C-101B-9397-08002B2CF9AE}" pid="3" name="MSIP_Label_2a6524ed-fb1a-49fd-bafe-15c5e5ffd047_Enabled">
    <vt:lpwstr>true</vt:lpwstr>
  </property>
  <property fmtid="{D5CDD505-2E9C-101B-9397-08002B2CF9AE}" pid="4" name="MSIP_Label_2a6524ed-fb1a-49fd-bafe-15c5e5ffd047_SetDate">
    <vt:lpwstr>2021-04-19T11:32:57Z</vt:lpwstr>
  </property>
  <property fmtid="{D5CDD505-2E9C-101B-9397-08002B2CF9AE}" pid="5" name="MSIP_Label_2a6524ed-fb1a-49fd-bafe-15c5e5ffd047_Method">
    <vt:lpwstr>Privileged</vt:lpwstr>
  </property>
  <property fmtid="{D5CDD505-2E9C-101B-9397-08002B2CF9AE}" pid="6" name="MSIP_Label_2a6524ed-fb1a-49fd-bafe-15c5e5ffd047_Name">
    <vt:lpwstr>Internal</vt:lpwstr>
  </property>
  <property fmtid="{D5CDD505-2E9C-101B-9397-08002B2CF9AE}" pid="7" name="MSIP_Label_2a6524ed-fb1a-49fd-bafe-15c5e5ffd047_SiteId">
    <vt:lpwstr>9b511fda-f0b1-43a5-b06e-1e720f64520a</vt:lpwstr>
  </property>
  <property fmtid="{D5CDD505-2E9C-101B-9397-08002B2CF9AE}" pid="8" name="MSIP_Label_2a6524ed-fb1a-49fd-bafe-15c5e5ffd047_ActionId">
    <vt:lpwstr>2cb3028b-0351-4af7-a6f8-86671ce41143</vt:lpwstr>
  </property>
  <property fmtid="{D5CDD505-2E9C-101B-9397-08002B2CF9AE}" pid="9" name="MSIP_Label_2a6524ed-fb1a-49fd-bafe-15c5e5ffd047_ContentBits">
    <vt:lpwstr>0</vt:lpwstr>
  </property>
</Properties>
</file>