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F8D40" w14:textId="77777777" w:rsidR="00906C64" w:rsidRPr="0060046D" w:rsidRDefault="00906C64" w:rsidP="00AD2C84">
      <w:pPr>
        <w:pStyle w:val="paragraph"/>
        <w:spacing w:before="0" w:beforeAutospacing="0" w:after="0" w:afterAutospacing="0"/>
        <w:ind w:right="285"/>
        <w:jc w:val="center"/>
        <w:textAlignment w:val="baseline"/>
        <w:rPr>
          <w:rFonts w:ascii="Century Gothic" w:hAnsi="Century Gothic" w:cs="Segoe UI"/>
          <w:b/>
          <w:bCs/>
          <w:sz w:val="20"/>
          <w:szCs w:val="18"/>
        </w:rPr>
      </w:pPr>
      <w:r w:rsidRPr="00851F20">
        <w:rPr>
          <w:rFonts w:ascii="Century Gothic" w:hAnsi="Century Gothic" w:cs="Segoe UI"/>
          <w:b/>
          <w:bCs/>
          <w:sz w:val="20"/>
          <w:szCs w:val="18"/>
        </w:rPr>
        <w:t>ОПИТУВАЛЬНИК</w:t>
      </w:r>
      <w:bookmarkStart w:id="0" w:name="_GoBack"/>
      <w:bookmarkEnd w:id="0"/>
      <w:r w:rsidRPr="0060046D">
        <w:rPr>
          <w:rFonts w:ascii="Century Gothic" w:hAnsi="Century Gothic" w:cs="Segoe UI"/>
          <w:b/>
          <w:bCs/>
          <w:sz w:val="20"/>
          <w:szCs w:val="18"/>
        </w:rPr>
        <w:t xml:space="preserve"> </w:t>
      </w:r>
    </w:p>
    <w:p w14:paraId="6BAEB49A" w14:textId="77F6678D" w:rsidR="00E47DC8" w:rsidRPr="00880163" w:rsidRDefault="00906C64" w:rsidP="00AD2C84">
      <w:pPr>
        <w:pStyle w:val="paragraph"/>
        <w:spacing w:before="0" w:beforeAutospacing="0" w:after="0" w:afterAutospacing="0"/>
        <w:ind w:right="285"/>
        <w:jc w:val="center"/>
        <w:textAlignment w:val="baseline"/>
        <w:rPr>
          <w:rFonts w:ascii="Century Gothic" w:hAnsi="Century Gothic" w:cs="Segoe UI"/>
          <w:sz w:val="20"/>
          <w:szCs w:val="18"/>
        </w:rPr>
      </w:pPr>
      <w:r w:rsidRPr="0060046D">
        <w:rPr>
          <w:rFonts w:ascii="Century Gothic" w:hAnsi="Century Gothic" w:cs="Segoe UI"/>
          <w:b/>
          <w:bCs/>
          <w:sz w:val="20"/>
          <w:szCs w:val="18"/>
        </w:rPr>
        <w:t>ЮРИДИЧНОЇ ОСОБИ-РЕЗИДЕНТА</w:t>
      </w:r>
      <w:r w:rsidRPr="00880163">
        <w:rPr>
          <w:rFonts w:ascii="Century Gothic" w:hAnsi="Century Gothic" w:cs="Segoe UI"/>
          <w:b/>
          <w:bCs/>
          <w:sz w:val="20"/>
          <w:szCs w:val="18"/>
        </w:rPr>
        <w:t xml:space="preserve"> </w:t>
      </w:r>
    </w:p>
    <w:p w14:paraId="22861A63" w14:textId="58A58018" w:rsidR="00E47DC8" w:rsidRPr="00880163" w:rsidRDefault="00E47DC8" w:rsidP="00D70907">
      <w:pPr>
        <w:spacing w:after="0" w:line="240" w:lineRule="auto"/>
        <w:ind w:right="285"/>
        <w:jc w:val="center"/>
        <w:textAlignment w:val="baseline"/>
        <w:rPr>
          <w:rFonts w:ascii="Century Gothic" w:eastAsia="Times New Roman" w:hAnsi="Century Gothic" w:cs="Segoe UI"/>
          <w:sz w:val="20"/>
          <w:szCs w:val="18"/>
          <w:lang w:eastAsia="uk-UA"/>
        </w:rPr>
      </w:pPr>
    </w:p>
    <w:p w14:paraId="44AF8B16" w14:textId="17119BB7" w:rsidR="00A749DA" w:rsidRPr="00880163" w:rsidRDefault="00A749DA" w:rsidP="00D70907">
      <w:pPr>
        <w:spacing w:after="0" w:line="240" w:lineRule="auto"/>
        <w:ind w:firstLine="720"/>
        <w:jc w:val="both"/>
        <w:rPr>
          <w:rFonts w:ascii="Century Gothic" w:hAnsi="Century Gothic"/>
          <w:bCs/>
          <w:i/>
          <w:sz w:val="18"/>
          <w:szCs w:val="18"/>
        </w:rPr>
      </w:pPr>
      <w:r w:rsidRPr="00880163">
        <w:rPr>
          <w:rFonts w:ascii="Century Gothic" w:hAnsi="Century Gothic"/>
          <w:bCs/>
          <w:i/>
          <w:sz w:val="18"/>
          <w:szCs w:val="18"/>
        </w:rPr>
        <w:t>З</w:t>
      </w:r>
      <w:r w:rsidR="00F37E56" w:rsidRPr="00880163">
        <w:rPr>
          <w:rFonts w:ascii="Century Gothic" w:hAnsi="Century Gothic"/>
          <w:bCs/>
          <w:i/>
          <w:sz w:val="18"/>
          <w:szCs w:val="18"/>
        </w:rPr>
        <w:t xml:space="preserve"> </w:t>
      </w:r>
      <w:r w:rsidRPr="00880163">
        <w:rPr>
          <w:rFonts w:ascii="Century Gothic" w:hAnsi="Century Gothic"/>
          <w:bCs/>
          <w:i/>
          <w:sz w:val="18"/>
          <w:szCs w:val="18"/>
        </w:rPr>
        <w:t>метою</w:t>
      </w:r>
      <w:r w:rsidR="00F37E56" w:rsidRPr="00880163">
        <w:rPr>
          <w:rFonts w:ascii="Century Gothic" w:hAnsi="Century Gothic"/>
          <w:bCs/>
          <w:i/>
          <w:sz w:val="18"/>
          <w:szCs w:val="18"/>
        </w:rPr>
        <w:t xml:space="preserve"> </w:t>
      </w:r>
      <w:r w:rsidRPr="00880163">
        <w:rPr>
          <w:rFonts w:ascii="Century Gothic" w:hAnsi="Century Gothic"/>
          <w:bCs/>
          <w:i/>
          <w:sz w:val="18"/>
          <w:szCs w:val="18"/>
        </w:rPr>
        <w:t>виконання</w:t>
      </w:r>
      <w:r w:rsidR="00F37E56" w:rsidRPr="00880163">
        <w:rPr>
          <w:rFonts w:ascii="Century Gothic" w:hAnsi="Century Gothic"/>
          <w:bCs/>
          <w:i/>
          <w:sz w:val="18"/>
          <w:szCs w:val="18"/>
        </w:rPr>
        <w:t xml:space="preserve"> </w:t>
      </w:r>
      <w:r w:rsidRPr="00880163">
        <w:rPr>
          <w:rFonts w:ascii="Century Gothic" w:hAnsi="Century Gothic"/>
          <w:bCs/>
          <w:i/>
          <w:sz w:val="18"/>
          <w:szCs w:val="18"/>
        </w:rPr>
        <w:t>вимог</w:t>
      </w:r>
      <w:r w:rsidR="00F37E56" w:rsidRPr="00880163">
        <w:rPr>
          <w:rFonts w:ascii="Century Gothic" w:hAnsi="Century Gothic"/>
          <w:bCs/>
          <w:i/>
          <w:sz w:val="18"/>
          <w:szCs w:val="18"/>
        </w:rPr>
        <w:t xml:space="preserve"> </w:t>
      </w:r>
      <w:r w:rsidR="00795754" w:rsidRPr="00880163">
        <w:rPr>
          <w:rFonts w:ascii="Century Gothic" w:hAnsi="Century Gothic"/>
          <w:bCs/>
          <w:i/>
          <w:sz w:val="18"/>
          <w:szCs w:val="18"/>
        </w:rPr>
        <w:t xml:space="preserve">міжнародного законодавства та </w:t>
      </w:r>
      <w:r w:rsidRPr="00880163">
        <w:rPr>
          <w:rFonts w:ascii="Century Gothic" w:hAnsi="Century Gothic"/>
          <w:bCs/>
          <w:i/>
          <w:sz w:val="18"/>
          <w:szCs w:val="18"/>
        </w:rPr>
        <w:t>законодавства</w:t>
      </w:r>
      <w:r w:rsidR="00F37E56" w:rsidRPr="00880163">
        <w:rPr>
          <w:rFonts w:ascii="Century Gothic" w:hAnsi="Century Gothic"/>
          <w:bCs/>
          <w:i/>
          <w:sz w:val="18"/>
          <w:szCs w:val="18"/>
        </w:rPr>
        <w:t xml:space="preserve"> </w:t>
      </w:r>
      <w:r w:rsidRPr="00880163">
        <w:rPr>
          <w:rFonts w:ascii="Century Gothic" w:hAnsi="Century Gothic"/>
          <w:bCs/>
          <w:i/>
          <w:sz w:val="18"/>
          <w:szCs w:val="18"/>
        </w:rPr>
        <w:t>України</w:t>
      </w:r>
      <w:r w:rsidR="00410174" w:rsidRPr="00880163">
        <w:rPr>
          <w:rFonts w:ascii="Century Gothic" w:hAnsi="Century Gothic"/>
          <w:bCs/>
          <w:i/>
          <w:sz w:val="18"/>
          <w:szCs w:val="18"/>
          <w:vertAlign w:val="superscript"/>
        </w:rPr>
        <w:t xml:space="preserve"> </w:t>
      </w:r>
      <w:r w:rsidR="00410174" w:rsidRPr="00880163">
        <w:rPr>
          <w:rFonts w:ascii="Century Gothic" w:hAnsi="Century Gothic"/>
          <w:bCs/>
          <w:i/>
          <w:sz w:val="18"/>
          <w:szCs w:val="18"/>
        </w:rPr>
        <w:t>(</w:t>
      </w:r>
      <w:hyperlink w:anchor="Примітка_1" w:history="1">
        <w:r w:rsidR="00410174" w:rsidRPr="00E25E6C">
          <w:rPr>
            <w:rStyle w:val="af5"/>
            <w:rFonts w:ascii="Century Gothic" w:hAnsi="Century Gothic"/>
            <w:bCs/>
            <w:i/>
            <w:sz w:val="18"/>
            <w:szCs w:val="18"/>
          </w:rPr>
          <w:t>Примітка 1</w:t>
        </w:r>
      </w:hyperlink>
      <w:r w:rsidR="00410174" w:rsidRPr="00880163">
        <w:rPr>
          <w:rFonts w:ascii="Century Gothic" w:hAnsi="Century Gothic"/>
          <w:bCs/>
          <w:i/>
          <w:sz w:val="18"/>
          <w:szCs w:val="18"/>
        </w:rPr>
        <w:t>)</w:t>
      </w:r>
      <w:r w:rsidR="00F37E56" w:rsidRPr="00880163">
        <w:rPr>
          <w:rFonts w:ascii="Century Gothic" w:hAnsi="Century Gothic"/>
          <w:bCs/>
          <w:i/>
          <w:sz w:val="18"/>
          <w:szCs w:val="18"/>
        </w:rPr>
        <w:t xml:space="preserve"> </w:t>
      </w:r>
      <w:r w:rsidRPr="00880163">
        <w:rPr>
          <w:rFonts w:ascii="Century Gothic" w:hAnsi="Century Gothic"/>
          <w:bCs/>
          <w:i/>
          <w:sz w:val="18"/>
          <w:szCs w:val="18"/>
        </w:rPr>
        <w:t>у</w:t>
      </w:r>
      <w:r w:rsidR="00F37E56" w:rsidRPr="00880163">
        <w:rPr>
          <w:rFonts w:ascii="Century Gothic" w:hAnsi="Century Gothic"/>
          <w:bCs/>
          <w:i/>
          <w:sz w:val="18"/>
          <w:szCs w:val="18"/>
        </w:rPr>
        <w:t xml:space="preserve"> </w:t>
      </w:r>
      <w:r w:rsidRPr="00880163">
        <w:rPr>
          <w:rFonts w:ascii="Century Gothic" w:hAnsi="Century Gothic"/>
          <w:bCs/>
          <w:i/>
          <w:sz w:val="18"/>
          <w:szCs w:val="18"/>
        </w:rPr>
        <w:t>сфері</w:t>
      </w:r>
      <w:r w:rsidR="00F37E56" w:rsidRPr="00880163">
        <w:rPr>
          <w:rFonts w:ascii="Century Gothic" w:hAnsi="Century Gothic"/>
          <w:bCs/>
          <w:i/>
          <w:sz w:val="18"/>
          <w:szCs w:val="18"/>
        </w:rPr>
        <w:t xml:space="preserve"> </w:t>
      </w:r>
      <w:r w:rsidRPr="00880163">
        <w:rPr>
          <w:rFonts w:ascii="Century Gothic" w:hAnsi="Century Gothic"/>
          <w:bCs/>
          <w:i/>
          <w:sz w:val="18"/>
          <w:szCs w:val="18"/>
        </w:rPr>
        <w:t>запобігання</w:t>
      </w:r>
      <w:r w:rsidR="00F37E56" w:rsidRPr="00880163">
        <w:rPr>
          <w:rFonts w:ascii="Century Gothic" w:hAnsi="Century Gothic"/>
          <w:bCs/>
          <w:i/>
          <w:sz w:val="18"/>
          <w:szCs w:val="18"/>
        </w:rPr>
        <w:t xml:space="preserve"> </w:t>
      </w:r>
      <w:r w:rsidRPr="00880163">
        <w:rPr>
          <w:rFonts w:ascii="Century Gothic" w:hAnsi="Century Gothic"/>
          <w:bCs/>
          <w:i/>
          <w:sz w:val="18"/>
          <w:szCs w:val="18"/>
        </w:rPr>
        <w:t>та</w:t>
      </w:r>
      <w:r w:rsidR="00F37E56" w:rsidRPr="00880163">
        <w:rPr>
          <w:rFonts w:ascii="Century Gothic" w:hAnsi="Century Gothic"/>
          <w:bCs/>
          <w:i/>
          <w:sz w:val="18"/>
          <w:szCs w:val="18"/>
        </w:rPr>
        <w:t xml:space="preserve"> </w:t>
      </w:r>
      <w:r w:rsidRPr="00880163">
        <w:rPr>
          <w:rFonts w:ascii="Century Gothic" w:hAnsi="Century Gothic"/>
          <w:bCs/>
          <w:i/>
          <w:sz w:val="18"/>
          <w:szCs w:val="18"/>
        </w:rPr>
        <w:t>протидії</w:t>
      </w:r>
      <w:r w:rsidR="00F37E56" w:rsidRPr="00880163">
        <w:rPr>
          <w:rFonts w:ascii="Century Gothic" w:hAnsi="Century Gothic"/>
          <w:bCs/>
          <w:i/>
          <w:sz w:val="18"/>
          <w:szCs w:val="18"/>
        </w:rPr>
        <w:t xml:space="preserve"> </w:t>
      </w:r>
      <w:r w:rsidRPr="00880163">
        <w:rPr>
          <w:rFonts w:ascii="Century Gothic" w:hAnsi="Century Gothic"/>
          <w:bCs/>
          <w:i/>
          <w:sz w:val="18"/>
          <w:szCs w:val="18"/>
        </w:rPr>
        <w:t>легалізації</w:t>
      </w:r>
      <w:r w:rsidR="00F37E56" w:rsidRPr="00880163">
        <w:rPr>
          <w:rFonts w:ascii="Century Gothic" w:hAnsi="Century Gothic"/>
          <w:bCs/>
          <w:i/>
          <w:sz w:val="18"/>
          <w:szCs w:val="18"/>
        </w:rPr>
        <w:t xml:space="preserve"> </w:t>
      </w:r>
      <w:r w:rsidRPr="00880163">
        <w:rPr>
          <w:rFonts w:ascii="Century Gothic" w:hAnsi="Century Gothic"/>
          <w:bCs/>
          <w:i/>
          <w:sz w:val="18"/>
          <w:szCs w:val="18"/>
        </w:rPr>
        <w:t>(відмиванню)</w:t>
      </w:r>
      <w:r w:rsidR="00F37E56" w:rsidRPr="00880163">
        <w:rPr>
          <w:rFonts w:ascii="Century Gothic" w:hAnsi="Century Gothic"/>
          <w:bCs/>
          <w:i/>
          <w:sz w:val="18"/>
          <w:szCs w:val="18"/>
        </w:rPr>
        <w:t xml:space="preserve"> </w:t>
      </w:r>
      <w:r w:rsidRPr="00880163">
        <w:rPr>
          <w:rFonts w:ascii="Century Gothic" w:hAnsi="Century Gothic"/>
          <w:bCs/>
          <w:i/>
          <w:sz w:val="18"/>
          <w:szCs w:val="18"/>
        </w:rPr>
        <w:t>доходів,</w:t>
      </w:r>
      <w:r w:rsidR="00F37E56" w:rsidRPr="00880163">
        <w:rPr>
          <w:rFonts w:ascii="Century Gothic" w:hAnsi="Century Gothic"/>
          <w:bCs/>
          <w:i/>
          <w:sz w:val="18"/>
          <w:szCs w:val="18"/>
        </w:rPr>
        <w:t xml:space="preserve"> </w:t>
      </w:r>
      <w:r w:rsidRPr="00880163">
        <w:rPr>
          <w:rFonts w:ascii="Century Gothic" w:hAnsi="Century Gothic"/>
          <w:bCs/>
          <w:i/>
          <w:sz w:val="18"/>
          <w:szCs w:val="18"/>
        </w:rPr>
        <w:t>одержаних</w:t>
      </w:r>
      <w:r w:rsidR="00F37E56" w:rsidRPr="00880163">
        <w:rPr>
          <w:rFonts w:ascii="Century Gothic" w:hAnsi="Century Gothic"/>
          <w:bCs/>
          <w:i/>
          <w:sz w:val="18"/>
          <w:szCs w:val="18"/>
        </w:rPr>
        <w:t xml:space="preserve"> </w:t>
      </w:r>
      <w:r w:rsidRPr="00880163">
        <w:rPr>
          <w:rFonts w:ascii="Century Gothic" w:hAnsi="Century Gothic"/>
          <w:bCs/>
          <w:i/>
          <w:sz w:val="18"/>
          <w:szCs w:val="18"/>
        </w:rPr>
        <w:t>злочинним</w:t>
      </w:r>
      <w:r w:rsidR="00F37E56" w:rsidRPr="00880163">
        <w:rPr>
          <w:rFonts w:ascii="Century Gothic" w:hAnsi="Century Gothic"/>
          <w:bCs/>
          <w:i/>
          <w:sz w:val="18"/>
          <w:szCs w:val="18"/>
        </w:rPr>
        <w:t xml:space="preserve"> </w:t>
      </w:r>
      <w:r w:rsidRPr="00880163">
        <w:rPr>
          <w:rFonts w:ascii="Century Gothic" w:hAnsi="Century Gothic"/>
          <w:bCs/>
          <w:i/>
          <w:sz w:val="18"/>
          <w:szCs w:val="18"/>
        </w:rPr>
        <w:t>шляхом,</w:t>
      </w:r>
      <w:r w:rsidR="00F37E56" w:rsidRPr="00880163">
        <w:rPr>
          <w:rFonts w:ascii="Century Gothic" w:hAnsi="Century Gothic"/>
          <w:bCs/>
          <w:i/>
          <w:sz w:val="18"/>
          <w:szCs w:val="18"/>
        </w:rPr>
        <w:t xml:space="preserve"> </w:t>
      </w:r>
      <w:r w:rsidRPr="00880163">
        <w:rPr>
          <w:rFonts w:ascii="Century Gothic" w:hAnsi="Century Gothic"/>
          <w:bCs/>
          <w:i/>
          <w:sz w:val="18"/>
          <w:szCs w:val="18"/>
        </w:rPr>
        <w:t>фінансуванню</w:t>
      </w:r>
      <w:r w:rsidR="00F37E56" w:rsidRPr="00880163">
        <w:rPr>
          <w:rFonts w:ascii="Century Gothic" w:hAnsi="Century Gothic"/>
          <w:bCs/>
          <w:i/>
          <w:sz w:val="18"/>
          <w:szCs w:val="18"/>
        </w:rPr>
        <w:t xml:space="preserve"> </w:t>
      </w:r>
      <w:r w:rsidRPr="00880163">
        <w:rPr>
          <w:rFonts w:ascii="Century Gothic" w:hAnsi="Century Gothic"/>
          <w:bCs/>
          <w:i/>
          <w:sz w:val="18"/>
          <w:szCs w:val="18"/>
        </w:rPr>
        <w:t>тероризму</w:t>
      </w:r>
      <w:r w:rsidR="00F37E56" w:rsidRPr="00880163">
        <w:rPr>
          <w:rFonts w:ascii="Century Gothic" w:hAnsi="Century Gothic"/>
          <w:bCs/>
          <w:i/>
          <w:sz w:val="18"/>
          <w:szCs w:val="18"/>
        </w:rPr>
        <w:t xml:space="preserve"> </w:t>
      </w:r>
      <w:r w:rsidRPr="00880163">
        <w:rPr>
          <w:rFonts w:ascii="Century Gothic" w:hAnsi="Century Gothic"/>
          <w:bCs/>
          <w:i/>
          <w:sz w:val="18"/>
          <w:szCs w:val="18"/>
        </w:rPr>
        <w:t>та</w:t>
      </w:r>
      <w:r w:rsidR="00F37E56" w:rsidRPr="00880163">
        <w:rPr>
          <w:rFonts w:ascii="Century Gothic" w:hAnsi="Century Gothic"/>
          <w:bCs/>
          <w:i/>
          <w:sz w:val="18"/>
          <w:szCs w:val="18"/>
        </w:rPr>
        <w:t xml:space="preserve"> </w:t>
      </w:r>
      <w:r w:rsidRPr="00880163">
        <w:rPr>
          <w:rFonts w:ascii="Century Gothic" w:hAnsi="Century Gothic"/>
          <w:bCs/>
          <w:i/>
          <w:sz w:val="18"/>
          <w:szCs w:val="18"/>
        </w:rPr>
        <w:t>фінансуванню</w:t>
      </w:r>
      <w:r w:rsidR="00F37E56" w:rsidRPr="00880163">
        <w:rPr>
          <w:rFonts w:ascii="Century Gothic" w:hAnsi="Century Gothic"/>
          <w:bCs/>
          <w:i/>
          <w:sz w:val="18"/>
          <w:szCs w:val="18"/>
        </w:rPr>
        <w:t xml:space="preserve"> </w:t>
      </w:r>
      <w:r w:rsidRPr="00880163">
        <w:rPr>
          <w:rFonts w:ascii="Century Gothic" w:hAnsi="Century Gothic"/>
          <w:bCs/>
          <w:i/>
          <w:sz w:val="18"/>
          <w:szCs w:val="18"/>
        </w:rPr>
        <w:t>розповсюдження</w:t>
      </w:r>
      <w:r w:rsidR="00F37E56" w:rsidRPr="00880163">
        <w:rPr>
          <w:rFonts w:ascii="Century Gothic" w:hAnsi="Century Gothic"/>
          <w:bCs/>
          <w:i/>
          <w:sz w:val="18"/>
          <w:szCs w:val="18"/>
        </w:rPr>
        <w:t xml:space="preserve"> </w:t>
      </w:r>
      <w:r w:rsidRPr="00880163">
        <w:rPr>
          <w:rFonts w:ascii="Century Gothic" w:hAnsi="Century Gothic"/>
          <w:bCs/>
          <w:i/>
          <w:sz w:val="18"/>
          <w:szCs w:val="18"/>
        </w:rPr>
        <w:t>зброї</w:t>
      </w:r>
      <w:r w:rsidR="00F37E56" w:rsidRPr="00880163">
        <w:rPr>
          <w:rFonts w:ascii="Century Gothic" w:hAnsi="Century Gothic"/>
          <w:bCs/>
          <w:i/>
          <w:sz w:val="18"/>
          <w:szCs w:val="18"/>
        </w:rPr>
        <w:t xml:space="preserve"> </w:t>
      </w:r>
      <w:r w:rsidRPr="00880163">
        <w:rPr>
          <w:rFonts w:ascii="Century Gothic" w:hAnsi="Century Gothic"/>
          <w:bCs/>
          <w:i/>
          <w:sz w:val="18"/>
          <w:szCs w:val="18"/>
        </w:rPr>
        <w:t>масового</w:t>
      </w:r>
      <w:r w:rsidR="00F37E56" w:rsidRPr="00880163">
        <w:rPr>
          <w:rFonts w:ascii="Century Gothic" w:hAnsi="Century Gothic"/>
          <w:bCs/>
          <w:i/>
          <w:sz w:val="18"/>
          <w:szCs w:val="18"/>
        </w:rPr>
        <w:t xml:space="preserve"> </w:t>
      </w:r>
      <w:r w:rsidRPr="00880163">
        <w:rPr>
          <w:rFonts w:ascii="Century Gothic" w:hAnsi="Century Gothic"/>
          <w:bCs/>
          <w:i/>
          <w:sz w:val="18"/>
          <w:szCs w:val="18"/>
        </w:rPr>
        <w:t>знищення,</w:t>
      </w:r>
      <w:r w:rsidR="00F37E56" w:rsidRPr="00880163">
        <w:rPr>
          <w:rFonts w:ascii="Century Gothic" w:hAnsi="Century Gothic"/>
          <w:bCs/>
          <w:i/>
          <w:sz w:val="18"/>
          <w:szCs w:val="18"/>
        </w:rPr>
        <w:t xml:space="preserve"> </w:t>
      </w:r>
      <w:r w:rsidRPr="00880163">
        <w:rPr>
          <w:rFonts w:ascii="Century Gothic" w:hAnsi="Century Gothic"/>
          <w:bCs/>
          <w:i/>
          <w:sz w:val="18"/>
          <w:szCs w:val="18"/>
        </w:rPr>
        <w:t>просимо</w:t>
      </w:r>
      <w:r w:rsidR="00F37E56" w:rsidRPr="00880163">
        <w:rPr>
          <w:rFonts w:ascii="Century Gothic" w:hAnsi="Century Gothic"/>
          <w:bCs/>
          <w:i/>
          <w:sz w:val="18"/>
          <w:szCs w:val="18"/>
        </w:rPr>
        <w:t xml:space="preserve"> </w:t>
      </w:r>
      <w:r w:rsidRPr="00880163">
        <w:rPr>
          <w:rFonts w:ascii="Century Gothic" w:hAnsi="Century Gothic"/>
          <w:bCs/>
          <w:i/>
          <w:sz w:val="18"/>
          <w:szCs w:val="18"/>
        </w:rPr>
        <w:t>надати</w:t>
      </w:r>
      <w:r w:rsidR="00F37E56" w:rsidRPr="00880163">
        <w:rPr>
          <w:rFonts w:ascii="Century Gothic" w:hAnsi="Century Gothic"/>
          <w:bCs/>
          <w:i/>
          <w:sz w:val="18"/>
          <w:szCs w:val="18"/>
        </w:rPr>
        <w:t xml:space="preserve"> </w:t>
      </w:r>
      <w:r w:rsidRPr="00880163">
        <w:rPr>
          <w:rFonts w:ascii="Century Gothic" w:hAnsi="Century Gothic"/>
          <w:bCs/>
          <w:i/>
          <w:sz w:val="18"/>
          <w:szCs w:val="18"/>
        </w:rPr>
        <w:t>актуальні</w:t>
      </w:r>
      <w:r w:rsidR="00F37E56" w:rsidRPr="00880163">
        <w:rPr>
          <w:rFonts w:ascii="Century Gothic" w:hAnsi="Century Gothic"/>
          <w:bCs/>
          <w:i/>
          <w:sz w:val="18"/>
          <w:szCs w:val="18"/>
        </w:rPr>
        <w:t xml:space="preserve"> </w:t>
      </w:r>
      <w:r w:rsidRPr="00880163">
        <w:rPr>
          <w:rFonts w:ascii="Century Gothic" w:hAnsi="Century Gothic"/>
          <w:bCs/>
          <w:i/>
          <w:sz w:val="18"/>
          <w:szCs w:val="18"/>
        </w:rPr>
        <w:t>дані</w:t>
      </w:r>
      <w:r w:rsidR="00F37E56" w:rsidRPr="00880163">
        <w:rPr>
          <w:rFonts w:ascii="Century Gothic" w:hAnsi="Century Gothic"/>
          <w:bCs/>
          <w:i/>
          <w:sz w:val="18"/>
          <w:szCs w:val="18"/>
        </w:rPr>
        <w:t xml:space="preserve"> </w:t>
      </w:r>
      <w:r w:rsidRPr="00880163">
        <w:rPr>
          <w:rFonts w:ascii="Century Gothic" w:hAnsi="Century Gothic"/>
          <w:bCs/>
          <w:i/>
          <w:sz w:val="18"/>
          <w:szCs w:val="18"/>
        </w:rPr>
        <w:t>згідно</w:t>
      </w:r>
      <w:r w:rsidR="00F37E56" w:rsidRPr="00880163">
        <w:rPr>
          <w:rFonts w:ascii="Century Gothic" w:hAnsi="Century Gothic"/>
          <w:bCs/>
          <w:i/>
          <w:sz w:val="18"/>
          <w:szCs w:val="18"/>
        </w:rPr>
        <w:t xml:space="preserve"> </w:t>
      </w:r>
      <w:r w:rsidRPr="00880163">
        <w:rPr>
          <w:rFonts w:ascii="Century Gothic" w:hAnsi="Century Gothic"/>
          <w:bCs/>
          <w:i/>
          <w:sz w:val="18"/>
          <w:szCs w:val="18"/>
        </w:rPr>
        <w:t>форми</w:t>
      </w:r>
      <w:r w:rsidR="00F37E56" w:rsidRPr="00880163">
        <w:rPr>
          <w:rFonts w:ascii="Century Gothic" w:hAnsi="Century Gothic"/>
          <w:bCs/>
          <w:i/>
          <w:sz w:val="18"/>
          <w:szCs w:val="18"/>
        </w:rPr>
        <w:t xml:space="preserve"> </w:t>
      </w:r>
      <w:r w:rsidRPr="00880163">
        <w:rPr>
          <w:rFonts w:ascii="Century Gothic" w:hAnsi="Century Gothic"/>
          <w:bCs/>
          <w:i/>
          <w:sz w:val="18"/>
          <w:szCs w:val="18"/>
        </w:rPr>
        <w:t>опитувальника.</w:t>
      </w:r>
    </w:p>
    <w:p w14:paraId="781B0DC1" w14:textId="6DC75D47" w:rsidR="00745107" w:rsidRDefault="00745107" w:rsidP="00D70907">
      <w:pPr>
        <w:spacing w:after="0" w:line="240" w:lineRule="auto"/>
        <w:ind w:firstLine="720"/>
        <w:jc w:val="both"/>
        <w:rPr>
          <w:rFonts w:ascii="Century Gothic" w:hAnsi="Century Gothic"/>
          <w:bCs/>
          <w:i/>
          <w:sz w:val="18"/>
          <w:szCs w:val="18"/>
        </w:rPr>
      </w:pPr>
      <w:r w:rsidRPr="00880163">
        <w:rPr>
          <w:rFonts w:ascii="Century Gothic" w:hAnsi="Century Gothic"/>
          <w:bCs/>
          <w:i/>
          <w:sz w:val="18"/>
          <w:szCs w:val="18"/>
        </w:rPr>
        <w:t>Інформуємо</w:t>
      </w:r>
      <w:r w:rsidR="00F65E26" w:rsidRPr="00880163">
        <w:rPr>
          <w:rFonts w:ascii="Century Gothic" w:hAnsi="Century Gothic"/>
          <w:bCs/>
          <w:i/>
          <w:sz w:val="18"/>
          <w:szCs w:val="18"/>
        </w:rPr>
        <w:t>, що банк зобов’язаний</w:t>
      </w:r>
      <w:r w:rsidRPr="00880163">
        <w:rPr>
          <w:rFonts w:ascii="Century Gothic" w:hAnsi="Century Gothic"/>
          <w:bCs/>
          <w:i/>
          <w:sz w:val="18"/>
          <w:szCs w:val="18"/>
        </w:rPr>
        <w:t xml:space="preserve"> обробляти Ваші персональні дан</w:t>
      </w:r>
      <w:r w:rsidR="00F65E26" w:rsidRPr="00880163">
        <w:rPr>
          <w:rFonts w:ascii="Century Gothic" w:hAnsi="Century Gothic"/>
          <w:bCs/>
          <w:i/>
          <w:sz w:val="18"/>
          <w:szCs w:val="18"/>
        </w:rPr>
        <w:t>і</w:t>
      </w:r>
      <w:r w:rsidRPr="00880163">
        <w:rPr>
          <w:rFonts w:ascii="Century Gothic" w:hAnsi="Century Gothic"/>
          <w:bCs/>
          <w:i/>
          <w:sz w:val="18"/>
          <w:szCs w:val="18"/>
        </w:rPr>
        <w:t xml:space="preserve"> для цілей запобігання та протидії, що не є порушенням </w:t>
      </w:r>
      <w:hyperlink r:id="rId11" w:tgtFrame="_blank" w:history="1">
        <w:r w:rsidRPr="00880163">
          <w:rPr>
            <w:rFonts w:ascii="Century Gothic" w:hAnsi="Century Gothic"/>
            <w:bCs/>
            <w:i/>
            <w:sz w:val="18"/>
            <w:szCs w:val="18"/>
          </w:rPr>
          <w:t>Закону України</w:t>
        </w:r>
      </w:hyperlink>
      <w:r w:rsidRPr="00880163">
        <w:rPr>
          <w:rFonts w:ascii="Century Gothic" w:hAnsi="Century Gothic"/>
          <w:bCs/>
          <w:i/>
          <w:sz w:val="18"/>
          <w:szCs w:val="18"/>
        </w:rPr>
        <w:t> "Про захист персональних даних" в частині обробки персональних даних</w:t>
      </w:r>
      <w:r w:rsidR="00F65E26" w:rsidRPr="00880163">
        <w:rPr>
          <w:rFonts w:ascii="Century Gothic" w:hAnsi="Century Gothic"/>
          <w:bCs/>
          <w:i/>
          <w:sz w:val="18"/>
          <w:szCs w:val="18"/>
        </w:rPr>
        <w:t>.</w:t>
      </w:r>
    </w:p>
    <w:p w14:paraId="1EE99DC3" w14:textId="77777777" w:rsidR="001369FA" w:rsidRPr="00880163" w:rsidRDefault="001369FA" w:rsidP="00D70907">
      <w:pPr>
        <w:spacing w:after="0" w:line="240" w:lineRule="auto"/>
        <w:ind w:firstLine="720"/>
        <w:jc w:val="both"/>
        <w:rPr>
          <w:rFonts w:ascii="Century Gothic" w:hAnsi="Century Gothic"/>
          <w:bCs/>
          <w:i/>
          <w:sz w:val="18"/>
          <w:szCs w:val="18"/>
        </w:rPr>
      </w:pPr>
    </w:p>
    <w:p w14:paraId="0D51CB0D" w14:textId="77777777" w:rsidR="00657F1C" w:rsidRPr="00880163" w:rsidRDefault="00657F1C" w:rsidP="00AD2C84">
      <w:pPr>
        <w:spacing w:after="0" w:line="240" w:lineRule="auto"/>
        <w:jc w:val="both"/>
        <w:textAlignment w:val="baseline"/>
        <w:rPr>
          <w:rFonts w:ascii="Century Gothic" w:eastAsia="Times New Roman" w:hAnsi="Century Gothic" w:cs="Segoe UI"/>
          <w:b/>
          <w:bCs/>
          <w:sz w:val="18"/>
          <w:szCs w:val="18"/>
          <w:lang w:eastAsia="uk-UA"/>
        </w:rPr>
      </w:pPr>
    </w:p>
    <w:p w14:paraId="6783EB11" w14:textId="14E7638B" w:rsidR="00657F1C" w:rsidRDefault="00906C64" w:rsidP="00AD2C84">
      <w:pPr>
        <w:spacing w:after="0" w:line="240" w:lineRule="auto"/>
        <w:jc w:val="center"/>
        <w:textAlignment w:val="baseline"/>
        <w:rPr>
          <w:rFonts w:ascii="Century Gothic" w:eastAsia="Times New Roman" w:hAnsi="Century Gothic" w:cs="Segoe UI"/>
          <w:b/>
          <w:bCs/>
          <w:sz w:val="18"/>
          <w:szCs w:val="18"/>
          <w:lang w:eastAsia="uk-UA"/>
        </w:rPr>
      </w:pPr>
      <w:r w:rsidRPr="00880163">
        <w:rPr>
          <w:rFonts w:ascii="Century Gothic" w:eastAsia="Times New Roman" w:hAnsi="Century Gothic" w:cs="Segoe UI"/>
          <w:b/>
          <w:bCs/>
          <w:sz w:val="18"/>
          <w:szCs w:val="18"/>
          <w:lang w:eastAsia="uk-UA"/>
        </w:rPr>
        <w:t>РОЗДІЛ І    ЗАГАЛЬНА ІНФОРМАЦІЯ ПРО КОМПАНІЮ</w:t>
      </w:r>
    </w:p>
    <w:p w14:paraId="21F45A99" w14:textId="77777777" w:rsidR="001369FA" w:rsidRPr="006C058C" w:rsidRDefault="001369FA" w:rsidP="00AD2C84">
      <w:pPr>
        <w:spacing w:after="0" w:line="240" w:lineRule="auto"/>
        <w:jc w:val="center"/>
        <w:textAlignment w:val="baseline"/>
        <w:rPr>
          <w:rFonts w:ascii="Century Gothic" w:eastAsia="Times New Roman" w:hAnsi="Century Gothic" w:cs="Segoe UI"/>
          <w:b/>
          <w:bCs/>
          <w:sz w:val="18"/>
          <w:szCs w:val="18"/>
          <w:lang w:eastAsia="uk-UA"/>
        </w:rPr>
      </w:pPr>
    </w:p>
    <w:p w14:paraId="38F73F0B" w14:textId="714F9010" w:rsidR="00E47DC8" w:rsidRPr="006C058C" w:rsidRDefault="00F37E56" w:rsidP="008B6FA3">
      <w:pPr>
        <w:pStyle w:val="af"/>
        <w:numPr>
          <w:ilvl w:val="1"/>
          <w:numId w:val="26"/>
        </w:numPr>
        <w:spacing w:after="0" w:line="240" w:lineRule="auto"/>
        <w:ind w:right="285"/>
        <w:jc w:val="both"/>
        <w:textAlignment w:val="baseline"/>
        <w:rPr>
          <w:rFonts w:ascii="Century Gothic" w:eastAsia="Arial" w:hAnsi="Century Gothic" w:cs="Arial"/>
          <w:b/>
          <w:sz w:val="18"/>
          <w:szCs w:val="18"/>
        </w:rPr>
      </w:pPr>
      <w:r w:rsidRPr="006C058C">
        <w:rPr>
          <w:rFonts w:ascii="Century Gothic" w:eastAsia="Arial" w:hAnsi="Century Gothic" w:cs="Arial"/>
          <w:b/>
          <w:sz w:val="18"/>
          <w:szCs w:val="18"/>
        </w:rPr>
        <w:t xml:space="preserve"> </w:t>
      </w:r>
      <w:r w:rsidR="009823B3" w:rsidRPr="006C058C">
        <w:rPr>
          <w:rFonts w:ascii="Century Gothic" w:eastAsia="Arial" w:hAnsi="Century Gothic" w:cs="Arial"/>
          <w:b/>
          <w:sz w:val="18"/>
          <w:szCs w:val="18"/>
        </w:rPr>
        <w:t>Загальні відомості про компанію (далі по тексту - Компанія)</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2"/>
        <w:gridCol w:w="1547"/>
        <w:gridCol w:w="2980"/>
        <w:gridCol w:w="2980"/>
      </w:tblGrid>
      <w:tr w:rsidR="008B378B" w:rsidRPr="00880163" w14:paraId="098B9A58" w14:textId="3973D760" w:rsidTr="009823B3">
        <w:trPr>
          <w:trHeight w:val="159"/>
        </w:trPr>
        <w:tc>
          <w:tcPr>
            <w:tcW w:w="14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64DAA4" w14:textId="571662CF" w:rsidR="008B378B" w:rsidRPr="00880163" w:rsidRDefault="008B378B" w:rsidP="009823B3">
            <w:pPr>
              <w:spacing w:after="0" w:line="240" w:lineRule="auto"/>
              <w:ind w:right="285"/>
              <w:jc w:val="center"/>
              <w:textAlignment w:val="baseline"/>
              <w:rPr>
                <w:rFonts w:ascii="Century Gothic" w:eastAsia="Times New Roman" w:hAnsi="Century Gothic" w:cs="Times New Roman"/>
                <w:sz w:val="18"/>
                <w:szCs w:val="18"/>
                <w:lang w:eastAsia="uk-UA"/>
              </w:rPr>
            </w:pPr>
            <w:r w:rsidRPr="00880163">
              <w:rPr>
                <w:rFonts w:ascii="Century Gothic" w:eastAsia="Times New Roman" w:hAnsi="Century Gothic" w:cs="Times New Roman"/>
                <w:b/>
                <w:bCs/>
                <w:sz w:val="18"/>
                <w:szCs w:val="18"/>
                <w:lang w:eastAsia="uk-UA"/>
              </w:rPr>
              <w:t xml:space="preserve">Найменування </w:t>
            </w:r>
            <w:r w:rsidR="009823B3">
              <w:rPr>
                <w:rFonts w:ascii="Century Gothic" w:eastAsia="Times New Roman" w:hAnsi="Century Gothic" w:cs="Times New Roman"/>
                <w:b/>
                <w:bCs/>
                <w:sz w:val="18"/>
                <w:szCs w:val="18"/>
                <w:lang w:eastAsia="uk-UA"/>
              </w:rPr>
              <w:t>К</w:t>
            </w:r>
            <w:r w:rsidRPr="00880163">
              <w:rPr>
                <w:rFonts w:ascii="Century Gothic" w:eastAsia="Times New Roman" w:hAnsi="Century Gothic" w:cs="Times New Roman"/>
                <w:b/>
                <w:bCs/>
                <w:sz w:val="18"/>
                <w:szCs w:val="18"/>
                <w:lang w:eastAsia="uk-UA"/>
              </w:rPr>
              <w:t>омпанії</w:t>
            </w:r>
          </w:p>
        </w:tc>
        <w:tc>
          <w:tcPr>
            <w:tcW w:w="73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024A99C" w14:textId="5E3B21A5" w:rsidR="008B378B" w:rsidRPr="00880163" w:rsidRDefault="008B378B" w:rsidP="009823B3">
            <w:pPr>
              <w:spacing w:after="0" w:line="240" w:lineRule="auto"/>
              <w:ind w:right="285"/>
              <w:jc w:val="center"/>
              <w:textAlignment w:val="baseline"/>
              <w:rPr>
                <w:rFonts w:ascii="Century Gothic" w:eastAsia="Times New Roman" w:hAnsi="Century Gothic" w:cs="Times New Roman"/>
                <w:sz w:val="18"/>
                <w:szCs w:val="18"/>
                <w:lang w:val="ru-RU" w:eastAsia="uk-UA"/>
              </w:rPr>
            </w:pPr>
            <w:r w:rsidRPr="00880163">
              <w:rPr>
                <w:rFonts w:ascii="Century Gothic" w:eastAsia="Times New Roman" w:hAnsi="Century Gothic" w:cs="Times New Roman"/>
                <w:b/>
                <w:bCs/>
                <w:sz w:val="18"/>
                <w:szCs w:val="18"/>
                <w:lang w:eastAsia="uk-UA"/>
              </w:rPr>
              <w:t>Код ЄДРПОУ</w:t>
            </w:r>
          </w:p>
        </w:tc>
        <w:tc>
          <w:tcPr>
            <w:tcW w:w="142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1DA1DC" w14:textId="00CF3B00" w:rsidR="008B378B" w:rsidRPr="00880163" w:rsidRDefault="008B378B" w:rsidP="009823B3">
            <w:pPr>
              <w:spacing w:after="0" w:line="240" w:lineRule="auto"/>
              <w:ind w:right="285"/>
              <w:jc w:val="center"/>
              <w:textAlignment w:val="baseline"/>
              <w:rPr>
                <w:rFonts w:ascii="Century Gothic" w:eastAsia="Times New Roman" w:hAnsi="Century Gothic" w:cs="Times New Roman"/>
                <w:b/>
                <w:bCs/>
                <w:sz w:val="18"/>
                <w:szCs w:val="18"/>
                <w:lang w:val="ru-RU" w:eastAsia="uk-UA"/>
              </w:rPr>
            </w:pPr>
            <w:r w:rsidRPr="00880163">
              <w:rPr>
                <w:rFonts w:ascii="Century Gothic" w:eastAsia="Times New Roman" w:hAnsi="Century Gothic" w:cs="Times New Roman"/>
                <w:b/>
                <w:bCs/>
                <w:sz w:val="18"/>
                <w:szCs w:val="18"/>
                <w:lang w:eastAsia="uk-UA"/>
              </w:rPr>
              <w:t xml:space="preserve">Офіційний </w:t>
            </w:r>
            <w:r w:rsidRPr="00880163">
              <w:rPr>
                <w:rFonts w:ascii="Century Gothic" w:eastAsia="Times New Roman" w:hAnsi="Century Gothic" w:cs="Times New Roman"/>
                <w:b/>
                <w:bCs/>
                <w:sz w:val="18"/>
                <w:szCs w:val="18"/>
                <w:lang w:val="en-US" w:eastAsia="uk-UA"/>
              </w:rPr>
              <w:t>email</w:t>
            </w:r>
            <w:r w:rsidRPr="00880163">
              <w:rPr>
                <w:rFonts w:ascii="Century Gothic" w:eastAsia="Times New Roman" w:hAnsi="Century Gothic" w:cs="Times New Roman"/>
                <w:b/>
                <w:bCs/>
                <w:sz w:val="18"/>
                <w:szCs w:val="18"/>
                <w:lang w:val="ru-RU" w:eastAsia="uk-UA"/>
              </w:rPr>
              <w:t xml:space="preserve"> для </w:t>
            </w:r>
            <w:r w:rsidRPr="00880163">
              <w:rPr>
                <w:rFonts w:ascii="Century Gothic" w:eastAsia="Times New Roman" w:hAnsi="Century Gothic" w:cs="Times New Roman"/>
                <w:b/>
                <w:bCs/>
                <w:sz w:val="18"/>
                <w:szCs w:val="18"/>
                <w:lang w:eastAsia="uk-UA"/>
              </w:rPr>
              <w:t>листування</w:t>
            </w:r>
          </w:p>
        </w:tc>
        <w:tc>
          <w:tcPr>
            <w:tcW w:w="142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0EBFC6" w14:textId="58AC614D" w:rsidR="008B378B" w:rsidRPr="00880163" w:rsidRDefault="008B378B" w:rsidP="009823B3">
            <w:pPr>
              <w:spacing w:after="0" w:line="240" w:lineRule="auto"/>
              <w:ind w:right="285"/>
              <w:jc w:val="center"/>
              <w:textAlignment w:val="baseline"/>
              <w:rPr>
                <w:rFonts w:ascii="Century Gothic" w:eastAsia="Times New Roman" w:hAnsi="Century Gothic" w:cs="Times New Roman"/>
                <w:b/>
                <w:bCs/>
                <w:sz w:val="18"/>
                <w:szCs w:val="18"/>
                <w:lang w:eastAsia="uk-UA"/>
              </w:rPr>
            </w:pPr>
            <w:r w:rsidRPr="00880163">
              <w:rPr>
                <w:rFonts w:ascii="Century Gothic" w:eastAsia="Times New Roman" w:hAnsi="Century Gothic" w:cs="Times New Roman"/>
                <w:b/>
                <w:bCs/>
                <w:sz w:val="18"/>
                <w:szCs w:val="18"/>
                <w:lang w:eastAsia="uk-UA"/>
              </w:rPr>
              <w:t>Офіційний сайт</w:t>
            </w:r>
          </w:p>
          <w:p w14:paraId="2C1A3FD0" w14:textId="22361A18" w:rsidR="008B378B" w:rsidRPr="00880163" w:rsidRDefault="008B378B" w:rsidP="009823B3">
            <w:pPr>
              <w:spacing w:after="0" w:line="240" w:lineRule="auto"/>
              <w:ind w:right="285"/>
              <w:jc w:val="center"/>
              <w:textAlignment w:val="baseline"/>
              <w:rPr>
                <w:rFonts w:ascii="Century Gothic" w:eastAsia="Times New Roman" w:hAnsi="Century Gothic" w:cs="Times New Roman"/>
                <w:sz w:val="18"/>
                <w:szCs w:val="18"/>
                <w:lang w:val="ru-RU" w:eastAsia="uk-UA"/>
              </w:rPr>
            </w:pPr>
            <w:r w:rsidRPr="00880163">
              <w:rPr>
                <w:rFonts w:ascii="Century Gothic" w:eastAsia="Times New Roman" w:hAnsi="Century Gothic" w:cs="Times New Roman"/>
                <w:i/>
                <w:iCs/>
                <w:color w:val="7F7F7F" w:themeColor="text1" w:themeTint="80"/>
                <w:sz w:val="18"/>
                <w:szCs w:val="18"/>
                <w:lang w:eastAsia="uk-UA"/>
              </w:rPr>
              <w:t>вкажіть посилання</w:t>
            </w:r>
          </w:p>
        </w:tc>
      </w:tr>
      <w:tr w:rsidR="008B378B" w:rsidRPr="00880163" w14:paraId="67AFE9D2" w14:textId="0EC5EB2B" w:rsidTr="009823B3">
        <w:trPr>
          <w:trHeight w:val="199"/>
        </w:trPr>
        <w:tc>
          <w:tcPr>
            <w:tcW w:w="1418" w:type="pct"/>
            <w:tcBorders>
              <w:top w:val="single" w:sz="4" w:space="0" w:color="auto"/>
              <w:left w:val="single" w:sz="4" w:space="0" w:color="auto"/>
              <w:bottom w:val="single" w:sz="4" w:space="0" w:color="auto"/>
              <w:right w:val="single" w:sz="4" w:space="0" w:color="auto"/>
            </w:tcBorders>
            <w:shd w:val="clear" w:color="auto" w:fill="auto"/>
          </w:tcPr>
          <w:p w14:paraId="2EAA32B1" w14:textId="0C80A1E7" w:rsidR="008B378B" w:rsidRPr="00880163" w:rsidRDefault="008B378B" w:rsidP="00AD2C84">
            <w:pPr>
              <w:spacing w:after="0" w:line="240" w:lineRule="auto"/>
              <w:ind w:right="285"/>
              <w:jc w:val="both"/>
              <w:textAlignment w:val="baseline"/>
              <w:rPr>
                <w:rFonts w:ascii="Century Gothic" w:eastAsia="Times New Roman" w:hAnsi="Century Gothic" w:cs="Times New Roman"/>
                <w:b/>
                <w:bCs/>
                <w:sz w:val="18"/>
                <w:szCs w:val="18"/>
                <w:lang w:eastAsia="uk-UA"/>
              </w:rPr>
            </w:pP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52678040" w14:textId="34E27B39" w:rsidR="008B378B" w:rsidRPr="00880163" w:rsidRDefault="008B378B" w:rsidP="00AD2C84">
            <w:pPr>
              <w:spacing w:after="0" w:line="240" w:lineRule="auto"/>
              <w:ind w:right="285"/>
              <w:jc w:val="both"/>
              <w:textAlignment w:val="baseline"/>
              <w:rPr>
                <w:rFonts w:ascii="Century Gothic" w:eastAsia="Times New Roman" w:hAnsi="Century Gothic" w:cs="Times New Roman"/>
                <w:sz w:val="18"/>
                <w:szCs w:val="18"/>
                <w:lang w:eastAsia="uk-UA"/>
              </w:rPr>
            </w:pPr>
          </w:p>
        </w:tc>
        <w:tc>
          <w:tcPr>
            <w:tcW w:w="1422" w:type="pct"/>
            <w:tcBorders>
              <w:top w:val="single" w:sz="4" w:space="0" w:color="auto"/>
              <w:left w:val="single" w:sz="4" w:space="0" w:color="auto"/>
              <w:bottom w:val="single" w:sz="4" w:space="0" w:color="auto"/>
              <w:right w:val="single" w:sz="4" w:space="0" w:color="auto"/>
            </w:tcBorders>
          </w:tcPr>
          <w:p w14:paraId="07DB2AA9" w14:textId="77777777" w:rsidR="008B378B" w:rsidRPr="00880163" w:rsidRDefault="008B378B" w:rsidP="00AD2C84">
            <w:pPr>
              <w:spacing w:after="0" w:line="240" w:lineRule="auto"/>
              <w:ind w:right="285"/>
              <w:jc w:val="both"/>
              <w:textAlignment w:val="baseline"/>
              <w:rPr>
                <w:rFonts w:ascii="Century Gothic" w:eastAsia="Times New Roman" w:hAnsi="Century Gothic" w:cs="Times New Roman"/>
                <w:sz w:val="18"/>
                <w:szCs w:val="18"/>
                <w:lang w:val="en-US" w:eastAsia="uk-UA"/>
              </w:rPr>
            </w:pPr>
          </w:p>
        </w:tc>
        <w:tc>
          <w:tcPr>
            <w:tcW w:w="1422" w:type="pct"/>
            <w:tcBorders>
              <w:top w:val="single" w:sz="4" w:space="0" w:color="auto"/>
              <w:left w:val="single" w:sz="4" w:space="0" w:color="auto"/>
              <w:bottom w:val="single" w:sz="4" w:space="0" w:color="auto"/>
              <w:right w:val="single" w:sz="4" w:space="0" w:color="auto"/>
            </w:tcBorders>
            <w:shd w:val="clear" w:color="auto" w:fill="auto"/>
          </w:tcPr>
          <w:p w14:paraId="196772D4" w14:textId="53D75B6C" w:rsidR="008B378B" w:rsidRPr="00880163" w:rsidRDefault="008B378B" w:rsidP="00AD2C84">
            <w:pPr>
              <w:spacing w:after="0" w:line="240" w:lineRule="auto"/>
              <w:ind w:right="285"/>
              <w:jc w:val="both"/>
              <w:textAlignment w:val="baseline"/>
              <w:rPr>
                <w:rFonts w:ascii="Century Gothic" w:eastAsia="Times New Roman" w:hAnsi="Century Gothic" w:cs="Times New Roman"/>
                <w:sz w:val="18"/>
                <w:szCs w:val="18"/>
                <w:lang w:val="en-US" w:eastAsia="uk-UA"/>
              </w:rPr>
            </w:pPr>
            <w:r w:rsidRPr="00880163">
              <w:rPr>
                <w:rFonts w:ascii="Century Gothic" w:eastAsia="Times New Roman" w:hAnsi="Century Gothic" w:cs="Times New Roman"/>
                <w:sz w:val="18"/>
                <w:szCs w:val="18"/>
                <w:lang w:val="en-US" w:eastAsia="uk-UA"/>
              </w:rPr>
              <w:t>www.______________</w:t>
            </w:r>
          </w:p>
          <w:p w14:paraId="59DB916F" w14:textId="1F502CCD" w:rsidR="008B378B" w:rsidRPr="00880163" w:rsidRDefault="0020529C" w:rsidP="00AD2C84">
            <w:pPr>
              <w:spacing w:after="0" w:line="240" w:lineRule="auto"/>
              <w:ind w:right="285"/>
              <w:jc w:val="both"/>
              <w:textAlignment w:val="baseline"/>
              <w:rPr>
                <w:rFonts w:ascii="Century Gothic" w:eastAsia="Times New Roman" w:hAnsi="Century Gothic" w:cs="Times New Roman"/>
                <w:sz w:val="18"/>
                <w:szCs w:val="18"/>
                <w:lang w:eastAsia="uk-UA"/>
              </w:rPr>
            </w:pPr>
            <w:sdt>
              <w:sdtPr>
                <w:rPr>
                  <w:rFonts w:ascii="Century Gothic" w:eastAsia="Calibri" w:hAnsi="Century Gothic"/>
                  <w:sz w:val="18"/>
                  <w:szCs w:val="18"/>
                </w:rPr>
                <w:id w:val="-232698578"/>
                <w14:checkbox>
                  <w14:checked w14:val="0"/>
                  <w14:checkedState w14:val="2612" w14:font="MS Gothic"/>
                  <w14:uncheckedState w14:val="2610" w14:font="MS Gothic"/>
                </w14:checkbox>
              </w:sdtPr>
              <w:sdtEndPr/>
              <w:sdtContent>
                <w:r w:rsidR="003D4B19" w:rsidRPr="00880163">
                  <w:rPr>
                    <w:rFonts w:ascii="Segoe UI Symbol" w:eastAsia="MS Gothic" w:hAnsi="Segoe UI Symbol" w:cs="Segoe UI Symbol"/>
                    <w:sz w:val="18"/>
                    <w:szCs w:val="18"/>
                  </w:rPr>
                  <w:t>☐</w:t>
                </w:r>
              </w:sdtContent>
            </w:sdt>
            <w:r w:rsidR="008B378B" w:rsidRPr="00880163">
              <w:rPr>
                <w:rFonts w:ascii="Century Gothic" w:eastAsia="Times New Roman" w:hAnsi="Century Gothic" w:cs="Times New Roman"/>
                <w:sz w:val="18"/>
                <w:szCs w:val="18"/>
                <w:lang w:eastAsia="uk-UA"/>
              </w:rPr>
              <w:t xml:space="preserve"> офіційний сайт відсутній </w:t>
            </w:r>
          </w:p>
        </w:tc>
      </w:tr>
    </w:tbl>
    <w:p w14:paraId="6F16CAD1" w14:textId="77777777" w:rsidR="00963304" w:rsidRPr="00880163" w:rsidRDefault="00963304" w:rsidP="00AD2C84">
      <w:pPr>
        <w:spacing w:after="0" w:line="240" w:lineRule="auto"/>
        <w:ind w:right="285"/>
        <w:jc w:val="both"/>
        <w:textAlignment w:val="baseline"/>
        <w:rPr>
          <w:rFonts w:ascii="Century Gothic" w:eastAsia="Arial" w:hAnsi="Century Gothic" w:cs="Arial"/>
          <w:b/>
          <w:sz w:val="18"/>
          <w:szCs w:val="18"/>
        </w:rPr>
      </w:pPr>
    </w:p>
    <w:p w14:paraId="5D909EC9" w14:textId="10DA0432" w:rsidR="00963304" w:rsidRPr="008B6FA3" w:rsidRDefault="00963304" w:rsidP="008B6FA3">
      <w:pPr>
        <w:pStyle w:val="af"/>
        <w:numPr>
          <w:ilvl w:val="1"/>
          <w:numId w:val="26"/>
        </w:numPr>
        <w:spacing w:after="0" w:line="240" w:lineRule="auto"/>
        <w:ind w:right="285"/>
        <w:jc w:val="both"/>
        <w:textAlignment w:val="baseline"/>
        <w:rPr>
          <w:rFonts w:ascii="Century Gothic" w:eastAsia="Arial" w:hAnsi="Century Gothic" w:cs="Arial"/>
          <w:b/>
          <w:sz w:val="18"/>
          <w:szCs w:val="18"/>
        </w:rPr>
      </w:pPr>
      <w:r w:rsidRPr="008B6FA3">
        <w:rPr>
          <w:rFonts w:ascii="Century Gothic" w:eastAsia="Arial" w:hAnsi="Century Gothic" w:cs="Arial"/>
          <w:b/>
          <w:sz w:val="18"/>
          <w:szCs w:val="18"/>
        </w:rPr>
        <w:t>Контактні</w:t>
      </w:r>
      <w:r w:rsidR="00F37E56" w:rsidRPr="008B6FA3">
        <w:rPr>
          <w:rFonts w:ascii="Century Gothic" w:eastAsia="Arial" w:hAnsi="Century Gothic" w:cs="Arial"/>
          <w:b/>
          <w:sz w:val="18"/>
          <w:szCs w:val="18"/>
        </w:rPr>
        <w:t xml:space="preserve"> </w:t>
      </w:r>
      <w:r w:rsidRPr="008B6FA3">
        <w:rPr>
          <w:rFonts w:ascii="Century Gothic" w:eastAsia="Arial" w:hAnsi="Century Gothic" w:cs="Arial"/>
          <w:b/>
          <w:sz w:val="18"/>
          <w:szCs w:val="18"/>
        </w:rPr>
        <w:t>особи</w:t>
      </w:r>
      <w:r w:rsidR="00F37E56" w:rsidRPr="008B6FA3">
        <w:rPr>
          <w:rFonts w:ascii="Century Gothic" w:eastAsia="Arial" w:hAnsi="Century Gothic" w:cs="Arial"/>
          <w:b/>
          <w:sz w:val="18"/>
          <w:szCs w:val="18"/>
        </w:rPr>
        <w:t xml:space="preserve">  </w:t>
      </w:r>
    </w:p>
    <w:p w14:paraId="10287138" w14:textId="05E502D5" w:rsidR="00963304" w:rsidRPr="00880163" w:rsidRDefault="00963304" w:rsidP="00AD2C84">
      <w:pPr>
        <w:spacing w:after="0" w:line="240" w:lineRule="auto"/>
        <w:ind w:right="285"/>
        <w:textAlignment w:val="baseline"/>
        <w:rPr>
          <w:rFonts w:ascii="Century Gothic" w:eastAsia="Times New Roman" w:hAnsi="Century Gothic" w:cs="Times New Roman"/>
          <w:i/>
          <w:iCs/>
          <w:color w:val="7F7F7F" w:themeColor="text1" w:themeTint="80"/>
          <w:sz w:val="18"/>
          <w:szCs w:val="18"/>
          <w:lang w:val="ru-RU" w:eastAsia="uk-UA"/>
        </w:rPr>
      </w:pPr>
      <w:r w:rsidRPr="00880163">
        <w:rPr>
          <w:rFonts w:ascii="Century Gothic" w:eastAsia="Times New Roman" w:hAnsi="Century Gothic" w:cs="Times New Roman"/>
          <w:i/>
          <w:iCs/>
          <w:color w:val="7F7F7F" w:themeColor="text1" w:themeTint="80"/>
          <w:sz w:val="18"/>
          <w:szCs w:val="18"/>
          <w:lang w:eastAsia="uk-UA"/>
        </w:rPr>
        <w:t>можна</w:t>
      </w:r>
      <w:r w:rsidR="00F37E56" w:rsidRPr="00880163">
        <w:rPr>
          <w:rFonts w:ascii="Century Gothic" w:eastAsia="Times New Roman" w:hAnsi="Century Gothic" w:cs="Times New Roman"/>
          <w:i/>
          <w:iCs/>
          <w:color w:val="7F7F7F" w:themeColor="text1" w:themeTint="80"/>
          <w:sz w:val="18"/>
          <w:szCs w:val="18"/>
          <w:lang w:eastAsia="uk-UA"/>
        </w:rPr>
        <w:t xml:space="preserve"> </w:t>
      </w:r>
      <w:r w:rsidRPr="00880163">
        <w:rPr>
          <w:rFonts w:ascii="Century Gothic" w:eastAsia="Times New Roman" w:hAnsi="Century Gothic" w:cs="Times New Roman"/>
          <w:i/>
          <w:iCs/>
          <w:color w:val="7F7F7F" w:themeColor="text1" w:themeTint="80"/>
          <w:sz w:val="18"/>
          <w:szCs w:val="18"/>
          <w:lang w:eastAsia="uk-UA"/>
        </w:rPr>
        <w:t>додати</w:t>
      </w:r>
      <w:r w:rsidR="00F37E56" w:rsidRPr="00880163">
        <w:rPr>
          <w:rFonts w:ascii="Century Gothic" w:eastAsia="Times New Roman" w:hAnsi="Century Gothic" w:cs="Times New Roman"/>
          <w:i/>
          <w:iCs/>
          <w:color w:val="7F7F7F" w:themeColor="text1" w:themeTint="80"/>
          <w:sz w:val="18"/>
          <w:szCs w:val="18"/>
          <w:lang w:eastAsia="uk-UA"/>
        </w:rPr>
        <w:t xml:space="preserve"> </w:t>
      </w:r>
      <w:r w:rsidRPr="00880163">
        <w:rPr>
          <w:rFonts w:ascii="Century Gothic" w:eastAsia="Times New Roman" w:hAnsi="Century Gothic" w:cs="Times New Roman"/>
          <w:i/>
          <w:iCs/>
          <w:color w:val="7F7F7F" w:themeColor="text1" w:themeTint="80"/>
          <w:sz w:val="18"/>
          <w:szCs w:val="18"/>
          <w:lang w:eastAsia="uk-UA"/>
        </w:rPr>
        <w:t>необмежену</w:t>
      </w:r>
      <w:r w:rsidR="00F37E56" w:rsidRPr="00880163">
        <w:rPr>
          <w:rFonts w:ascii="Century Gothic" w:eastAsia="Times New Roman" w:hAnsi="Century Gothic" w:cs="Times New Roman"/>
          <w:i/>
          <w:iCs/>
          <w:color w:val="7F7F7F" w:themeColor="text1" w:themeTint="80"/>
          <w:sz w:val="18"/>
          <w:szCs w:val="18"/>
          <w:lang w:eastAsia="uk-UA"/>
        </w:rPr>
        <w:t xml:space="preserve"> </w:t>
      </w:r>
      <w:r w:rsidRPr="00880163">
        <w:rPr>
          <w:rFonts w:ascii="Century Gothic" w:eastAsia="Times New Roman" w:hAnsi="Century Gothic" w:cs="Times New Roman"/>
          <w:i/>
          <w:iCs/>
          <w:color w:val="7F7F7F" w:themeColor="text1" w:themeTint="80"/>
          <w:sz w:val="18"/>
          <w:szCs w:val="18"/>
          <w:lang w:eastAsia="uk-UA"/>
        </w:rPr>
        <w:t>кількість</w:t>
      </w:r>
      <w:r w:rsidR="00F37E56" w:rsidRPr="00880163">
        <w:rPr>
          <w:rFonts w:ascii="Century Gothic" w:eastAsia="Times New Roman" w:hAnsi="Century Gothic" w:cs="Times New Roman"/>
          <w:i/>
          <w:iCs/>
          <w:color w:val="7F7F7F" w:themeColor="text1" w:themeTint="80"/>
          <w:sz w:val="18"/>
          <w:szCs w:val="18"/>
          <w:lang w:eastAsia="uk-UA"/>
        </w:rPr>
        <w:t xml:space="preserve"> </w:t>
      </w:r>
      <w:r w:rsidR="00380E8F" w:rsidRPr="00880163">
        <w:rPr>
          <w:rFonts w:ascii="Century Gothic" w:eastAsia="Times New Roman" w:hAnsi="Century Gothic" w:cs="Times New Roman"/>
          <w:i/>
          <w:iCs/>
          <w:color w:val="7F7F7F" w:themeColor="text1" w:themeTint="80"/>
          <w:sz w:val="18"/>
          <w:szCs w:val="18"/>
          <w:lang w:eastAsia="uk-UA"/>
        </w:rPr>
        <w:t>контактів в таблицю</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31"/>
        <w:gridCol w:w="2479"/>
        <w:gridCol w:w="2303"/>
        <w:gridCol w:w="2066"/>
      </w:tblGrid>
      <w:tr w:rsidR="00963304" w:rsidRPr="00880163" w14:paraId="0A087980" w14:textId="77777777" w:rsidTr="00702114">
        <w:trPr>
          <w:trHeight w:val="340"/>
        </w:trPr>
        <w:tc>
          <w:tcPr>
            <w:tcW w:w="173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711213" w14:textId="0C7B419A" w:rsidR="00963304" w:rsidRPr="00880163" w:rsidRDefault="00DD78C1" w:rsidP="005C703F">
            <w:pPr>
              <w:spacing w:after="0" w:line="240" w:lineRule="auto"/>
              <w:ind w:right="285"/>
              <w:jc w:val="center"/>
              <w:textAlignment w:val="baseline"/>
              <w:rPr>
                <w:rFonts w:ascii="Century Gothic" w:eastAsia="Times New Roman" w:hAnsi="Century Gothic" w:cs="Times New Roman"/>
                <w:b/>
                <w:color w:val="000000" w:themeColor="text1"/>
                <w:sz w:val="18"/>
                <w:szCs w:val="18"/>
                <w:lang w:eastAsia="uk-UA"/>
              </w:rPr>
            </w:pPr>
            <w:r w:rsidRPr="00880163">
              <w:rPr>
                <w:rFonts w:ascii="Century Gothic" w:eastAsia="Times New Roman" w:hAnsi="Century Gothic" w:cs="Times New Roman"/>
                <w:b/>
                <w:color w:val="000000" w:themeColor="text1"/>
                <w:sz w:val="18"/>
                <w:szCs w:val="18"/>
                <w:lang w:eastAsia="uk-UA"/>
              </w:rPr>
              <w:t>Перелік контактних осіб</w:t>
            </w:r>
          </w:p>
        </w:tc>
        <w:tc>
          <w:tcPr>
            <w:tcW w:w="118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10B623" w14:textId="619F97FD" w:rsidR="00963304" w:rsidRPr="00880163" w:rsidRDefault="00963304" w:rsidP="005C703F">
            <w:pPr>
              <w:spacing w:after="0" w:line="240" w:lineRule="auto"/>
              <w:ind w:right="285"/>
              <w:jc w:val="center"/>
              <w:textAlignment w:val="baseline"/>
              <w:rPr>
                <w:rFonts w:ascii="Century Gothic" w:eastAsia="Times New Roman" w:hAnsi="Century Gothic" w:cs="Times New Roman"/>
                <w:sz w:val="18"/>
                <w:szCs w:val="18"/>
                <w:lang w:eastAsia="uk-UA"/>
              </w:rPr>
            </w:pPr>
            <w:r w:rsidRPr="00880163">
              <w:rPr>
                <w:rFonts w:ascii="Century Gothic" w:eastAsia="Times New Roman" w:hAnsi="Century Gothic" w:cs="Times New Roman"/>
                <w:b/>
                <w:bCs/>
                <w:sz w:val="18"/>
                <w:szCs w:val="18"/>
                <w:lang w:eastAsia="uk-UA"/>
              </w:rPr>
              <w:t>Прізвище,</w:t>
            </w:r>
            <w:r w:rsidR="00F37E56" w:rsidRPr="00880163">
              <w:rPr>
                <w:rFonts w:ascii="Century Gothic" w:eastAsia="Times New Roman" w:hAnsi="Century Gothic" w:cs="Times New Roman"/>
                <w:b/>
                <w:bCs/>
                <w:sz w:val="18"/>
                <w:szCs w:val="18"/>
                <w:lang w:eastAsia="uk-UA"/>
              </w:rPr>
              <w:t xml:space="preserve"> </w:t>
            </w:r>
            <w:r w:rsidRPr="00880163">
              <w:rPr>
                <w:rFonts w:ascii="Century Gothic" w:eastAsia="Times New Roman" w:hAnsi="Century Gothic" w:cs="Times New Roman"/>
                <w:b/>
                <w:bCs/>
                <w:sz w:val="18"/>
                <w:szCs w:val="18"/>
                <w:lang w:eastAsia="uk-UA"/>
              </w:rPr>
              <w:t>ім`я,</w:t>
            </w:r>
            <w:r w:rsidR="008A2617" w:rsidRPr="00880163">
              <w:rPr>
                <w:rFonts w:ascii="Century Gothic" w:eastAsia="Times New Roman" w:hAnsi="Century Gothic" w:cs="Times New Roman"/>
                <w:b/>
                <w:bCs/>
                <w:sz w:val="18"/>
                <w:szCs w:val="18"/>
                <w:lang w:eastAsia="uk-UA"/>
              </w:rPr>
              <w:t xml:space="preserve"> </w:t>
            </w:r>
            <w:r w:rsidRPr="00880163">
              <w:rPr>
                <w:rFonts w:ascii="Century Gothic" w:eastAsia="Times New Roman" w:hAnsi="Century Gothic" w:cs="Times New Roman"/>
                <w:b/>
                <w:bCs/>
                <w:sz w:val="18"/>
                <w:szCs w:val="18"/>
                <w:lang w:eastAsia="uk-UA"/>
              </w:rPr>
              <w:t>по</w:t>
            </w:r>
            <w:r w:rsidR="008A2617" w:rsidRPr="00880163">
              <w:rPr>
                <w:rFonts w:ascii="Century Gothic" w:eastAsia="Times New Roman" w:hAnsi="Century Gothic" w:cs="Times New Roman"/>
                <w:b/>
                <w:bCs/>
                <w:sz w:val="18"/>
                <w:szCs w:val="18"/>
                <w:lang w:eastAsia="uk-UA"/>
              </w:rPr>
              <w:t xml:space="preserve"> </w:t>
            </w:r>
            <w:r w:rsidRPr="00880163">
              <w:rPr>
                <w:rFonts w:ascii="Century Gothic" w:eastAsia="Times New Roman" w:hAnsi="Century Gothic" w:cs="Times New Roman"/>
                <w:b/>
                <w:bCs/>
                <w:sz w:val="18"/>
                <w:szCs w:val="18"/>
                <w:lang w:eastAsia="uk-UA"/>
              </w:rPr>
              <w:t>батькові</w:t>
            </w:r>
          </w:p>
        </w:tc>
        <w:tc>
          <w:tcPr>
            <w:tcW w:w="109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2840BF" w14:textId="0AC642B6" w:rsidR="00963304" w:rsidRPr="00880163" w:rsidRDefault="00963304" w:rsidP="005C703F">
            <w:pPr>
              <w:spacing w:after="0" w:line="240" w:lineRule="auto"/>
              <w:jc w:val="center"/>
              <w:textAlignment w:val="baseline"/>
              <w:rPr>
                <w:rFonts w:ascii="Century Gothic" w:eastAsia="Times New Roman" w:hAnsi="Century Gothic" w:cs="Times New Roman"/>
                <w:b/>
                <w:sz w:val="18"/>
                <w:szCs w:val="18"/>
                <w:lang w:eastAsia="uk-UA"/>
              </w:rPr>
            </w:pPr>
            <w:r w:rsidRPr="00880163">
              <w:rPr>
                <w:rFonts w:ascii="Century Gothic" w:eastAsia="Times New Roman" w:hAnsi="Century Gothic" w:cs="Times New Roman"/>
                <w:b/>
                <w:sz w:val="18"/>
                <w:szCs w:val="18"/>
                <w:lang w:eastAsia="uk-UA"/>
              </w:rPr>
              <w:t>Контактний</w:t>
            </w:r>
            <w:r w:rsidR="00F37E56" w:rsidRPr="00880163">
              <w:rPr>
                <w:rFonts w:ascii="Century Gothic" w:eastAsia="Times New Roman" w:hAnsi="Century Gothic" w:cs="Times New Roman"/>
                <w:b/>
                <w:sz w:val="18"/>
                <w:szCs w:val="18"/>
                <w:lang w:eastAsia="uk-UA"/>
              </w:rPr>
              <w:t xml:space="preserve"> </w:t>
            </w:r>
            <w:r w:rsidRPr="00880163">
              <w:rPr>
                <w:rFonts w:ascii="Century Gothic" w:eastAsia="Times New Roman" w:hAnsi="Century Gothic" w:cs="Times New Roman"/>
                <w:b/>
                <w:sz w:val="18"/>
                <w:szCs w:val="18"/>
                <w:lang w:eastAsia="uk-UA"/>
              </w:rPr>
              <w:t>номер</w:t>
            </w:r>
            <w:r w:rsidR="00F37E56" w:rsidRPr="00880163">
              <w:rPr>
                <w:rFonts w:ascii="Century Gothic" w:eastAsia="Times New Roman" w:hAnsi="Century Gothic" w:cs="Times New Roman"/>
                <w:b/>
                <w:sz w:val="18"/>
                <w:szCs w:val="18"/>
                <w:lang w:eastAsia="uk-UA"/>
              </w:rPr>
              <w:t xml:space="preserve"> </w:t>
            </w:r>
            <w:r w:rsidRPr="00880163">
              <w:rPr>
                <w:rFonts w:ascii="Century Gothic" w:eastAsia="Times New Roman" w:hAnsi="Century Gothic" w:cs="Times New Roman"/>
                <w:b/>
                <w:sz w:val="18"/>
                <w:szCs w:val="18"/>
                <w:lang w:eastAsia="uk-UA"/>
              </w:rPr>
              <w:t>телефону</w:t>
            </w:r>
          </w:p>
        </w:tc>
        <w:tc>
          <w:tcPr>
            <w:tcW w:w="98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48A5AB" w14:textId="77777777" w:rsidR="00963304" w:rsidRPr="00880163" w:rsidRDefault="00963304" w:rsidP="005C703F">
            <w:pPr>
              <w:spacing w:after="0" w:line="240" w:lineRule="auto"/>
              <w:ind w:right="285"/>
              <w:jc w:val="center"/>
              <w:textAlignment w:val="baseline"/>
              <w:rPr>
                <w:rFonts w:ascii="Century Gothic" w:eastAsia="Times New Roman" w:hAnsi="Century Gothic" w:cs="Times New Roman"/>
                <w:b/>
                <w:sz w:val="18"/>
                <w:szCs w:val="18"/>
                <w:lang w:eastAsia="uk-UA"/>
              </w:rPr>
            </w:pPr>
            <w:r w:rsidRPr="00880163">
              <w:rPr>
                <w:rFonts w:ascii="Century Gothic" w:eastAsia="Times New Roman" w:hAnsi="Century Gothic" w:cs="Times New Roman"/>
                <w:b/>
                <w:sz w:val="18"/>
                <w:szCs w:val="18"/>
                <w:lang w:val="en-US" w:eastAsia="uk-UA"/>
              </w:rPr>
              <w:t>e</w:t>
            </w:r>
            <w:r w:rsidRPr="00880163">
              <w:rPr>
                <w:rFonts w:ascii="Century Gothic" w:eastAsia="Times New Roman" w:hAnsi="Century Gothic" w:cs="Times New Roman"/>
                <w:b/>
                <w:sz w:val="18"/>
                <w:szCs w:val="18"/>
                <w:lang w:val="ru-RU" w:eastAsia="uk-UA"/>
              </w:rPr>
              <w:t>-</w:t>
            </w:r>
            <w:r w:rsidRPr="00880163">
              <w:rPr>
                <w:rFonts w:ascii="Century Gothic" w:eastAsia="Times New Roman" w:hAnsi="Century Gothic" w:cs="Times New Roman"/>
                <w:b/>
                <w:sz w:val="18"/>
                <w:szCs w:val="18"/>
                <w:lang w:val="en-US" w:eastAsia="uk-UA"/>
              </w:rPr>
              <w:t>mail</w:t>
            </w:r>
          </w:p>
        </w:tc>
      </w:tr>
      <w:tr w:rsidR="00963304" w:rsidRPr="00880163" w14:paraId="781CD711" w14:textId="77777777" w:rsidTr="00702114">
        <w:trPr>
          <w:trHeight w:val="449"/>
        </w:trPr>
        <w:tc>
          <w:tcPr>
            <w:tcW w:w="173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29D807" w14:textId="5BF205FE" w:rsidR="00963304" w:rsidRPr="00880163" w:rsidRDefault="00963304" w:rsidP="00AD2C84">
            <w:pPr>
              <w:spacing w:after="0" w:line="240" w:lineRule="auto"/>
              <w:ind w:right="285"/>
              <w:textAlignment w:val="baseline"/>
              <w:rPr>
                <w:rFonts w:ascii="Century Gothic" w:eastAsia="Times New Roman" w:hAnsi="Century Gothic" w:cs="Times New Roman"/>
                <w:color w:val="000000" w:themeColor="text1"/>
                <w:sz w:val="18"/>
                <w:szCs w:val="18"/>
                <w:lang w:eastAsia="uk-UA"/>
              </w:rPr>
            </w:pPr>
            <w:r w:rsidRPr="00880163">
              <w:rPr>
                <w:rFonts w:ascii="Century Gothic" w:eastAsia="Times New Roman" w:hAnsi="Century Gothic" w:cs="Times New Roman"/>
                <w:color w:val="000000" w:themeColor="text1"/>
                <w:sz w:val="18"/>
                <w:szCs w:val="18"/>
                <w:lang w:eastAsia="uk-UA"/>
              </w:rPr>
              <w:t>Основна</w:t>
            </w:r>
            <w:r w:rsidR="00F37E56" w:rsidRPr="00880163">
              <w:rPr>
                <w:rFonts w:ascii="Century Gothic" w:eastAsia="Times New Roman" w:hAnsi="Century Gothic" w:cs="Times New Roman"/>
                <w:color w:val="000000" w:themeColor="text1"/>
                <w:sz w:val="18"/>
                <w:szCs w:val="18"/>
                <w:lang w:eastAsia="uk-UA"/>
              </w:rPr>
              <w:t xml:space="preserve"> </w:t>
            </w:r>
            <w:r w:rsidRPr="00880163">
              <w:rPr>
                <w:rFonts w:ascii="Century Gothic" w:eastAsia="Times New Roman" w:hAnsi="Century Gothic" w:cs="Times New Roman"/>
                <w:color w:val="000000" w:themeColor="text1"/>
                <w:sz w:val="18"/>
                <w:szCs w:val="18"/>
                <w:lang w:eastAsia="uk-UA"/>
              </w:rPr>
              <w:t>контактна</w:t>
            </w:r>
            <w:r w:rsidR="00F37E56" w:rsidRPr="00880163">
              <w:rPr>
                <w:rFonts w:ascii="Century Gothic" w:eastAsia="Times New Roman" w:hAnsi="Century Gothic" w:cs="Times New Roman"/>
                <w:color w:val="000000" w:themeColor="text1"/>
                <w:sz w:val="18"/>
                <w:szCs w:val="18"/>
                <w:lang w:eastAsia="uk-UA"/>
              </w:rPr>
              <w:t xml:space="preserve"> </w:t>
            </w:r>
            <w:r w:rsidRPr="00880163">
              <w:rPr>
                <w:rFonts w:ascii="Century Gothic" w:eastAsia="Times New Roman" w:hAnsi="Century Gothic" w:cs="Times New Roman"/>
                <w:color w:val="000000" w:themeColor="text1"/>
                <w:sz w:val="18"/>
                <w:szCs w:val="18"/>
                <w:lang w:eastAsia="uk-UA"/>
              </w:rPr>
              <w:t>особа</w:t>
            </w:r>
            <w:r w:rsidR="00F37E56" w:rsidRPr="00880163">
              <w:rPr>
                <w:rFonts w:ascii="Century Gothic" w:eastAsia="Times New Roman" w:hAnsi="Century Gothic" w:cs="Times New Roman"/>
                <w:color w:val="000000" w:themeColor="text1"/>
                <w:sz w:val="18"/>
                <w:szCs w:val="18"/>
                <w:lang w:eastAsia="uk-UA"/>
              </w:rPr>
              <w:t xml:space="preserve"> </w:t>
            </w:r>
            <w:r w:rsidRPr="00880163">
              <w:rPr>
                <w:rFonts w:ascii="Century Gothic" w:eastAsia="Times New Roman" w:hAnsi="Century Gothic" w:cs="Times New Roman"/>
                <w:color w:val="000000" w:themeColor="text1"/>
                <w:sz w:val="18"/>
                <w:szCs w:val="18"/>
                <w:lang w:eastAsia="uk-UA"/>
              </w:rPr>
              <w:t>для</w:t>
            </w:r>
            <w:r w:rsidR="00F37E56" w:rsidRPr="00880163">
              <w:rPr>
                <w:rFonts w:ascii="Century Gothic" w:eastAsia="Times New Roman" w:hAnsi="Century Gothic" w:cs="Times New Roman"/>
                <w:color w:val="000000" w:themeColor="text1"/>
                <w:sz w:val="18"/>
                <w:szCs w:val="18"/>
                <w:lang w:eastAsia="uk-UA"/>
              </w:rPr>
              <w:t xml:space="preserve"> </w:t>
            </w:r>
            <w:r w:rsidRPr="00880163">
              <w:rPr>
                <w:rFonts w:ascii="Century Gothic" w:eastAsia="Times New Roman" w:hAnsi="Century Gothic" w:cs="Times New Roman"/>
                <w:color w:val="000000" w:themeColor="text1"/>
                <w:sz w:val="18"/>
                <w:szCs w:val="18"/>
                <w:lang w:eastAsia="uk-UA"/>
              </w:rPr>
              <w:t>комунікацій</w:t>
            </w:r>
            <w:r w:rsidR="00F37E56" w:rsidRPr="00880163">
              <w:rPr>
                <w:rFonts w:ascii="Century Gothic" w:eastAsia="Times New Roman" w:hAnsi="Century Gothic" w:cs="Times New Roman"/>
                <w:color w:val="000000" w:themeColor="text1"/>
                <w:sz w:val="18"/>
                <w:szCs w:val="18"/>
                <w:lang w:eastAsia="uk-UA"/>
              </w:rPr>
              <w:t xml:space="preserve"> </w:t>
            </w:r>
            <w:r w:rsidRPr="00880163">
              <w:rPr>
                <w:rFonts w:ascii="Century Gothic" w:eastAsia="Times New Roman" w:hAnsi="Century Gothic" w:cs="Times New Roman"/>
                <w:color w:val="000000" w:themeColor="text1"/>
                <w:sz w:val="18"/>
                <w:szCs w:val="18"/>
                <w:lang w:eastAsia="uk-UA"/>
              </w:rPr>
              <w:t>з</w:t>
            </w:r>
            <w:r w:rsidR="00F37E56" w:rsidRPr="00880163">
              <w:rPr>
                <w:rFonts w:ascii="Century Gothic" w:eastAsia="Times New Roman" w:hAnsi="Century Gothic" w:cs="Times New Roman"/>
                <w:color w:val="000000" w:themeColor="text1"/>
                <w:sz w:val="18"/>
                <w:szCs w:val="18"/>
                <w:lang w:eastAsia="uk-UA"/>
              </w:rPr>
              <w:t xml:space="preserve"> </w:t>
            </w:r>
            <w:r w:rsidRPr="00880163">
              <w:rPr>
                <w:rFonts w:ascii="Century Gothic" w:eastAsia="Times New Roman" w:hAnsi="Century Gothic" w:cs="Times New Roman"/>
                <w:color w:val="000000" w:themeColor="text1"/>
                <w:sz w:val="18"/>
                <w:szCs w:val="18"/>
                <w:lang w:eastAsia="uk-UA"/>
              </w:rPr>
              <w:t>банком</w:t>
            </w:r>
          </w:p>
        </w:tc>
        <w:tc>
          <w:tcPr>
            <w:tcW w:w="1183" w:type="pct"/>
            <w:tcBorders>
              <w:top w:val="single" w:sz="4" w:space="0" w:color="auto"/>
              <w:left w:val="single" w:sz="4" w:space="0" w:color="auto"/>
              <w:bottom w:val="single" w:sz="4" w:space="0" w:color="auto"/>
              <w:right w:val="single" w:sz="4" w:space="0" w:color="auto"/>
            </w:tcBorders>
            <w:shd w:val="clear" w:color="auto" w:fill="auto"/>
          </w:tcPr>
          <w:p w14:paraId="1A5144AF" w14:textId="77777777" w:rsidR="00963304" w:rsidRPr="00880163" w:rsidRDefault="00963304" w:rsidP="00AD2C84">
            <w:pPr>
              <w:spacing w:after="0" w:line="240" w:lineRule="auto"/>
              <w:ind w:right="285"/>
              <w:jc w:val="both"/>
              <w:textAlignment w:val="baseline"/>
              <w:rPr>
                <w:rFonts w:ascii="Century Gothic" w:eastAsia="Times New Roman" w:hAnsi="Century Gothic" w:cs="Times New Roman"/>
                <w:sz w:val="18"/>
                <w:szCs w:val="18"/>
                <w:lang w:eastAsia="uk-UA"/>
              </w:rPr>
            </w:pPr>
          </w:p>
          <w:p w14:paraId="272C3854" w14:textId="4B96489D" w:rsidR="00963304" w:rsidRPr="00880163" w:rsidRDefault="00963304" w:rsidP="00AD2C84">
            <w:pPr>
              <w:spacing w:after="0" w:line="240" w:lineRule="auto"/>
              <w:ind w:right="285"/>
              <w:jc w:val="both"/>
              <w:textAlignment w:val="baseline"/>
              <w:rPr>
                <w:rFonts w:ascii="Century Gothic" w:eastAsia="Times New Roman" w:hAnsi="Century Gothic" w:cs="Times New Roman"/>
                <w:sz w:val="18"/>
                <w:szCs w:val="18"/>
                <w:lang w:eastAsia="uk-UA"/>
              </w:rPr>
            </w:pPr>
          </w:p>
        </w:tc>
        <w:tc>
          <w:tcPr>
            <w:tcW w:w="1099" w:type="pct"/>
            <w:tcBorders>
              <w:top w:val="single" w:sz="4" w:space="0" w:color="auto"/>
              <w:left w:val="single" w:sz="4" w:space="0" w:color="auto"/>
              <w:bottom w:val="single" w:sz="4" w:space="0" w:color="auto"/>
              <w:right w:val="single" w:sz="4" w:space="0" w:color="auto"/>
            </w:tcBorders>
            <w:shd w:val="clear" w:color="auto" w:fill="auto"/>
          </w:tcPr>
          <w:p w14:paraId="6679A643" w14:textId="77777777" w:rsidR="00963304" w:rsidRPr="00880163" w:rsidRDefault="00963304" w:rsidP="00AD2C84">
            <w:pPr>
              <w:spacing w:after="0" w:line="240" w:lineRule="auto"/>
              <w:ind w:right="285"/>
              <w:jc w:val="both"/>
              <w:textAlignment w:val="baseline"/>
              <w:rPr>
                <w:rFonts w:ascii="Century Gothic" w:eastAsia="Times New Roman" w:hAnsi="Century Gothic" w:cs="Times New Roman"/>
                <w:sz w:val="18"/>
                <w:szCs w:val="18"/>
                <w:lang w:eastAsia="uk-UA"/>
              </w:rPr>
            </w:pPr>
          </w:p>
        </w:tc>
        <w:tc>
          <w:tcPr>
            <w:tcW w:w="986" w:type="pct"/>
            <w:tcBorders>
              <w:top w:val="single" w:sz="4" w:space="0" w:color="auto"/>
              <w:left w:val="single" w:sz="4" w:space="0" w:color="auto"/>
              <w:bottom w:val="single" w:sz="4" w:space="0" w:color="auto"/>
              <w:right w:val="single" w:sz="4" w:space="0" w:color="auto"/>
            </w:tcBorders>
            <w:shd w:val="clear" w:color="auto" w:fill="auto"/>
          </w:tcPr>
          <w:p w14:paraId="63EC3792" w14:textId="77777777" w:rsidR="00963304" w:rsidRPr="00880163" w:rsidRDefault="00963304" w:rsidP="00AD2C84">
            <w:pPr>
              <w:spacing w:after="0" w:line="240" w:lineRule="auto"/>
              <w:ind w:right="285"/>
              <w:jc w:val="both"/>
              <w:textAlignment w:val="baseline"/>
              <w:rPr>
                <w:rFonts w:ascii="Century Gothic" w:eastAsia="Times New Roman" w:hAnsi="Century Gothic" w:cs="Times New Roman"/>
                <w:sz w:val="18"/>
                <w:szCs w:val="18"/>
                <w:lang w:eastAsia="uk-UA"/>
              </w:rPr>
            </w:pPr>
          </w:p>
        </w:tc>
      </w:tr>
      <w:tr w:rsidR="00963304" w:rsidRPr="00880163" w14:paraId="367207B4" w14:textId="77777777" w:rsidTr="00702114">
        <w:trPr>
          <w:trHeight w:val="659"/>
        </w:trPr>
        <w:tc>
          <w:tcPr>
            <w:tcW w:w="173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73B11F" w14:textId="71785E8B" w:rsidR="00963304" w:rsidRPr="00880163" w:rsidRDefault="00963304" w:rsidP="00AD2C84">
            <w:pPr>
              <w:spacing w:after="0" w:line="240" w:lineRule="auto"/>
              <w:ind w:right="285"/>
              <w:textAlignment w:val="baseline"/>
              <w:rPr>
                <w:rFonts w:ascii="Century Gothic" w:eastAsia="Times New Roman" w:hAnsi="Century Gothic" w:cs="Times New Roman"/>
                <w:color w:val="000000" w:themeColor="text1"/>
                <w:sz w:val="18"/>
                <w:szCs w:val="18"/>
                <w:lang w:eastAsia="uk-UA"/>
              </w:rPr>
            </w:pPr>
            <w:r w:rsidRPr="00880163">
              <w:rPr>
                <w:rFonts w:ascii="Century Gothic" w:eastAsia="Times New Roman" w:hAnsi="Century Gothic" w:cs="Times New Roman"/>
                <w:color w:val="000000" w:themeColor="text1"/>
                <w:sz w:val="18"/>
                <w:szCs w:val="18"/>
                <w:lang w:eastAsia="uk-UA"/>
              </w:rPr>
              <w:t>Контактна</w:t>
            </w:r>
            <w:r w:rsidR="00F37E56" w:rsidRPr="00880163">
              <w:rPr>
                <w:rFonts w:ascii="Century Gothic" w:eastAsia="Times New Roman" w:hAnsi="Century Gothic" w:cs="Times New Roman"/>
                <w:color w:val="000000" w:themeColor="text1"/>
                <w:sz w:val="18"/>
                <w:szCs w:val="18"/>
                <w:lang w:eastAsia="uk-UA"/>
              </w:rPr>
              <w:t xml:space="preserve"> </w:t>
            </w:r>
            <w:r w:rsidRPr="00880163">
              <w:rPr>
                <w:rFonts w:ascii="Century Gothic" w:eastAsia="Times New Roman" w:hAnsi="Century Gothic" w:cs="Times New Roman"/>
                <w:color w:val="000000" w:themeColor="text1"/>
                <w:sz w:val="18"/>
                <w:szCs w:val="18"/>
                <w:lang w:eastAsia="uk-UA"/>
              </w:rPr>
              <w:t>особа</w:t>
            </w:r>
            <w:r w:rsidR="00F37E56" w:rsidRPr="00880163">
              <w:rPr>
                <w:rFonts w:ascii="Century Gothic" w:eastAsia="Times New Roman" w:hAnsi="Century Gothic" w:cs="Times New Roman"/>
                <w:color w:val="000000" w:themeColor="text1"/>
                <w:sz w:val="18"/>
                <w:szCs w:val="18"/>
                <w:lang w:eastAsia="uk-UA"/>
              </w:rPr>
              <w:t xml:space="preserve">  </w:t>
            </w:r>
            <w:r w:rsidRPr="00880163">
              <w:rPr>
                <w:rFonts w:ascii="Century Gothic" w:eastAsia="Times New Roman" w:hAnsi="Century Gothic" w:cs="Times New Roman"/>
                <w:color w:val="000000" w:themeColor="text1"/>
                <w:sz w:val="18"/>
                <w:szCs w:val="18"/>
                <w:lang w:eastAsia="uk-UA"/>
              </w:rPr>
              <w:t>щодо</w:t>
            </w:r>
            <w:r w:rsidR="00F37E56" w:rsidRPr="00880163">
              <w:rPr>
                <w:rFonts w:ascii="Century Gothic" w:eastAsia="Times New Roman" w:hAnsi="Century Gothic" w:cs="Times New Roman"/>
                <w:color w:val="000000" w:themeColor="text1"/>
                <w:sz w:val="18"/>
                <w:szCs w:val="18"/>
                <w:lang w:eastAsia="uk-UA"/>
              </w:rPr>
              <w:t xml:space="preserve"> </w:t>
            </w:r>
            <w:r w:rsidRPr="00880163">
              <w:rPr>
                <w:rFonts w:ascii="Century Gothic" w:eastAsia="Times New Roman" w:hAnsi="Century Gothic" w:cs="Times New Roman"/>
                <w:color w:val="000000" w:themeColor="text1"/>
                <w:sz w:val="18"/>
                <w:szCs w:val="18"/>
                <w:lang w:eastAsia="uk-UA"/>
              </w:rPr>
              <w:t>платежів</w:t>
            </w:r>
            <w:r w:rsidR="00F37E56" w:rsidRPr="00880163">
              <w:rPr>
                <w:rFonts w:ascii="Century Gothic" w:eastAsia="Times New Roman" w:hAnsi="Century Gothic" w:cs="Times New Roman"/>
                <w:color w:val="000000" w:themeColor="text1"/>
                <w:sz w:val="18"/>
                <w:szCs w:val="18"/>
                <w:lang w:eastAsia="uk-UA"/>
              </w:rPr>
              <w:t xml:space="preserve"> </w:t>
            </w:r>
          </w:p>
          <w:p w14:paraId="425EB52C" w14:textId="2980D032" w:rsidR="00963304" w:rsidRPr="00880163" w:rsidRDefault="00963304" w:rsidP="00AD2C84">
            <w:pPr>
              <w:spacing w:after="0" w:line="240" w:lineRule="auto"/>
              <w:ind w:right="285"/>
              <w:textAlignment w:val="baseline"/>
              <w:rPr>
                <w:rFonts w:ascii="Century Gothic" w:eastAsia="Times New Roman" w:hAnsi="Century Gothic" w:cs="Times New Roman"/>
                <w:color w:val="FF0000"/>
                <w:sz w:val="18"/>
                <w:szCs w:val="18"/>
                <w:lang w:eastAsia="uk-UA"/>
              </w:rPr>
            </w:pPr>
            <w:r w:rsidRPr="00880163">
              <w:rPr>
                <w:rFonts w:ascii="Century Gothic" w:eastAsia="Times New Roman" w:hAnsi="Century Gothic" w:cs="Times New Roman"/>
                <w:i/>
                <w:iCs/>
                <w:color w:val="7F7F7F" w:themeColor="text1" w:themeTint="80"/>
                <w:sz w:val="18"/>
                <w:szCs w:val="18"/>
                <w:lang w:eastAsia="uk-UA"/>
              </w:rPr>
              <w:t>якщо</w:t>
            </w:r>
            <w:r w:rsidR="00F37E56" w:rsidRPr="00880163">
              <w:rPr>
                <w:rFonts w:ascii="Century Gothic" w:eastAsia="Times New Roman" w:hAnsi="Century Gothic" w:cs="Times New Roman"/>
                <w:i/>
                <w:iCs/>
                <w:color w:val="7F7F7F" w:themeColor="text1" w:themeTint="80"/>
                <w:sz w:val="18"/>
                <w:szCs w:val="18"/>
                <w:lang w:eastAsia="uk-UA"/>
              </w:rPr>
              <w:t xml:space="preserve"> </w:t>
            </w:r>
            <w:r w:rsidRPr="00880163">
              <w:rPr>
                <w:rFonts w:ascii="Century Gothic" w:eastAsia="Times New Roman" w:hAnsi="Century Gothic" w:cs="Times New Roman"/>
                <w:i/>
                <w:iCs/>
                <w:color w:val="7F7F7F" w:themeColor="text1" w:themeTint="80"/>
                <w:sz w:val="18"/>
                <w:szCs w:val="18"/>
                <w:lang w:eastAsia="uk-UA"/>
              </w:rPr>
              <w:t>відрізняється</w:t>
            </w:r>
            <w:r w:rsidR="00F37E56" w:rsidRPr="00880163">
              <w:rPr>
                <w:rFonts w:ascii="Century Gothic" w:eastAsia="Times New Roman" w:hAnsi="Century Gothic" w:cs="Times New Roman"/>
                <w:i/>
                <w:iCs/>
                <w:color w:val="7F7F7F" w:themeColor="text1" w:themeTint="80"/>
                <w:sz w:val="18"/>
                <w:szCs w:val="18"/>
                <w:lang w:eastAsia="uk-UA"/>
              </w:rPr>
              <w:t xml:space="preserve"> </w:t>
            </w:r>
            <w:r w:rsidRPr="00880163">
              <w:rPr>
                <w:rFonts w:ascii="Century Gothic" w:eastAsia="Times New Roman" w:hAnsi="Century Gothic" w:cs="Times New Roman"/>
                <w:i/>
                <w:iCs/>
                <w:color w:val="7F7F7F" w:themeColor="text1" w:themeTint="80"/>
                <w:sz w:val="18"/>
                <w:szCs w:val="18"/>
                <w:lang w:eastAsia="uk-UA"/>
              </w:rPr>
              <w:t>від</w:t>
            </w:r>
            <w:r w:rsidR="00F37E56" w:rsidRPr="00880163">
              <w:rPr>
                <w:rFonts w:ascii="Century Gothic" w:eastAsia="Times New Roman" w:hAnsi="Century Gothic" w:cs="Times New Roman"/>
                <w:i/>
                <w:iCs/>
                <w:color w:val="7F7F7F" w:themeColor="text1" w:themeTint="80"/>
                <w:sz w:val="18"/>
                <w:szCs w:val="18"/>
                <w:lang w:eastAsia="uk-UA"/>
              </w:rPr>
              <w:t xml:space="preserve"> </w:t>
            </w:r>
            <w:r w:rsidRPr="00880163">
              <w:rPr>
                <w:rFonts w:ascii="Century Gothic" w:eastAsia="Times New Roman" w:hAnsi="Century Gothic" w:cs="Times New Roman"/>
                <w:i/>
                <w:iCs/>
                <w:color w:val="7F7F7F" w:themeColor="text1" w:themeTint="80"/>
                <w:sz w:val="18"/>
                <w:szCs w:val="18"/>
                <w:lang w:eastAsia="uk-UA"/>
              </w:rPr>
              <w:t>основної</w:t>
            </w:r>
            <w:r w:rsidR="008F7976" w:rsidRPr="00880163">
              <w:rPr>
                <w:rFonts w:ascii="Century Gothic" w:eastAsia="Times New Roman" w:hAnsi="Century Gothic" w:cs="Times New Roman"/>
                <w:i/>
                <w:iCs/>
                <w:color w:val="7F7F7F" w:themeColor="text1" w:themeTint="80"/>
                <w:sz w:val="18"/>
                <w:szCs w:val="18"/>
                <w:lang w:eastAsia="uk-UA"/>
              </w:rPr>
              <w:t xml:space="preserve"> контактної особи</w:t>
            </w:r>
          </w:p>
        </w:tc>
        <w:tc>
          <w:tcPr>
            <w:tcW w:w="1183" w:type="pct"/>
            <w:tcBorders>
              <w:top w:val="single" w:sz="4" w:space="0" w:color="auto"/>
              <w:left w:val="single" w:sz="4" w:space="0" w:color="auto"/>
              <w:bottom w:val="single" w:sz="4" w:space="0" w:color="auto"/>
              <w:right w:val="single" w:sz="4" w:space="0" w:color="auto"/>
            </w:tcBorders>
            <w:shd w:val="clear" w:color="auto" w:fill="auto"/>
          </w:tcPr>
          <w:p w14:paraId="46593AB1" w14:textId="77777777" w:rsidR="00963304" w:rsidRPr="00880163" w:rsidRDefault="00963304" w:rsidP="00AD2C84">
            <w:pPr>
              <w:spacing w:after="0" w:line="240" w:lineRule="auto"/>
              <w:ind w:right="285"/>
              <w:jc w:val="both"/>
              <w:textAlignment w:val="baseline"/>
              <w:rPr>
                <w:rFonts w:ascii="Century Gothic" w:hAnsi="Century Gothic"/>
                <w:sz w:val="18"/>
                <w:szCs w:val="18"/>
              </w:rPr>
            </w:pPr>
          </w:p>
          <w:p w14:paraId="682D6CBE" w14:textId="77777777" w:rsidR="00963304" w:rsidRPr="00880163" w:rsidRDefault="00963304" w:rsidP="00AD2C84">
            <w:pPr>
              <w:spacing w:after="0" w:line="240" w:lineRule="auto"/>
              <w:ind w:right="285"/>
              <w:jc w:val="both"/>
              <w:textAlignment w:val="baseline"/>
              <w:rPr>
                <w:rFonts w:ascii="Century Gothic" w:eastAsia="Times New Roman" w:hAnsi="Century Gothic" w:cs="Times New Roman"/>
                <w:sz w:val="18"/>
                <w:szCs w:val="18"/>
                <w:lang w:eastAsia="uk-UA"/>
              </w:rPr>
            </w:pPr>
          </w:p>
        </w:tc>
        <w:tc>
          <w:tcPr>
            <w:tcW w:w="1099" w:type="pct"/>
            <w:tcBorders>
              <w:top w:val="single" w:sz="4" w:space="0" w:color="auto"/>
              <w:left w:val="single" w:sz="4" w:space="0" w:color="auto"/>
              <w:bottom w:val="single" w:sz="4" w:space="0" w:color="auto"/>
              <w:right w:val="single" w:sz="4" w:space="0" w:color="auto"/>
            </w:tcBorders>
            <w:shd w:val="clear" w:color="auto" w:fill="auto"/>
          </w:tcPr>
          <w:p w14:paraId="31B1AA10" w14:textId="77777777" w:rsidR="00963304" w:rsidRPr="00880163" w:rsidRDefault="00963304" w:rsidP="00AD2C84">
            <w:pPr>
              <w:spacing w:after="0" w:line="240" w:lineRule="auto"/>
              <w:ind w:right="285"/>
              <w:jc w:val="both"/>
              <w:textAlignment w:val="baseline"/>
              <w:rPr>
                <w:rFonts w:ascii="Century Gothic" w:eastAsia="Times New Roman" w:hAnsi="Century Gothic" w:cs="Times New Roman"/>
                <w:sz w:val="18"/>
                <w:szCs w:val="18"/>
                <w:lang w:eastAsia="uk-UA"/>
              </w:rPr>
            </w:pPr>
          </w:p>
        </w:tc>
        <w:tc>
          <w:tcPr>
            <w:tcW w:w="986" w:type="pct"/>
            <w:tcBorders>
              <w:top w:val="single" w:sz="4" w:space="0" w:color="auto"/>
              <w:left w:val="single" w:sz="4" w:space="0" w:color="auto"/>
              <w:bottom w:val="single" w:sz="4" w:space="0" w:color="auto"/>
              <w:right w:val="single" w:sz="4" w:space="0" w:color="auto"/>
            </w:tcBorders>
            <w:shd w:val="clear" w:color="auto" w:fill="auto"/>
          </w:tcPr>
          <w:p w14:paraId="07D5F704" w14:textId="77777777" w:rsidR="00963304" w:rsidRPr="00880163" w:rsidRDefault="00963304" w:rsidP="00AD2C84">
            <w:pPr>
              <w:spacing w:after="0" w:line="240" w:lineRule="auto"/>
              <w:ind w:right="285"/>
              <w:jc w:val="both"/>
              <w:textAlignment w:val="baseline"/>
              <w:rPr>
                <w:rFonts w:ascii="Century Gothic" w:eastAsia="Times New Roman" w:hAnsi="Century Gothic" w:cs="Times New Roman"/>
                <w:sz w:val="18"/>
                <w:szCs w:val="18"/>
                <w:lang w:eastAsia="uk-UA"/>
              </w:rPr>
            </w:pPr>
          </w:p>
        </w:tc>
      </w:tr>
      <w:tr w:rsidR="00963304" w:rsidRPr="00880163" w14:paraId="78CEEE05" w14:textId="77777777" w:rsidTr="00702114">
        <w:trPr>
          <w:trHeight w:val="138"/>
        </w:trPr>
        <w:tc>
          <w:tcPr>
            <w:tcW w:w="173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9E6785" w14:textId="746F6E75" w:rsidR="00963304" w:rsidRPr="00880163" w:rsidRDefault="00963304" w:rsidP="00AD2C84">
            <w:pPr>
              <w:spacing w:after="0" w:line="240" w:lineRule="auto"/>
              <w:ind w:right="285"/>
              <w:textAlignment w:val="baseline"/>
              <w:rPr>
                <w:rFonts w:ascii="Century Gothic" w:eastAsia="Times New Roman" w:hAnsi="Century Gothic" w:cs="Times New Roman"/>
                <w:color w:val="000000" w:themeColor="text1"/>
                <w:sz w:val="18"/>
                <w:szCs w:val="18"/>
                <w:lang w:eastAsia="uk-UA"/>
              </w:rPr>
            </w:pPr>
            <w:r w:rsidRPr="00880163">
              <w:rPr>
                <w:rFonts w:ascii="Century Gothic" w:eastAsia="Times New Roman" w:hAnsi="Century Gothic" w:cs="Times New Roman"/>
                <w:color w:val="000000" w:themeColor="text1"/>
                <w:sz w:val="18"/>
                <w:szCs w:val="18"/>
                <w:lang w:eastAsia="uk-UA"/>
              </w:rPr>
              <w:t>Контактна</w:t>
            </w:r>
            <w:r w:rsidR="00F37E56" w:rsidRPr="00880163">
              <w:rPr>
                <w:rFonts w:ascii="Century Gothic" w:eastAsia="Times New Roman" w:hAnsi="Century Gothic" w:cs="Times New Roman"/>
                <w:color w:val="000000" w:themeColor="text1"/>
                <w:sz w:val="18"/>
                <w:szCs w:val="18"/>
                <w:lang w:eastAsia="uk-UA"/>
              </w:rPr>
              <w:t xml:space="preserve"> </w:t>
            </w:r>
            <w:r w:rsidRPr="00880163">
              <w:rPr>
                <w:rFonts w:ascii="Century Gothic" w:eastAsia="Times New Roman" w:hAnsi="Century Gothic" w:cs="Times New Roman"/>
                <w:color w:val="000000" w:themeColor="text1"/>
                <w:sz w:val="18"/>
                <w:szCs w:val="18"/>
                <w:lang w:eastAsia="uk-UA"/>
              </w:rPr>
              <w:t>особа</w:t>
            </w:r>
            <w:r w:rsidR="00F37E56" w:rsidRPr="00880163">
              <w:rPr>
                <w:rFonts w:ascii="Century Gothic" w:eastAsia="Times New Roman" w:hAnsi="Century Gothic" w:cs="Times New Roman"/>
                <w:color w:val="000000" w:themeColor="text1"/>
                <w:sz w:val="18"/>
                <w:szCs w:val="18"/>
                <w:lang w:eastAsia="uk-UA"/>
              </w:rPr>
              <w:t xml:space="preserve"> </w:t>
            </w:r>
            <w:r w:rsidRPr="00880163">
              <w:rPr>
                <w:rFonts w:ascii="Century Gothic" w:eastAsia="Times New Roman" w:hAnsi="Century Gothic" w:cs="Times New Roman"/>
                <w:color w:val="000000" w:themeColor="text1"/>
                <w:sz w:val="18"/>
                <w:szCs w:val="18"/>
                <w:lang w:eastAsia="uk-UA"/>
              </w:rPr>
              <w:t>з</w:t>
            </w:r>
            <w:r w:rsidR="00F37E56" w:rsidRPr="00880163">
              <w:rPr>
                <w:rFonts w:ascii="Century Gothic" w:eastAsia="Times New Roman" w:hAnsi="Century Gothic" w:cs="Times New Roman"/>
                <w:color w:val="000000" w:themeColor="text1"/>
                <w:sz w:val="18"/>
                <w:szCs w:val="18"/>
                <w:lang w:eastAsia="uk-UA"/>
              </w:rPr>
              <w:t xml:space="preserve"> </w:t>
            </w:r>
            <w:r w:rsidRPr="00880163">
              <w:rPr>
                <w:rFonts w:ascii="Century Gothic" w:eastAsia="Times New Roman" w:hAnsi="Century Gothic" w:cs="Times New Roman"/>
                <w:color w:val="000000" w:themeColor="text1"/>
                <w:sz w:val="18"/>
                <w:szCs w:val="18"/>
                <w:lang w:eastAsia="uk-UA"/>
              </w:rPr>
              <w:t>ідентифікації</w:t>
            </w:r>
          </w:p>
          <w:p w14:paraId="0AF63F13" w14:textId="78BA07A6" w:rsidR="00963304" w:rsidRPr="00880163" w:rsidRDefault="00963304" w:rsidP="00AD2C84">
            <w:pPr>
              <w:spacing w:after="0" w:line="240" w:lineRule="auto"/>
              <w:ind w:right="285"/>
              <w:textAlignment w:val="baseline"/>
              <w:rPr>
                <w:rFonts w:ascii="Century Gothic" w:eastAsia="Times New Roman" w:hAnsi="Century Gothic" w:cs="Times New Roman"/>
                <w:i/>
                <w:iCs/>
                <w:color w:val="7F7F7F" w:themeColor="text1" w:themeTint="80"/>
                <w:sz w:val="18"/>
                <w:szCs w:val="18"/>
                <w:lang w:eastAsia="uk-UA"/>
              </w:rPr>
            </w:pPr>
            <w:r w:rsidRPr="00880163">
              <w:rPr>
                <w:rFonts w:ascii="Century Gothic" w:eastAsia="Times New Roman" w:hAnsi="Century Gothic" w:cs="Times New Roman"/>
                <w:i/>
                <w:iCs/>
                <w:color w:val="7F7F7F" w:themeColor="text1" w:themeTint="80"/>
                <w:sz w:val="18"/>
                <w:szCs w:val="18"/>
                <w:lang w:eastAsia="uk-UA"/>
              </w:rPr>
              <w:t>якщо</w:t>
            </w:r>
            <w:r w:rsidR="00F37E56" w:rsidRPr="00880163">
              <w:rPr>
                <w:rFonts w:ascii="Century Gothic" w:eastAsia="Times New Roman" w:hAnsi="Century Gothic" w:cs="Times New Roman"/>
                <w:i/>
                <w:iCs/>
                <w:color w:val="7F7F7F" w:themeColor="text1" w:themeTint="80"/>
                <w:sz w:val="18"/>
                <w:szCs w:val="18"/>
                <w:lang w:eastAsia="uk-UA"/>
              </w:rPr>
              <w:t xml:space="preserve"> </w:t>
            </w:r>
            <w:r w:rsidRPr="00880163">
              <w:rPr>
                <w:rFonts w:ascii="Century Gothic" w:eastAsia="Times New Roman" w:hAnsi="Century Gothic" w:cs="Times New Roman"/>
                <w:i/>
                <w:iCs/>
                <w:color w:val="7F7F7F" w:themeColor="text1" w:themeTint="80"/>
                <w:sz w:val="18"/>
                <w:szCs w:val="18"/>
                <w:lang w:eastAsia="uk-UA"/>
              </w:rPr>
              <w:t>відрізняється</w:t>
            </w:r>
            <w:r w:rsidR="00F37E56" w:rsidRPr="00880163">
              <w:rPr>
                <w:rFonts w:ascii="Century Gothic" w:eastAsia="Times New Roman" w:hAnsi="Century Gothic" w:cs="Times New Roman"/>
                <w:i/>
                <w:iCs/>
                <w:color w:val="7F7F7F" w:themeColor="text1" w:themeTint="80"/>
                <w:sz w:val="18"/>
                <w:szCs w:val="18"/>
                <w:lang w:eastAsia="uk-UA"/>
              </w:rPr>
              <w:t xml:space="preserve"> </w:t>
            </w:r>
            <w:r w:rsidRPr="00880163">
              <w:rPr>
                <w:rFonts w:ascii="Century Gothic" w:eastAsia="Times New Roman" w:hAnsi="Century Gothic" w:cs="Times New Roman"/>
                <w:i/>
                <w:iCs/>
                <w:color w:val="7F7F7F" w:themeColor="text1" w:themeTint="80"/>
                <w:sz w:val="18"/>
                <w:szCs w:val="18"/>
                <w:lang w:eastAsia="uk-UA"/>
              </w:rPr>
              <w:t>від</w:t>
            </w:r>
            <w:r w:rsidR="00F37E56" w:rsidRPr="00880163">
              <w:rPr>
                <w:rFonts w:ascii="Century Gothic" w:eastAsia="Times New Roman" w:hAnsi="Century Gothic" w:cs="Times New Roman"/>
                <w:i/>
                <w:iCs/>
                <w:color w:val="7F7F7F" w:themeColor="text1" w:themeTint="80"/>
                <w:sz w:val="18"/>
                <w:szCs w:val="18"/>
                <w:lang w:eastAsia="uk-UA"/>
              </w:rPr>
              <w:t xml:space="preserve"> </w:t>
            </w:r>
            <w:r w:rsidRPr="00880163">
              <w:rPr>
                <w:rFonts w:ascii="Century Gothic" w:eastAsia="Times New Roman" w:hAnsi="Century Gothic" w:cs="Times New Roman"/>
                <w:i/>
                <w:iCs/>
                <w:color w:val="7F7F7F" w:themeColor="text1" w:themeTint="80"/>
                <w:sz w:val="18"/>
                <w:szCs w:val="18"/>
                <w:lang w:eastAsia="uk-UA"/>
              </w:rPr>
              <w:t>основної</w:t>
            </w:r>
            <w:r w:rsidR="008F7976" w:rsidRPr="00880163">
              <w:rPr>
                <w:rFonts w:ascii="Century Gothic" w:eastAsia="Times New Roman" w:hAnsi="Century Gothic" w:cs="Times New Roman"/>
                <w:i/>
                <w:iCs/>
                <w:color w:val="7F7F7F" w:themeColor="text1" w:themeTint="80"/>
                <w:sz w:val="18"/>
                <w:szCs w:val="18"/>
                <w:lang w:eastAsia="uk-UA"/>
              </w:rPr>
              <w:t xml:space="preserve"> контактної особи</w:t>
            </w:r>
          </w:p>
        </w:tc>
        <w:tc>
          <w:tcPr>
            <w:tcW w:w="1183" w:type="pct"/>
            <w:tcBorders>
              <w:top w:val="single" w:sz="4" w:space="0" w:color="auto"/>
              <w:left w:val="single" w:sz="4" w:space="0" w:color="auto"/>
              <w:bottom w:val="single" w:sz="4" w:space="0" w:color="auto"/>
              <w:right w:val="single" w:sz="4" w:space="0" w:color="auto"/>
            </w:tcBorders>
            <w:shd w:val="clear" w:color="auto" w:fill="auto"/>
          </w:tcPr>
          <w:p w14:paraId="23DE62A4" w14:textId="77777777" w:rsidR="00963304" w:rsidRPr="00880163" w:rsidRDefault="00963304" w:rsidP="00AD2C84">
            <w:pPr>
              <w:spacing w:after="0" w:line="240" w:lineRule="auto"/>
              <w:ind w:right="285"/>
              <w:jc w:val="both"/>
              <w:textAlignment w:val="baseline"/>
              <w:rPr>
                <w:rFonts w:ascii="Century Gothic" w:eastAsia="Times New Roman" w:hAnsi="Century Gothic" w:cs="Times New Roman"/>
                <w:sz w:val="18"/>
                <w:szCs w:val="18"/>
                <w:lang w:eastAsia="uk-UA"/>
              </w:rPr>
            </w:pPr>
          </w:p>
        </w:tc>
        <w:tc>
          <w:tcPr>
            <w:tcW w:w="1099" w:type="pct"/>
            <w:tcBorders>
              <w:top w:val="single" w:sz="4" w:space="0" w:color="auto"/>
              <w:left w:val="single" w:sz="4" w:space="0" w:color="auto"/>
              <w:bottom w:val="single" w:sz="4" w:space="0" w:color="auto"/>
              <w:right w:val="single" w:sz="4" w:space="0" w:color="auto"/>
            </w:tcBorders>
            <w:shd w:val="clear" w:color="auto" w:fill="auto"/>
          </w:tcPr>
          <w:p w14:paraId="257B03E6" w14:textId="77777777" w:rsidR="00963304" w:rsidRPr="00880163" w:rsidRDefault="00963304" w:rsidP="00AD2C84">
            <w:pPr>
              <w:spacing w:after="0" w:line="240" w:lineRule="auto"/>
              <w:ind w:right="285"/>
              <w:jc w:val="both"/>
              <w:textAlignment w:val="baseline"/>
              <w:rPr>
                <w:rFonts w:ascii="Century Gothic" w:eastAsia="Times New Roman" w:hAnsi="Century Gothic" w:cs="Times New Roman"/>
                <w:sz w:val="18"/>
                <w:szCs w:val="18"/>
                <w:lang w:eastAsia="uk-UA"/>
              </w:rPr>
            </w:pPr>
          </w:p>
        </w:tc>
        <w:tc>
          <w:tcPr>
            <w:tcW w:w="986" w:type="pct"/>
            <w:tcBorders>
              <w:top w:val="single" w:sz="4" w:space="0" w:color="auto"/>
              <w:left w:val="single" w:sz="4" w:space="0" w:color="auto"/>
              <w:bottom w:val="single" w:sz="4" w:space="0" w:color="auto"/>
              <w:right w:val="single" w:sz="4" w:space="0" w:color="auto"/>
            </w:tcBorders>
            <w:shd w:val="clear" w:color="auto" w:fill="auto"/>
          </w:tcPr>
          <w:p w14:paraId="7B514B9E" w14:textId="77777777" w:rsidR="00963304" w:rsidRPr="00880163" w:rsidRDefault="00963304" w:rsidP="00AD2C84">
            <w:pPr>
              <w:spacing w:after="0" w:line="240" w:lineRule="auto"/>
              <w:ind w:right="285"/>
              <w:jc w:val="both"/>
              <w:textAlignment w:val="baseline"/>
              <w:rPr>
                <w:rFonts w:ascii="Century Gothic" w:eastAsia="Times New Roman" w:hAnsi="Century Gothic" w:cs="Times New Roman"/>
                <w:sz w:val="18"/>
                <w:szCs w:val="18"/>
                <w:lang w:eastAsia="uk-UA"/>
              </w:rPr>
            </w:pPr>
          </w:p>
        </w:tc>
      </w:tr>
    </w:tbl>
    <w:p w14:paraId="60C90A6F" w14:textId="615D1E9B" w:rsidR="00963304" w:rsidRPr="00880163" w:rsidRDefault="00963304" w:rsidP="00AD2C84">
      <w:pPr>
        <w:spacing w:after="0" w:line="240" w:lineRule="auto"/>
        <w:jc w:val="both"/>
        <w:rPr>
          <w:rFonts w:ascii="Century Gothic" w:eastAsia="Arial" w:hAnsi="Century Gothic" w:cs="Arial"/>
          <w:b/>
          <w:sz w:val="18"/>
          <w:szCs w:val="18"/>
        </w:rPr>
      </w:pPr>
    </w:p>
    <w:p w14:paraId="680BABCD" w14:textId="271E2BB3" w:rsidR="00963304" w:rsidRPr="00880163" w:rsidRDefault="00963304" w:rsidP="008B6FA3">
      <w:pPr>
        <w:pStyle w:val="af"/>
        <w:numPr>
          <w:ilvl w:val="1"/>
          <w:numId w:val="26"/>
        </w:numPr>
        <w:spacing w:after="0" w:line="240" w:lineRule="auto"/>
        <w:ind w:right="285"/>
        <w:jc w:val="both"/>
        <w:textAlignment w:val="baseline"/>
        <w:rPr>
          <w:rFonts w:ascii="Century Gothic" w:eastAsia="Arial" w:hAnsi="Century Gothic" w:cs="Arial"/>
          <w:b/>
          <w:sz w:val="18"/>
          <w:szCs w:val="18"/>
        </w:rPr>
      </w:pPr>
      <w:r w:rsidRPr="00880163">
        <w:rPr>
          <w:rFonts w:ascii="Century Gothic" w:eastAsia="Arial" w:hAnsi="Century Gothic" w:cs="Arial"/>
          <w:b/>
          <w:sz w:val="18"/>
          <w:szCs w:val="18"/>
        </w:rPr>
        <w:t>Чи</w:t>
      </w:r>
      <w:r w:rsidR="00F37E56" w:rsidRPr="00880163">
        <w:rPr>
          <w:rFonts w:ascii="Century Gothic" w:eastAsia="Arial" w:hAnsi="Century Gothic" w:cs="Arial"/>
          <w:b/>
          <w:sz w:val="18"/>
          <w:szCs w:val="18"/>
        </w:rPr>
        <w:t xml:space="preserve"> </w:t>
      </w:r>
      <w:r w:rsidRPr="00880163">
        <w:rPr>
          <w:rFonts w:ascii="Century Gothic" w:eastAsia="Arial" w:hAnsi="Century Gothic" w:cs="Arial"/>
          <w:b/>
          <w:sz w:val="18"/>
          <w:szCs w:val="18"/>
        </w:rPr>
        <w:t>наявні</w:t>
      </w:r>
      <w:r w:rsidR="00F37E56" w:rsidRPr="00880163">
        <w:rPr>
          <w:rFonts w:ascii="Century Gothic" w:eastAsia="Arial" w:hAnsi="Century Gothic" w:cs="Arial"/>
          <w:b/>
          <w:sz w:val="18"/>
          <w:szCs w:val="18"/>
        </w:rPr>
        <w:t xml:space="preserve"> </w:t>
      </w:r>
      <w:r w:rsidRPr="00880163">
        <w:rPr>
          <w:rFonts w:ascii="Century Gothic" w:eastAsia="Arial" w:hAnsi="Century Gothic" w:cs="Arial"/>
          <w:b/>
          <w:sz w:val="18"/>
          <w:szCs w:val="18"/>
        </w:rPr>
        <w:t>у</w:t>
      </w:r>
      <w:r w:rsidR="00F37E56" w:rsidRPr="00880163">
        <w:rPr>
          <w:rFonts w:ascii="Century Gothic" w:eastAsia="Arial" w:hAnsi="Century Gothic" w:cs="Arial"/>
          <w:b/>
          <w:sz w:val="18"/>
          <w:szCs w:val="18"/>
        </w:rPr>
        <w:t xml:space="preserve"> </w:t>
      </w:r>
      <w:r w:rsidRPr="00880163">
        <w:rPr>
          <w:rFonts w:ascii="Century Gothic" w:eastAsia="Arial" w:hAnsi="Century Gothic" w:cs="Arial"/>
          <w:b/>
          <w:sz w:val="18"/>
          <w:szCs w:val="18"/>
        </w:rPr>
        <w:t>Компанії</w:t>
      </w:r>
      <w:r w:rsidR="00F37E56" w:rsidRPr="00880163">
        <w:rPr>
          <w:rFonts w:ascii="Century Gothic" w:eastAsia="Arial" w:hAnsi="Century Gothic" w:cs="Arial"/>
          <w:b/>
          <w:sz w:val="18"/>
          <w:szCs w:val="18"/>
        </w:rPr>
        <w:t xml:space="preserve"> </w:t>
      </w:r>
      <w:r w:rsidRPr="00880163">
        <w:rPr>
          <w:rFonts w:ascii="Century Gothic" w:eastAsia="Arial" w:hAnsi="Century Gothic" w:cs="Arial"/>
          <w:b/>
          <w:sz w:val="18"/>
          <w:szCs w:val="18"/>
        </w:rPr>
        <w:t>ліцензі</w:t>
      </w:r>
      <w:r w:rsidR="002470CF">
        <w:rPr>
          <w:rFonts w:ascii="Century Gothic" w:eastAsia="Arial" w:hAnsi="Century Gothic" w:cs="Arial"/>
          <w:b/>
          <w:sz w:val="18"/>
          <w:szCs w:val="18"/>
        </w:rPr>
        <w:t>ї</w:t>
      </w:r>
      <w:r w:rsidR="00F37E56" w:rsidRPr="00880163">
        <w:rPr>
          <w:rFonts w:ascii="Century Gothic" w:eastAsia="Arial" w:hAnsi="Century Gothic" w:cs="Arial"/>
          <w:b/>
          <w:sz w:val="18"/>
          <w:szCs w:val="18"/>
        </w:rPr>
        <w:t xml:space="preserve"> </w:t>
      </w:r>
      <w:r w:rsidRPr="00880163">
        <w:rPr>
          <w:rFonts w:ascii="Century Gothic" w:eastAsia="Arial" w:hAnsi="Century Gothic" w:cs="Arial"/>
          <w:b/>
          <w:sz w:val="18"/>
          <w:szCs w:val="18"/>
        </w:rPr>
        <w:t>на</w:t>
      </w:r>
      <w:r w:rsidR="00F37E56" w:rsidRPr="00880163">
        <w:rPr>
          <w:rFonts w:ascii="Century Gothic" w:eastAsia="Arial" w:hAnsi="Century Gothic" w:cs="Arial"/>
          <w:b/>
          <w:sz w:val="18"/>
          <w:szCs w:val="18"/>
        </w:rPr>
        <w:t xml:space="preserve"> </w:t>
      </w:r>
      <w:r w:rsidRPr="00880163">
        <w:rPr>
          <w:rFonts w:ascii="Century Gothic" w:eastAsia="Arial" w:hAnsi="Century Gothic" w:cs="Arial"/>
          <w:b/>
          <w:sz w:val="18"/>
          <w:szCs w:val="18"/>
        </w:rPr>
        <w:t>окремі</w:t>
      </w:r>
      <w:r w:rsidR="00F37E56" w:rsidRPr="00880163">
        <w:rPr>
          <w:rFonts w:ascii="Century Gothic" w:eastAsia="Arial" w:hAnsi="Century Gothic" w:cs="Arial"/>
          <w:b/>
          <w:sz w:val="18"/>
          <w:szCs w:val="18"/>
        </w:rPr>
        <w:t xml:space="preserve"> </w:t>
      </w:r>
      <w:r w:rsidRPr="00880163">
        <w:rPr>
          <w:rFonts w:ascii="Century Gothic" w:eastAsia="Arial" w:hAnsi="Century Gothic" w:cs="Arial"/>
          <w:b/>
          <w:sz w:val="18"/>
          <w:szCs w:val="18"/>
        </w:rPr>
        <w:t>види</w:t>
      </w:r>
      <w:r w:rsidR="00F37E56" w:rsidRPr="00880163">
        <w:rPr>
          <w:rFonts w:ascii="Century Gothic" w:eastAsia="Arial" w:hAnsi="Century Gothic" w:cs="Arial"/>
          <w:b/>
          <w:sz w:val="18"/>
          <w:szCs w:val="18"/>
        </w:rPr>
        <w:t xml:space="preserve"> </w:t>
      </w:r>
      <w:r w:rsidRPr="00880163">
        <w:rPr>
          <w:rFonts w:ascii="Century Gothic" w:eastAsia="Arial" w:hAnsi="Century Gothic" w:cs="Arial"/>
          <w:b/>
          <w:sz w:val="18"/>
          <w:szCs w:val="18"/>
        </w:rPr>
        <w:t>діяльності?</w:t>
      </w:r>
    </w:p>
    <w:p w14:paraId="22CAC29F" w14:textId="186AE827" w:rsidR="00963304" w:rsidRPr="00880163" w:rsidRDefault="0020529C" w:rsidP="00AD2C84">
      <w:pPr>
        <w:spacing w:after="0" w:line="240" w:lineRule="auto"/>
        <w:jc w:val="both"/>
        <w:rPr>
          <w:rFonts w:ascii="Century Gothic" w:eastAsia="Arial" w:hAnsi="Century Gothic" w:cs="Arial"/>
          <w:b/>
          <w:sz w:val="18"/>
          <w:szCs w:val="18"/>
        </w:rPr>
      </w:pPr>
      <w:sdt>
        <w:sdtPr>
          <w:rPr>
            <w:rFonts w:ascii="Century Gothic" w:eastAsia="Calibri" w:hAnsi="Century Gothic"/>
            <w:sz w:val="18"/>
            <w:szCs w:val="18"/>
          </w:rPr>
          <w:id w:val="-1331600074"/>
          <w14:checkbox>
            <w14:checked w14:val="0"/>
            <w14:checkedState w14:val="2612" w14:font="MS Gothic"/>
            <w14:uncheckedState w14:val="2610" w14:font="MS Gothic"/>
          </w14:checkbox>
        </w:sdtPr>
        <w:sdtEndPr/>
        <w:sdtContent>
          <w:r w:rsidR="003037E5" w:rsidRPr="00880163">
            <w:rPr>
              <w:rFonts w:ascii="Segoe UI Symbol" w:eastAsia="MS Gothic" w:hAnsi="Segoe UI Symbol" w:cs="Segoe UI Symbol"/>
              <w:sz w:val="18"/>
              <w:szCs w:val="18"/>
            </w:rPr>
            <w:t>☐</w:t>
          </w:r>
        </w:sdtContent>
      </w:sdt>
      <w:r w:rsidR="00F37E56" w:rsidRPr="00880163">
        <w:rPr>
          <w:rFonts w:ascii="Century Gothic" w:eastAsia="Times New Roman" w:hAnsi="Century Gothic" w:cs="Times New Roman"/>
          <w:b/>
          <w:bCs/>
          <w:sz w:val="18"/>
          <w:szCs w:val="18"/>
          <w:lang w:eastAsia="uk-UA"/>
        </w:rPr>
        <w:t xml:space="preserve"> </w:t>
      </w:r>
      <w:r w:rsidR="00963304" w:rsidRPr="00880163">
        <w:rPr>
          <w:rFonts w:ascii="Century Gothic" w:eastAsia="Times New Roman" w:hAnsi="Century Gothic" w:cs="Times New Roman"/>
          <w:b/>
          <w:bCs/>
          <w:sz w:val="18"/>
          <w:szCs w:val="18"/>
          <w:lang w:eastAsia="uk-UA"/>
        </w:rPr>
        <w:t>Ні</w:t>
      </w:r>
      <w:r w:rsidR="00F37E56" w:rsidRPr="00880163">
        <w:rPr>
          <w:rFonts w:ascii="Century Gothic" w:eastAsia="Times New Roman" w:hAnsi="Century Gothic" w:cs="Times New Roman"/>
          <w:b/>
          <w:bCs/>
          <w:sz w:val="18"/>
          <w:szCs w:val="18"/>
          <w:lang w:eastAsia="uk-UA"/>
        </w:rPr>
        <w:t xml:space="preserve"> </w:t>
      </w:r>
    </w:p>
    <w:p w14:paraId="2795FD80" w14:textId="2FCB9B41" w:rsidR="00906C64" w:rsidRPr="00880163" w:rsidRDefault="0020529C" w:rsidP="00AD2C84">
      <w:pPr>
        <w:spacing w:after="0" w:line="240" w:lineRule="auto"/>
        <w:jc w:val="both"/>
        <w:textAlignment w:val="baseline"/>
        <w:rPr>
          <w:rFonts w:ascii="Century Gothic" w:eastAsia="Times New Roman" w:hAnsi="Century Gothic" w:cs="Times New Roman"/>
          <w:b/>
          <w:bCs/>
          <w:sz w:val="18"/>
          <w:szCs w:val="18"/>
          <w:lang w:eastAsia="uk-UA"/>
        </w:rPr>
      </w:pPr>
      <w:sdt>
        <w:sdtPr>
          <w:rPr>
            <w:rFonts w:ascii="Century Gothic" w:eastAsia="Calibri" w:hAnsi="Century Gothic"/>
            <w:sz w:val="18"/>
            <w:szCs w:val="18"/>
          </w:rPr>
          <w:id w:val="-1998800425"/>
          <w14:checkbox>
            <w14:checked w14:val="0"/>
            <w14:checkedState w14:val="2612" w14:font="MS Gothic"/>
            <w14:uncheckedState w14:val="2610" w14:font="MS Gothic"/>
          </w14:checkbox>
        </w:sdtPr>
        <w:sdtEndPr/>
        <w:sdtContent>
          <w:r w:rsidR="003037E5" w:rsidRPr="00880163">
            <w:rPr>
              <w:rFonts w:ascii="Segoe UI Symbol" w:eastAsia="MS Gothic" w:hAnsi="Segoe UI Symbol" w:cs="Segoe UI Symbol"/>
              <w:sz w:val="18"/>
              <w:szCs w:val="18"/>
            </w:rPr>
            <w:t>☐</w:t>
          </w:r>
        </w:sdtContent>
      </w:sdt>
      <w:r w:rsidR="00F37E56" w:rsidRPr="00880163">
        <w:rPr>
          <w:rFonts w:ascii="Century Gothic" w:eastAsia="Times New Roman" w:hAnsi="Century Gothic" w:cs="Times New Roman"/>
          <w:b/>
          <w:bCs/>
          <w:sz w:val="18"/>
          <w:szCs w:val="18"/>
          <w:lang w:eastAsia="uk-UA"/>
        </w:rPr>
        <w:t xml:space="preserve"> </w:t>
      </w:r>
      <w:r w:rsidR="00963304" w:rsidRPr="00880163">
        <w:rPr>
          <w:rFonts w:ascii="Century Gothic" w:eastAsia="Times New Roman" w:hAnsi="Century Gothic" w:cs="Times New Roman"/>
          <w:b/>
          <w:bCs/>
          <w:sz w:val="18"/>
          <w:szCs w:val="18"/>
          <w:lang w:eastAsia="uk-UA"/>
        </w:rPr>
        <w:t>Так</w:t>
      </w:r>
      <w:r w:rsidR="00906C64" w:rsidRPr="00880163">
        <w:rPr>
          <w:rFonts w:ascii="Century Gothic" w:eastAsia="Times New Roman" w:hAnsi="Century Gothic" w:cs="Times New Roman"/>
          <w:b/>
          <w:bCs/>
          <w:sz w:val="18"/>
          <w:szCs w:val="18"/>
          <w:lang w:eastAsia="uk-UA"/>
        </w:rPr>
        <w:t xml:space="preserve">. </w:t>
      </w:r>
      <w:r w:rsidR="00906C64" w:rsidRPr="00880163">
        <w:rPr>
          <w:rFonts w:ascii="Century Gothic" w:eastAsia="Times New Roman" w:hAnsi="Century Gothic" w:cs="Times New Roman"/>
          <w:bCs/>
          <w:sz w:val="18"/>
          <w:szCs w:val="18"/>
          <w:lang w:eastAsia="uk-UA"/>
        </w:rPr>
        <w:t>Якщо так, то заповніть деталі в таблиці</w:t>
      </w:r>
    </w:p>
    <w:tbl>
      <w:tblPr>
        <w:tblStyle w:val="af1"/>
        <w:tblW w:w="5000" w:type="pct"/>
        <w:tblLook w:val="04A0" w:firstRow="1" w:lastRow="0" w:firstColumn="1" w:lastColumn="0" w:noHBand="0" w:noVBand="1"/>
      </w:tblPr>
      <w:tblGrid>
        <w:gridCol w:w="2726"/>
        <w:gridCol w:w="1723"/>
        <w:gridCol w:w="2295"/>
        <w:gridCol w:w="1723"/>
        <w:gridCol w:w="2012"/>
      </w:tblGrid>
      <w:tr w:rsidR="00C519E0" w:rsidRPr="00880163" w14:paraId="689A0DB1" w14:textId="77777777" w:rsidTr="00702114">
        <w:trPr>
          <w:trHeight w:val="315"/>
        </w:trPr>
        <w:tc>
          <w:tcPr>
            <w:tcW w:w="1301" w:type="pct"/>
            <w:vMerge w:val="restart"/>
            <w:shd w:val="clear" w:color="auto" w:fill="F2F2F2" w:themeFill="background1" w:themeFillShade="F2"/>
          </w:tcPr>
          <w:p w14:paraId="2CC33EF3" w14:textId="08F3A567" w:rsidR="00C519E0" w:rsidRPr="00880163" w:rsidRDefault="00C519E0" w:rsidP="00C519E0">
            <w:pPr>
              <w:jc w:val="center"/>
              <w:textAlignment w:val="baseline"/>
              <w:rPr>
                <w:rFonts w:ascii="Century Gothic" w:eastAsia="Times New Roman" w:hAnsi="Century Gothic" w:cs="Times New Roman"/>
                <w:b/>
                <w:sz w:val="18"/>
                <w:szCs w:val="18"/>
                <w:lang w:eastAsia="uk-UA"/>
              </w:rPr>
            </w:pPr>
            <w:r w:rsidRPr="00880163">
              <w:rPr>
                <w:rFonts w:ascii="Century Gothic" w:eastAsia="Times New Roman" w:hAnsi="Century Gothic" w:cs="Times New Roman"/>
                <w:b/>
                <w:sz w:val="18"/>
                <w:szCs w:val="18"/>
                <w:lang w:eastAsia="uk-UA"/>
              </w:rPr>
              <w:t>Вид діяльності</w:t>
            </w:r>
          </w:p>
        </w:tc>
        <w:tc>
          <w:tcPr>
            <w:tcW w:w="822" w:type="pct"/>
            <w:vMerge w:val="restart"/>
            <w:shd w:val="clear" w:color="auto" w:fill="F2F2F2" w:themeFill="background1" w:themeFillShade="F2"/>
          </w:tcPr>
          <w:p w14:paraId="6BD63C1D" w14:textId="0536A9DB" w:rsidR="00C519E0" w:rsidRPr="00880163" w:rsidRDefault="00DD78C1" w:rsidP="00C519E0">
            <w:pPr>
              <w:jc w:val="center"/>
              <w:textAlignment w:val="baseline"/>
              <w:rPr>
                <w:rFonts w:ascii="Century Gothic" w:eastAsia="Times New Roman" w:hAnsi="Century Gothic" w:cs="Times New Roman"/>
                <w:b/>
                <w:sz w:val="18"/>
                <w:szCs w:val="18"/>
                <w:lang w:eastAsia="uk-UA"/>
              </w:rPr>
            </w:pPr>
            <w:r w:rsidRPr="00880163">
              <w:rPr>
                <w:rFonts w:ascii="Century Gothic" w:eastAsia="Times New Roman" w:hAnsi="Century Gothic" w:cs="Times New Roman"/>
                <w:b/>
                <w:sz w:val="18"/>
                <w:szCs w:val="18"/>
                <w:lang w:eastAsia="uk-UA"/>
              </w:rPr>
              <w:t>Серія та</w:t>
            </w:r>
            <w:r w:rsidR="00C519E0" w:rsidRPr="00880163">
              <w:rPr>
                <w:rFonts w:ascii="Century Gothic" w:eastAsia="Times New Roman" w:hAnsi="Century Gothic" w:cs="Times New Roman"/>
                <w:b/>
                <w:sz w:val="18"/>
                <w:szCs w:val="18"/>
                <w:lang w:eastAsia="uk-UA"/>
              </w:rPr>
              <w:t xml:space="preserve"> номер</w:t>
            </w:r>
            <w:r w:rsidRPr="00880163">
              <w:rPr>
                <w:rFonts w:ascii="Century Gothic" w:eastAsia="Times New Roman" w:hAnsi="Century Gothic" w:cs="Times New Roman"/>
                <w:b/>
                <w:sz w:val="18"/>
                <w:szCs w:val="18"/>
                <w:lang w:eastAsia="uk-UA"/>
              </w:rPr>
              <w:t xml:space="preserve"> ліцензії</w:t>
            </w:r>
          </w:p>
          <w:p w14:paraId="5952C6F8" w14:textId="0C85074E" w:rsidR="00C519E0" w:rsidRPr="00880163" w:rsidRDefault="00C519E0" w:rsidP="00C519E0">
            <w:pPr>
              <w:jc w:val="center"/>
              <w:textAlignment w:val="baseline"/>
              <w:rPr>
                <w:rFonts w:ascii="Century Gothic" w:eastAsia="Times New Roman" w:hAnsi="Century Gothic" w:cs="Times New Roman"/>
                <w:b/>
                <w:sz w:val="18"/>
                <w:szCs w:val="18"/>
                <w:lang w:eastAsia="uk-UA"/>
              </w:rPr>
            </w:pPr>
          </w:p>
        </w:tc>
        <w:tc>
          <w:tcPr>
            <w:tcW w:w="1095" w:type="pct"/>
            <w:vMerge w:val="restart"/>
            <w:shd w:val="clear" w:color="auto" w:fill="F2F2F2" w:themeFill="background1" w:themeFillShade="F2"/>
          </w:tcPr>
          <w:p w14:paraId="57A7F800" w14:textId="651C72E9" w:rsidR="00C519E0" w:rsidRPr="00880163" w:rsidRDefault="00C519E0" w:rsidP="00C519E0">
            <w:pPr>
              <w:jc w:val="center"/>
              <w:textAlignment w:val="baseline"/>
              <w:rPr>
                <w:rFonts w:ascii="Century Gothic" w:eastAsia="Times New Roman" w:hAnsi="Century Gothic" w:cs="Times New Roman"/>
                <w:b/>
                <w:sz w:val="18"/>
                <w:szCs w:val="18"/>
                <w:lang w:eastAsia="uk-UA"/>
              </w:rPr>
            </w:pPr>
            <w:r w:rsidRPr="00880163">
              <w:rPr>
                <w:rFonts w:ascii="Century Gothic" w:eastAsia="Times New Roman" w:hAnsi="Century Gothic" w:cs="Times New Roman"/>
                <w:b/>
                <w:sz w:val="18"/>
                <w:szCs w:val="18"/>
                <w:lang w:eastAsia="uk-UA"/>
              </w:rPr>
              <w:t>Орган видачі</w:t>
            </w:r>
          </w:p>
        </w:tc>
        <w:tc>
          <w:tcPr>
            <w:tcW w:w="1782" w:type="pct"/>
            <w:gridSpan w:val="2"/>
            <w:shd w:val="clear" w:color="auto" w:fill="F2F2F2" w:themeFill="background1" w:themeFillShade="F2"/>
          </w:tcPr>
          <w:p w14:paraId="36E775AC" w14:textId="7B06EEB7" w:rsidR="00C519E0" w:rsidRPr="00880163" w:rsidRDefault="00C519E0" w:rsidP="00C519E0">
            <w:pPr>
              <w:jc w:val="center"/>
              <w:textAlignment w:val="baseline"/>
              <w:rPr>
                <w:rFonts w:ascii="Century Gothic" w:eastAsia="Times New Roman" w:hAnsi="Century Gothic" w:cs="Times New Roman"/>
                <w:b/>
                <w:sz w:val="18"/>
                <w:szCs w:val="18"/>
                <w:lang w:eastAsia="uk-UA"/>
              </w:rPr>
            </w:pPr>
            <w:r w:rsidRPr="00880163">
              <w:rPr>
                <w:rFonts w:ascii="Century Gothic" w:eastAsia="Times New Roman" w:hAnsi="Century Gothic" w:cs="Times New Roman"/>
                <w:b/>
                <w:sz w:val="18"/>
                <w:szCs w:val="18"/>
                <w:lang w:eastAsia="uk-UA"/>
              </w:rPr>
              <w:t>Строк дії ліцензії</w:t>
            </w:r>
          </w:p>
        </w:tc>
      </w:tr>
      <w:tr w:rsidR="00C519E0" w:rsidRPr="00880163" w14:paraId="3703F6A2" w14:textId="77777777" w:rsidTr="00702114">
        <w:trPr>
          <w:trHeight w:val="154"/>
        </w:trPr>
        <w:tc>
          <w:tcPr>
            <w:tcW w:w="1301" w:type="pct"/>
            <w:vMerge/>
            <w:shd w:val="clear" w:color="auto" w:fill="F2F2F2" w:themeFill="background1" w:themeFillShade="F2"/>
          </w:tcPr>
          <w:p w14:paraId="7D536378" w14:textId="77777777" w:rsidR="00C519E0" w:rsidRPr="00880163" w:rsidRDefault="00C519E0" w:rsidP="00AD2C84">
            <w:pPr>
              <w:jc w:val="center"/>
              <w:textAlignment w:val="baseline"/>
              <w:rPr>
                <w:rFonts w:ascii="Century Gothic" w:eastAsia="Times New Roman" w:hAnsi="Century Gothic" w:cs="Times New Roman"/>
                <w:b/>
                <w:sz w:val="18"/>
                <w:szCs w:val="18"/>
                <w:lang w:eastAsia="uk-UA"/>
              </w:rPr>
            </w:pPr>
          </w:p>
        </w:tc>
        <w:tc>
          <w:tcPr>
            <w:tcW w:w="822" w:type="pct"/>
            <w:vMerge/>
            <w:shd w:val="clear" w:color="auto" w:fill="F2F2F2" w:themeFill="background1" w:themeFillShade="F2"/>
          </w:tcPr>
          <w:p w14:paraId="031BE9E2" w14:textId="77777777" w:rsidR="00C519E0" w:rsidRPr="00880163" w:rsidRDefault="00C519E0" w:rsidP="00AD2C84">
            <w:pPr>
              <w:jc w:val="center"/>
              <w:textAlignment w:val="baseline"/>
              <w:rPr>
                <w:rFonts w:ascii="Century Gothic" w:eastAsia="Times New Roman" w:hAnsi="Century Gothic" w:cs="Times New Roman"/>
                <w:b/>
                <w:sz w:val="18"/>
                <w:szCs w:val="18"/>
                <w:lang w:eastAsia="uk-UA"/>
              </w:rPr>
            </w:pPr>
          </w:p>
        </w:tc>
        <w:tc>
          <w:tcPr>
            <w:tcW w:w="1095" w:type="pct"/>
            <w:vMerge/>
            <w:shd w:val="clear" w:color="auto" w:fill="F2F2F2" w:themeFill="background1" w:themeFillShade="F2"/>
          </w:tcPr>
          <w:p w14:paraId="60E83D2B" w14:textId="77777777" w:rsidR="00C519E0" w:rsidRPr="00880163" w:rsidRDefault="00C519E0" w:rsidP="00AD2C84">
            <w:pPr>
              <w:jc w:val="center"/>
              <w:textAlignment w:val="baseline"/>
              <w:rPr>
                <w:rFonts w:ascii="Century Gothic" w:eastAsia="Times New Roman" w:hAnsi="Century Gothic" w:cs="Times New Roman"/>
                <w:b/>
                <w:sz w:val="18"/>
                <w:szCs w:val="18"/>
                <w:lang w:eastAsia="uk-UA"/>
              </w:rPr>
            </w:pPr>
          </w:p>
        </w:tc>
        <w:tc>
          <w:tcPr>
            <w:tcW w:w="822" w:type="pct"/>
            <w:shd w:val="clear" w:color="auto" w:fill="F2F2F2" w:themeFill="background1" w:themeFillShade="F2"/>
          </w:tcPr>
          <w:p w14:paraId="487F920F" w14:textId="1E3A5BA5" w:rsidR="00C519E0" w:rsidRPr="00880163" w:rsidRDefault="00C519E0" w:rsidP="00AD2C84">
            <w:pPr>
              <w:jc w:val="center"/>
              <w:textAlignment w:val="baseline"/>
              <w:rPr>
                <w:rFonts w:ascii="Century Gothic" w:eastAsia="Times New Roman" w:hAnsi="Century Gothic" w:cs="Times New Roman"/>
                <w:b/>
                <w:sz w:val="18"/>
                <w:szCs w:val="18"/>
                <w:lang w:eastAsia="uk-UA"/>
              </w:rPr>
            </w:pPr>
            <w:r w:rsidRPr="00880163">
              <w:rPr>
                <w:rFonts w:ascii="Century Gothic" w:eastAsia="Times New Roman" w:hAnsi="Century Gothic" w:cs="Times New Roman"/>
                <w:b/>
                <w:sz w:val="18"/>
                <w:szCs w:val="18"/>
                <w:lang w:eastAsia="uk-UA"/>
              </w:rPr>
              <w:t xml:space="preserve">з </w:t>
            </w:r>
          </w:p>
        </w:tc>
        <w:tc>
          <w:tcPr>
            <w:tcW w:w="960" w:type="pct"/>
            <w:shd w:val="clear" w:color="auto" w:fill="F2F2F2" w:themeFill="background1" w:themeFillShade="F2"/>
          </w:tcPr>
          <w:p w14:paraId="61132875" w14:textId="3FDA8CFA" w:rsidR="00C519E0" w:rsidRPr="00880163" w:rsidRDefault="00C519E0" w:rsidP="00AD2C84">
            <w:pPr>
              <w:jc w:val="center"/>
              <w:textAlignment w:val="baseline"/>
              <w:rPr>
                <w:rFonts w:ascii="Century Gothic" w:eastAsia="Times New Roman" w:hAnsi="Century Gothic" w:cs="Times New Roman"/>
                <w:b/>
                <w:sz w:val="18"/>
                <w:szCs w:val="18"/>
                <w:lang w:eastAsia="uk-UA"/>
              </w:rPr>
            </w:pPr>
            <w:r w:rsidRPr="00880163">
              <w:rPr>
                <w:rFonts w:ascii="Century Gothic" w:eastAsia="Times New Roman" w:hAnsi="Century Gothic" w:cs="Times New Roman"/>
                <w:b/>
                <w:sz w:val="18"/>
                <w:szCs w:val="18"/>
                <w:lang w:eastAsia="uk-UA"/>
              </w:rPr>
              <w:t xml:space="preserve">по </w:t>
            </w:r>
          </w:p>
        </w:tc>
      </w:tr>
      <w:tr w:rsidR="00C519E0" w:rsidRPr="00880163" w14:paraId="27F363BB" w14:textId="77777777" w:rsidTr="00702114">
        <w:trPr>
          <w:trHeight w:val="176"/>
        </w:trPr>
        <w:tc>
          <w:tcPr>
            <w:tcW w:w="1301" w:type="pct"/>
          </w:tcPr>
          <w:p w14:paraId="614F9EB0" w14:textId="77777777" w:rsidR="00C519E0" w:rsidRPr="00880163" w:rsidRDefault="00C519E0" w:rsidP="00AD2C84">
            <w:pPr>
              <w:textAlignment w:val="baseline"/>
              <w:rPr>
                <w:rFonts w:ascii="Century Gothic" w:eastAsia="Times New Roman" w:hAnsi="Century Gothic" w:cs="Segoe UI"/>
                <w:sz w:val="18"/>
                <w:szCs w:val="18"/>
                <w:lang w:eastAsia="uk-UA"/>
              </w:rPr>
            </w:pPr>
          </w:p>
        </w:tc>
        <w:tc>
          <w:tcPr>
            <w:tcW w:w="822" w:type="pct"/>
          </w:tcPr>
          <w:p w14:paraId="4687A52C" w14:textId="77777777" w:rsidR="00C519E0" w:rsidRPr="00880163" w:rsidRDefault="00C519E0" w:rsidP="00AD2C84">
            <w:pPr>
              <w:textAlignment w:val="baseline"/>
              <w:rPr>
                <w:rFonts w:ascii="Century Gothic" w:eastAsia="Times New Roman" w:hAnsi="Century Gothic" w:cs="Segoe UI"/>
                <w:sz w:val="18"/>
                <w:szCs w:val="18"/>
                <w:lang w:eastAsia="uk-UA"/>
              </w:rPr>
            </w:pPr>
          </w:p>
        </w:tc>
        <w:tc>
          <w:tcPr>
            <w:tcW w:w="1095" w:type="pct"/>
          </w:tcPr>
          <w:p w14:paraId="5CD85DA7" w14:textId="77777777" w:rsidR="00C519E0" w:rsidRPr="00880163" w:rsidRDefault="00C519E0" w:rsidP="00AD2C84">
            <w:pPr>
              <w:textAlignment w:val="baseline"/>
              <w:rPr>
                <w:rFonts w:ascii="Century Gothic" w:eastAsia="Times New Roman" w:hAnsi="Century Gothic" w:cs="Segoe UI"/>
                <w:sz w:val="18"/>
                <w:szCs w:val="18"/>
                <w:lang w:eastAsia="uk-UA"/>
              </w:rPr>
            </w:pPr>
          </w:p>
        </w:tc>
        <w:tc>
          <w:tcPr>
            <w:tcW w:w="822" w:type="pct"/>
          </w:tcPr>
          <w:p w14:paraId="738DB33F" w14:textId="77777777" w:rsidR="00C519E0" w:rsidRPr="00880163" w:rsidRDefault="00C519E0" w:rsidP="00AD2C84">
            <w:pPr>
              <w:textAlignment w:val="baseline"/>
              <w:rPr>
                <w:rFonts w:ascii="Century Gothic" w:eastAsia="Times New Roman" w:hAnsi="Century Gothic" w:cs="Segoe UI"/>
                <w:sz w:val="18"/>
                <w:szCs w:val="18"/>
                <w:lang w:eastAsia="uk-UA"/>
              </w:rPr>
            </w:pPr>
          </w:p>
        </w:tc>
        <w:tc>
          <w:tcPr>
            <w:tcW w:w="960" w:type="pct"/>
          </w:tcPr>
          <w:p w14:paraId="1E226117" w14:textId="77777777" w:rsidR="00C519E0" w:rsidRPr="00880163" w:rsidRDefault="00C519E0" w:rsidP="00AD2C84">
            <w:pPr>
              <w:textAlignment w:val="baseline"/>
              <w:rPr>
                <w:rFonts w:ascii="Century Gothic" w:eastAsia="Times New Roman" w:hAnsi="Century Gothic" w:cs="Segoe UI"/>
                <w:sz w:val="18"/>
                <w:szCs w:val="18"/>
                <w:lang w:eastAsia="uk-UA"/>
              </w:rPr>
            </w:pPr>
          </w:p>
        </w:tc>
      </w:tr>
    </w:tbl>
    <w:p w14:paraId="1A72820E" w14:textId="0EA909B5" w:rsidR="00054772" w:rsidRPr="008B6FA3" w:rsidRDefault="00CF3943" w:rsidP="00AD2C84">
      <w:pPr>
        <w:spacing w:after="0" w:line="240" w:lineRule="auto"/>
        <w:rPr>
          <w:rFonts w:ascii="Century Gothic" w:eastAsia="Arial" w:hAnsi="Century Gothic" w:cs="Arial"/>
          <w:b/>
          <w:sz w:val="18"/>
          <w:szCs w:val="18"/>
        </w:rPr>
      </w:pPr>
      <w:r w:rsidRPr="008B6FA3">
        <w:rPr>
          <w:rFonts w:ascii="Century Gothic" w:eastAsia="Times New Roman" w:hAnsi="Century Gothic" w:cs="Times New Roman"/>
          <w:i/>
          <w:iCs/>
          <w:color w:val="7F7F7F" w:themeColor="text1" w:themeTint="80"/>
          <w:sz w:val="18"/>
          <w:szCs w:val="18"/>
          <w:lang w:eastAsia="uk-UA"/>
        </w:rPr>
        <w:t>Додайте необхідну кількість рядків</w:t>
      </w:r>
      <w:r w:rsidR="0087416E" w:rsidRPr="008B6FA3">
        <w:rPr>
          <w:rFonts w:ascii="Century Gothic" w:eastAsia="Times New Roman" w:hAnsi="Century Gothic" w:cs="Times New Roman"/>
          <w:i/>
          <w:iCs/>
          <w:color w:val="7F7F7F" w:themeColor="text1" w:themeTint="80"/>
          <w:sz w:val="18"/>
          <w:szCs w:val="18"/>
          <w:lang w:val="ru-RU" w:eastAsia="uk-UA"/>
        </w:rPr>
        <w:t xml:space="preserve"> </w:t>
      </w:r>
      <w:r w:rsidRPr="008B6FA3">
        <w:rPr>
          <w:rFonts w:ascii="Century Gothic" w:eastAsia="Times New Roman" w:hAnsi="Century Gothic" w:cs="Times New Roman"/>
          <w:i/>
          <w:iCs/>
          <w:color w:val="7F7F7F" w:themeColor="text1" w:themeTint="80"/>
          <w:sz w:val="18"/>
          <w:szCs w:val="18"/>
          <w:lang w:eastAsia="uk-UA"/>
        </w:rPr>
        <w:t xml:space="preserve">для кожної ліцензії   </w:t>
      </w:r>
      <w:r w:rsidRPr="008B6FA3">
        <w:rPr>
          <w:rFonts w:ascii="Century Gothic" w:eastAsia="Times New Roman" w:hAnsi="Century Gothic" w:cs="Times New Roman"/>
          <w:sz w:val="18"/>
          <w:szCs w:val="18"/>
          <w:lang w:eastAsia="uk-UA"/>
        </w:rPr>
        <w:t xml:space="preserve">  </w:t>
      </w:r>
    </w:p>
    <w:p w14:paraId="389DA909" w14:textId="60BAE2C7" w:rsidR="0004144D" w:rsidRPr="008B6FA3" w:rsidRDefault="0004144D" w:rsidP="00AD2C84">
      <w:pPr>
        <w:pStyle w:val="a6"/>
        <w:spacing w:after="0"/>
        <w:rPr>
          <w:rFonts w:ascii="Century Gothic" w:eastAsia="Arial" w:hAnsi="Century Gothic" w:cs="Arial"/>
          <w:b/>
          <w:sz w:val="18"/>
          <w:szCs w:val="18"/>
        </w:rPr>
      </w:pPr>
    </w:p>
    <w:p w14:paraId="35591B09" w14:textId="79731AC8" w:rsidR="00F65E26" w:rsidRPr="008B6FA3" w:rsidRDefault="00F37E56" w:rsidP="008B6FA3">
      <w:pPr>
        <w:pStyle w:val="af"/>
        <w:numPr>
          <w:ilvl w:val="1"/>
          <w:numId w:val="26"/>
        </w:numPr>
        <w:spacing w:after="0" w:line="240" w:lineRule="auto"/>
        <w:ind w:right="285"/>
        <w:jc w:val="both"/>
        <w:textAlignment w:val="baseline"/>
        <w:rPr>
          <w:rFonts w:ascii="Century Gothic" w:eastAsia="Arial" w:hAnsi="Century Gothic" w:cs="Arial"/>
          <w:b/>
          <w:sz w:val="18"/>
          <w:szCs w:val="18"/>
        </w:rPr>
      </w:pPr>
      <w:r w:rsidRPr="008B6FA3">
        <w:rPr>
          <w:rFonts w:ascii="Century Gothic" w:eastAsia="Arial" w:hAnsi="Century Gothic" w:cs="Arial"/>
          <w:b/>
          <w:sz w:val="18"/>
          <w:szCs w:val="18"/>
        </w:rPr>
        <w:t>Визначення приналежності до</w:t>
      </w:r>
      <w:r w:rsidR="00BB6209">
        <w:rPr>
          <w:rFonts w:ascii="Century Gothic" w:eastAsia="Arial" w:hAnsi="Century Gothic" w:cs="Arial"/>
          <w:b/>
          <w:sz w:val="18"/>
          <w:szCs w:val="18"/>
        </w:rPr>
        <w:t xml:space="preserve"> </w:t>
      </w:r>
      <w:r w:rsidR="00BB6209" w:rsidRPr="006C058C">
        <w:rPr>
          <w:rFonts w:ascii="Century Gothic" w:eastAsia="Arial" w:hAnsi="Century Gothic" w:cs="Arial"/>
          <w:b/>
          <w:sz w:val="18"/>
          <w:szCs w:val="18"/>
        </w:rPr>
        <w:t>осіб, що мають відношення до</w:t>
      </w:r>
      <w:r w:rsidRPr="006C058C">
        <w:rPr>
          <w:rFonts w:ascii="Century Gothic" w:eastAsia="Arial" w:hAnsi="Century Gothic" w:cs="Arial"/>
          <w:b/>
          <w:sz w:val="18"/>
          <w:szCs w:val="18"/>
        </w:rPr>
        <w:t xml:space="preserve"> США</w:t>
      </w:r>
      <w:r w:rsidR="00410174" w:rsidRPr="006C058C">
        <w:rPr>
          <w:rFonts w:ascii="Century Gothic" w:eastAsia="Arial" w:hAnsi="Century Gothic" w:cs="Arial"/>
          <w:b/>
          <w:sz w:val="18"/>
          <w:szCs w:val="18"/>
        </w:rPr>
        <w:t xml:space="preserve"> </w:t>
      </w:r>
      <w:r w:rsidR="00410174" w:rsidRPr="008B6FA3">
        <w:rPr>
          <w:rFonts w:ascii="Century Gothic" w:eastAsia="Arial" w:hAnsi="Century Gothic" w:cs="Arial"/>
          <w:b/>
          <w:sz w:val="18"/>
          <w:szCs w:val="18"/>
        </w:rPr>
        <w:t>(</w:t>
      </w:r>
      <w:hyperlink w:anchor="Примітка_2" w:history="1">
        <w:r w:rsidR="00410174" w:rsidRPr="00E25E6C">
          <w:rPr>
            <w:rStyle w:val="af5"/>
            <w:rFonts w:ascii="Century Gothic" w:eastAsia="Arial" w:hAnsi="Century Gothic" w:cs="Arial"/>
            <w:b/>
            <w:sz w:val="18"/>
            <w:szCs w:val="18"/>
          </w:rPr>
          <w:t>Примітка 2</w:t>
        </w:r>
      </w:hyperlink>
      <w:r w:rsidR="00410174" w:rsidRPr="008B6FA3">
        <w:rPr>
          <w:rFonts w:ascii="Century Gothic" w:eastAsia="Arial" w:hAnsi="Century Gothic" w:cs="Arial"/>
          <w:b/>
          <w:sz w:val="18"/>
          <w:szCs w:val="18"/>
        </w:rPr>
        <w:t>)</w:t>
      </w:r>
      <w:r w:rsidR="001346BB" w:rsidRPr="008B6FA3">
        <w:rPr>
          <w:rFonts w:ascii="Century Gothic" w:eastAsia="Arial" w:hAnsi="Century Gothic" w:cs="Arial"/>
          <w:b/>
          <w:sz w:val="18"/>
          <w:szCs w:val="18"/>
        </w:rPr>
        <w:t>.</w:t>
      </w:r>
      <w:r w:rsidR="00F65E26" w:rsidRPr="008B6FA3">
        <w:rPr>
          <w:rFonts w:ascii="Century Gothic" w:eastAsia="Arial" w:hAnsi="Century Gothic" w:cs="Arial"/>
          <w:b/>
          <w:sz w:val="18"/>
          <w:szCs w:val="18"/>
        </w:rPr>
        <w:t xml:space="preserve"> </w:t>
      </w:r>
    </w:p>
    <w:tbl>
      <w:tblPr>
        <w:tblpPr w:leftFromText="180" w:rightFromText="180" w:vertAnchor="text" w:horzAnchor="margin" w:tblpY="19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0" w:type="dxa"/>
          <w:right w:w="90" w:type="dxa"/>
        </w:tblCellMar>
        <w:tblLook w:val="04A0" w:firstRow="1" w:lastRow="0" w:firstColumn="1" w:lastColumn="0" w:noHBand="0" w:noVBand="1"/>
      </w:tblPr>
      <w:tblGrid>
        <w:gridCol w:w="6025"/>
        <w:gridCol w:w="4454"/>
      </w:tblGrid>
      <w:tr w:rsidR="00E2152C" w:rsidRPr="008B6FA3" w14:paraId="1E8CE6B4" w14:textId="77777777" w:rsidTr="00702114">
        <w:trPr>
          <w:trHeight w:val="416"/>
        </w:trPr>
        <w:tc>
          <w:tcPr>
            <w:tcW w:w="287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6876741" w14:textId="77777777" w:rsidR="00363443" w:rsidRPr="008B6FA3" w:rsidRDefault="00363443" w:rsidP="00001306">
            <w:pPr>
              <w:spacing w:after="0" w:line="240" w:lineRule="auto"/>
              <w:jc w:val="both"/>
              <w:rPr>
                <w:rFonts w:ascii="Century Gothic" w:eastAsia="Arial" w:hAnsi="Century Gothic" w:cs="Arial"/>
                <w:sz w:val="18"/>
                <w:szCs w:val="18"/>
              </w:rPr>
            </w:pPr>
            <w:r w:rsidRPr="008B6FA3">
              <w:rPr>
                <w:rFonts w:ascii="Century Gothic" w:eastAsia="Times New Roman" w:hAnsi="Century Gothic" w:cs="Segoe UI"/>
                <w:sz w:val="18"/>
                <w:szCs w:val="18"/>
                <w:lang w:eastAsia="uk-UA"/>
              </w:rPr>
              <w:t>Чи є з-поміж зазначених осіб  податкові резиденти США, юридичні особи з місцезнаходженням у США, фізичні особи-громадяни США та/або які мають місце проживання у США (Green Card тощо)?</w:t>
            </w:r>
          </w:p>
          <w:p w14:paraId="1C795BF9" w14:textId="77777777" w:rsidR="00646AA8" w:rsidRPr="008B6FA3" w:rsidRDefault="00646AA8" w:rsidP="00AD2C84">
            <w:pPr>
              <w:spacing w:after="0" w:line="240" w:lineRule="auto"/>
              <w:ind w:right="288"/>
              <w:rPr>
                <w:rFonts w:ascii="Century Gothic" w:eastAsia="Times New Roman" w:hAnsi="Century Gothic" w:cs="Segoe UI"/>
                <w:sz w:val="18"/>
                <w:szCs w:val="18"/>
                <w:lang w:eastAsia="uk-UA"/>
              </w:rPr>
            </w:pPr>
          </w:p>
          <w:p w14:paraId="450B010B" w14:textId="77777777" w:rsidR="00363443" w:rsidRPr="008B6FA3" w:rsidRDefault="00363443" w:rsidP="00AD2C84">
            <w:pPr>
              <w:spacing w:after="0" w:line="240" w:lineRule="auto"/>
              <w:ind w:right="288"/>
              <w:rPr>
                <w:rFonts w:ascii="Century Gothic" w:eastAsia="Times New Roman" w:hAnsi="Century Gothic" w:cs="Segoe UI"/>
                <w:sz w:val="18"/>
                <w:szCs w:val="18"/>
                <w:lang w:eastAsia="uk-UA"/>
              </w:rPr>
            </w:pPr>
            <w:r w:rsidRPr="008B6FA3">
              <w:rPr>
                <w:rFonts w:ascii="Century Gothic" w:eastAsia="Times New Roman" w:hAnsi="Century Gothic" w:cs="Segoe UI"/>
                <w:sz w:val="18"/>
                <w:szCs w:val="18"/>
                <w:lang w:eastAsia="uk-UA"/>
              </w:rPr>
              <w:t>Якщо так, то вкажіть у складі яких осіб.</w:t>
            </w:r>
          </w:p>
          <w:p w14:paraId="37A271A3" w14:textId="76CA2C1B" w:rsidR="00646AA8" w:rsidRPr="008B6FA3" w:rsidRDefault="00646AA8" w:rsidP="00AD2C84">
            <w:pPr>
              <w:spacing w:after="0" w:line="240" w:lineRule="auto"/>
              <w:ind w:right="288"/>
              <w:rPr>
                <w:rFonts w:ascii="Century Gothic" w:eastAsia="Times New Roman" w:hAnsi="Century Gothic" w:cs="Segoe UI"/>
                <w:sz w:val="18"/>
                <w:szCs w:val="18"/>
                <w:lang w:eastAsia="uk-UA"/>
              </w:rPr>
            </w:pPr>
          </w:p>
        </w:tc>
        <w:tc>
          <w:tcPr>
            <w:tcW w:w="2125" w:type="pct"/>
            <w:tcBorders>
              <w:top w:val="single" w:sz="4" w:space="0" w:color="auto"/>
              <w:left w:val="single" w:sz="4" w:space="0" w:color="auto"/>
              <w:right w:val="single" w:sz="4" w:space="0" w:color="auto"/>
            </w:tcBorders>
            <w:shd w:val="clear" w:color="auto" w:fill="FFFFFF"/>
            <w:hideMark/>
          </w:tcPr>
          <w:p w14:paraId="28A4B8A4" w14:textId="56490FA6" w:rsidR="00363443" w:rsidRPr="006C058C" w:rsidRDefault="0020529C" w:rsidP="00AD2C84">
            <w:pPr>
              <w:spacing w:after="0" w:line="240" w:lineRule="auto"/>
              <w:jc w:val="both"/>
              <w:rPr>
                <w:rFonts w:ascii="Century Gothic" w:eastAsia="Arial" w:hAnsi="Century Gothic" w:cs="Arial"/>
                <w:b/>
                <w:sz w:val="18"/>
                <w:szCs w:val="18"/>
              </w:rPr>
            </w:pPr>
            <w:sdt>
              <w:sdtPr>
                <w:rPr>
                  <w:rFonts w:ascii="Century Gothic" w:eastAsia="Calibri" w:hAnsi="Century Gothic"/>
                  <w:sz w:val="18"/>
                  <w:szCs w:val="18"/>
                </w:rPr>
                <w:id w:val="-1460179570"/>
                <w14:checkbox>
                  <w14:checked w14:val="0"/>
                  <w14:checkedState w14:val="2612" w14:font="MS Gothic"/>
                  <w14:uncheckedState w14:val="2610" w14:font="MS Gothic"/>
                </w14:checkbox>
              </w:sdtPr>
              <w:sdtEndPr/>
              <w:sdtContent>
                <w:r w:rsidR="00363443" w:rsidRPr="008B6FA3">
                  <w:rPr>
                    <w:rFonts w:ascii="Segoe UI Symbol" w:eastAsia="MS Gothic" w:hAnsi="Segoe UI Symbol" w:cs="Segoe UI Symbol"/>
                    <w:sz w:val="18"/>
                    <w:szCs w:val="18"/>
                  </w:rPr>
                  <w:t>☐</w:t>
                </w:r>
              </w:sdtContent>
            </w:sdt>
            <w:r w:rsidR="00363443" w:rsidRPr="008B6FA3">
              <w:rPr>
                <w:rFonts w:ascii="Century Gothic" w:eastAsia="Times New Roman" w:hAnsi="Century Gothic" w:cs="Times New Roman"/>
                <w:b/>
                <w:bCs/>
                <w:sz w:val="18"/>
                <w:szCs w:val="18"/>
                <w:lang w:eastAsia="uk-UA"/>
              </w:rPr>
              <w:t xml:space="preserve"> Ні, </w:t>
            </w:r>
            <w:r w:rsidR="0033117D">
              <w:t xml:space="preserve"> </w:t>
            </w:r>
            <w:r w:rsidR="0033117D" w:rsidRPr="006C058C">
              <w:rPr>
                <w:rFonts w:ascii="Century Gothic" w:eastAsia="Times New Roman" w:hAnsi="Century Gothic" w:cs="Times New Roman"/>
                <w:b/>
                <w:bCs/>
                <w:sz w:val="18"/>
                <w:szCs w:val="18"/>
                <w:lang w:eastAsia="uk-UA"/>
              </w:rPr>
              <w:t>осіб, що мають відношення до США</w:t>
            </w:r>
            <w:r w:rsidR="008D4C39" w:rsidRPr="006C058C">
              <w:rPr>
                <w:rFonts w:ascii="Century Gothic" w:eastAsia="Times New Roman" w:hAnsi="Century Gothic" w:cs="Times New Roman"/>
                <w:b/>
                <w:bCs/>
                <w:sz w:val="18"/>
                <w:szCs w:val="18"/>
                <w:lang w:eastAsia="uk-UA"/>
              </w:rPr>
              <w:t>,</w:t>
            </w:r>
            <w:r w:rsidR="0033117D" w:rsidRPr="006C058C">
              <w:rPr>
                <w:rFonts w:ascii="Century Gothic" w:eastAsia="Times New Roman" w:hAnsi="Century Gothic" w:cs="Times New Roman"/>
                <w:b/>
                <w:bCs/>
                <w:sz w:val="18"/>
                <w:szCs w:val="18"/>
                <w:lang w:eastAsia="uk-UA"/>
              </w:rPr>
              <w:t xml:space="preserve"> </w:t>
            </w:r>
            <w:r w:rsidR="00363443" w:rsidRPr="006C058C">
              <w:rPr>
                <w:rFonts w:ascii="Century Gothic" w:eastAsia="Times New Roman" w:hAnsi="Century Gothic" w:cs="Times New Roman"/>
                <w:b/>
                <w:bCs/>
                <w:sz w:val="18"/>
                <w:szCs w:val="18"/>
                <w:lang w:eastAsia="uk-UA"/>
              </w:rPr>
              <w:t xml:space="preserve">немає </w:t>
            </w:r>
          </w:p>
          <w:p w14:paraId="524C42F2" w14:textId="68054DFE" w:rsidR="00363443" w:rsidRPr="008B6FA3" w:rsidRDefault="0020529C" w:rsidP="00AD2C84">
            <w:pPr>
              <w:spacing w:after="0" w:line="240" w:lineRule="auto"/>
              <w:jc w:val="both"/>
              <w:textAlignment w:val="baseline"/>
              <w:rPr>
                <w:rFonts w:ascii="Century Gothic" w:hAnsi="Century Gothic"/>
                <w:sz w:val="18"/>
                <w:szCs w:val="14"/>
              </w:rPr>
            </w:pPr>
            <w:sdt>
              <w:sdtPr>
                <w:rPr>
                  <w:rFonts w:ascii="Century Gothic" w:eastAsia="Calibri" w:hAnsi="Century Gothic"/>
                  <w:sz w:val="18"/>
                  <w:szCs w:val="18"/>
                </w:rPr>
                <w:id w:val="696662982"/>
                <w14:checkbox>
                  <w14:checked w14:val="0"/>
                  <w14:checkedState w14:val="2612" w14:font="MS Gothic"/>
                  <w14:uncheckedState w14:val="2610" w14:font="MS Gothic"/>
                </w14:checkbox>
              </w:sdtPr>
              <w:sdtEndPr/>
              <w:sdtContent>
                <w:r w:rsidR="00363443" w:rsidRPr="008B6FA3">
                  <w:rPr>
                    <w:rFonts w:ascii="Segoe UI Symbol" w:eastAsia="MS Gothic" w:hAnsi="Segoe UI Symbol" w:cs="Segoe UI Symbol"/>
                    <w:sz w:val="18"/>
                    <w:szCs w:val="18"/>
                  </w:rPr>
                  <w:t>☐</w:t>
                </w:r>
              </w:sdtContent>
            </w:sdt>
            <w:r w:rsidR="00363443" w:rsidRPr="008B6FA3">
              <w:rPr>
                <w:rFonts w:ascii="Century Gothic" w:eastAsia="Times New Roman" w:hAnsi="Century Gothic" w:cs="Times New Roman"/>
                <w:b/>
                <w:bCs/>
                <w:sz w:val="18"/>
                <w:szCs w:val="18"/>
                <w:lang w:eastAsia="uk-UA"/>
              </w:rPr>
              <w:t xml:space="preserve"> Так, </w:t>
            </w:r>
            <w:r w:rsidR="00363443" w:rsidRPr="008B6FA3">
              <w:rPr>
                <w:rFonts w:ascii="Century Gothic" w:eastAsia="Times New Roman" w:hAnsi="Century Gothic" w:cs="Times New Roman"/>
                <w:bCs/>
                <w:sz w:val="18"/>
                <w:szCs w:val="18"/>
                <w:lang w:eastAsia="uk-UA"/>
              </w:rPr>
              <w:t>Власники</w:t>
            </w:r>
            <w:r w:rsidR="00363443" w:rsidRPr="008B6FA3">
              <w:rPr>
                <w:rFonts w:ascii="Century Gothic" w:eastAsia="Times New Roman" w:hAnsi="Century Gothic" w:cs="Times New Roman"/>
                <w:b/>
                <w:bCs/>
                <w:sz w:val="18"/>
                <w:szCs w:val="18"/>
                <w:lang w:eastAsia="uk-UA"/>
              </w:rPr>
              <w:t xml:space="preserve"> </w:t>
            </w:r>
            <w:r w:rsidR="00363443" w:rsidRPr="008B6FA3">
              <w:rPr>
                <w:rFonts w:ascii="Century Gothic" w:hAnsi="Century Gothic"/>
                <w:sz w:val="18"/>
                <w:szCs w:val="14"/>
              </w:rPr>
              <w:t>(пряме володіння)</w:t>
            </w:r>
          </w:p>
          <w:p w14:paraId="52B10FCF" w14:textId="69936DD5" w:rsidR="00363443" w:rsidRPr="008B6FA3" w:rsidRDefault="0020529C" w:rsidP="00AD2C84">
            <w:pPr>
              <w:spacing w:after="0" w:line="240" w:lineRule="auto"/>
              <w:jc w:val="both"/>
              <w:textAlignment w:val="baseline"/>
              <w:rPr>
                <w:rFonts w:ascii="Century Gothic" w:hAnsi="Century Gothic"/>
                <w:sz w:val="18"/>
                <w:szCs w:val="14"/>
              </w:rPr>
            </w:pPr>
            <w:sdt>
              <w:sdtPr>
                <w:rPr>
                  <w:rFonts w:ascii="Century Gothic" w:eastAsia="Calibri" w:hAnsi="Century Gothic"/>
                  <w:sz w:val="18"/>
                  <w:szCs w:val="18"/>
                </w:rPr>
                <w:id w:val="-1580363525"/>
                <w14:checkbox>
                  <w14:checked w14:val="0"/>
                  <w14:checkedState w14:val="2612" w14:font="MS Gothic"/>
                  <w14:uncheckedState w14:val="2610" w14:font="MS Gothic"/>
                </w14:checkbox>
              </w:sdtPr>
              <w:sdtEndPr/>
              <w:sdtContent>
                <w:r w:rsidR="00363443" w:rsidRPr="008B6FA3">
                  <w:rPr>
                    <w:rFonts w:ascii="Segoe UI Symbol" w:eastAsia="MS Gothic" w:hAnsi="Segoe UI Symbol" w:cs="Segoe UI Symbol"/>
                    <w:sz w:val="18"/>
                    <w:szCs w:val="18"/>
                  </w:rPr>
                  <w:t>☐</w:t>
                </w:r>
              </w:sdtContent>
            </w:sdt>
            <w:r w:rsidR="00363443" w:rsidRPr="008B6FA3">
              <w:rPr>
                <w:rFonts w:ascii="Century Gothic" w:eastAsia="Times New Roman" w:hAnsi="Century Gothic" w:cs="Times New Roman"/>
                <w:b/>
                <w:bCs/>
                <w:sz w:val="18"/>
                <w:szCs w:val="18"/>
                <w:lang w:eastAsia="uk-UA"/>
              </w:rPr>
              <w:t xml:space="preserve"> Так, </w:t>
            </w:r>
            <w:r w:rsidR="00363443" w:rsidRPr="008B6FA3">
              <w:rPr>
                <w:rFonts w:ascii="Century Gothic" w:hAnsi="Century Gothic"/>
                <w:sz w:val="18"/>
                <w:szCs w:val="14"/>
              </w:rPr>
              <w:t>КБВ</w:t>
            </w:r>
            <w:r w:rsidR="0063759E" w:rsidRPr="008B6FA3">
              <w:rPr>
                <w:rFonts w:ascii="Century Gothic" w:hAnsi="Century Gothic"/>
                <w:sz w:val="18"/>
                <w:szCs w:val="14"/>
              </w:rPr>
              <w:t xml:space="preserve"> (Кінцевий бенефіціарний власник)</w:t>
            </w:r>
          </w:p>
          <w:p w14:paraId="6DB8667E" w14:textId="162C5F48" w:rsidR="00363443" w:rsidRPr="008B6FA3" w:rsidRDefault="0020529C" w:rsidP="00AD2C84">
            <w:pPr>
              <w:spacing w:after="0" w:line="240" w:lineRule="auto"/>
              <w:jc w:val="both"/>
              <w:textAlignment w:val="baseline"/>
              <w:rPr>
                <w:rFonts w:ascii="Century Gothic" w:hAnsi="Century Gothic"/>
                <w:sz w:val="18"/>
                <w:szCs w:val="14"/>
              </w:rPr>
            </w:pPr>
            <w:sdt>
              <w:sdtPr>
                <w:rPr>
                  <w:rFonts w:ascii="Century Gothic" w:eastAsia="Calibri" w:hAnsi="Century Gothic"/>
                  <w:sz w:val="18"/>
                  <w:szCs w:val="18"/>
                </w:rPr>
                <w:id w:val="-537965870"/>
                <w14:checkbox>
                  <w14:checked w14:val="0"/>
                  <w14:checkedState w14:val="2612" w14:font="MS Gothic"/>
                  <w14:uncheckedState w14:val="2610" w14:font="MS Gothic"/>
                </w14:checkbox>
              </w:sdtPr>
              <w:sdtEndPr/>
              <w:sdtContent>
                <w:r w:rsidR="00363443" w:rsidRPr="008B6FA3">
                  <w:rPr>
                    <w:rFonts w:ascii="Segoe UI Symbol" w:eastAsia="MS Gothic" w:hAnsi="Segoe UI Symbol" w:cs="Segoe UI Symbol"/>
                    <w:sz w:val="18"/>
                    <w:szCs w:val="18"/>
                  </w:rPr>
                  <w:t>☐</w:t>
                </w:r>
              </w:sdtContent>
            </w:sdt>
            <w:r w:rsidR="00363443" w:rsidRPr="008B6FA3">
              <w:rPr>
                <w:rFonts w:ascii="Century Gothic" w:eastAsia="Times New Roman" w:hAnsi="Century Gothic" w:cs="Times New Roman"/>
                <w:b/>
                <w:bCs/>
                <w:sz w:val="18"/>
                <w:szCs w:val="18"/>
                <w:lang w:eastAsia="uk-UA"/>
              </w:rPr>
              <w:t xml:space="preserve"> Так, </w:t>
            </w:r>
            <w:r w:rsidR="00363443" w:rsidRPr="008B6FA3">
              <w:rPr>
                <w:rFonts w:ascii="Century Gothic" w:hAnsi="Century Gothic"/>
                <w:sz w:val="18"/>
                <w:szCs w:val="14"/>
              </w:rPr>
              <w:t>Уповноважені особи</w:t>
            </w:r>
          </w:p>
          <w:p w14:paraId="6DEE4B5C" w14:textId="560137EF" w:rsidR="00363443" w:rsidRPr="008B6FA3" w:rsidRDefault="0020529C" w:rsidP="0063759E">
            <w:pPr>
              <w:spacing w:after="0" w:line="240" w:lineRule="auto"/>
              <w:jc w:val="both"/>
              <w:textAlignment w:val="baseline"/>
              <w:rPr>
                <w:rFonts w:ascii="Century Gothic" w:eastAsia="Arial" w:hAnsi="Century Gothic" w:cs="Arial"/>
                <w:b/>
                <w:sz w:val="18"/>
                <w:szCs w:val="18"/>
              </w:rPr>
            </w:pPr>
            <w:sdt>
              <w:sdtPr>
                <w:rPr>
                  <w:rFonts w:ascii="Century Gothic" w:eastAsia="Calibri" w:hAnsi="Century Gothic"/>
                  <w:sz w:val="18"/>
                  <w:szCs w:val="18"/>
                </w:rPr>
                <w:id w:val="1287164594"/>
                <w14:checkbox>
                  <w14:checked w14:val="0"/>
                  <w14:checkedState w14:val="2612" w14:font="MS Gothic"/>
                  <w14:uncheckedState w14:val="2610" w14:font="MS Gothic"/>
                </w14:checkbox>
              </w:sdtPr>
              <w:sdtEndPr/>
              <w:sdtContent>
                <w:r w:rsidR="00363443" w:rsidRPr="008B6FA3">
                  <w:rPr>
                    <w:rFonts w:ascii="Segoe UI Symbol" w:eastAsia="MS Gothic" w:hAnsi="Segoe UI Symbol" w:cs="Segoe UI Symbol"/>
                    <w:sz w:val="18"/>
                    <w:szCs w:val="18"/>
                  </w:rPr>
                  <w:t>☐</w:t>
                </w:r>
              </w:sdtContent>
            </w:sdt>
            <w:r w:rsidR="00363443" w:rsidRPr="008B6FA3">
              <w:rPr>
                <w:rFonts w:ascii="Century Gothic" w:eastAsia="Times New Roman" w:hAnsi="Century Gothic" w:cs="Times New Roman"/>
                <w:b/>
                <w:bCs/>
                <w:sz w:val="18"/>
                <w:szCs w:val="18"/>
                <w:lang w:eastAsia="uk-UA"/>
              </w:rPr>
              <w:t xml:space="preserve"> Так, </w:t>
            </w:r>
            <w:r w:rsidR="0063759E" w:rsidRPr="008B6FA3">
              <w:rPr>
                <w:rFonts w:ascii="Century Gothic" w:hAnsi="Century Gothic"/>
                <w:sz w:val="18"/>
                <w:szCs w:val="14"/>
              </w:rPr>
              <w:t xml:space="preserve">Виконавчий </w:t>
            </w:r>
            <w:r w:rsidR="00363443" w:rsidRPr="008B6FA3">
              <w:rPr>
                <w:rFonts w:ascii="Century Gothic" w:hAnsi="Century Gothic"/>
                <w:sz w:val="18"/>
                <w:szCs w:val="14"/>
              </w:rPr>
              <w:t>орган</w:t>
            </w:r>
            <w:r w:rsidR="0063759E" w:rsidRPr="008B6FA3">
              <w:rPr>
                <w:rFonts w:ascii="Century Gothic" w:hAnsi="Century Gothic"/>
                <w:sz w:val="18"/>
                <w:szCs w:val="14"/>
              </w:rPr>
              <w:t xml:space="preserve"> (менеджмент)</w:t>
            </w:r>
          </w:p>
        </w:tc>
      </w:tr>
    </w:tbl>
    <w:p w14:paraId="35887300" w14:textId="77777777" w:rsidR="00646AA8" w:rsidRPr="008B6FA3" w:rsidRDefault="00646AA8" w:rsidP="00AD2C84">
      <w:pPr>
        <w:spacing w:after="0" w:line="240" w:lineRule="auto"/>
        <w:jc w:val="both"/>
        <w:rPr>
          <w:rFonts w:ascii="Century Gothic" w:eastAsia="Arial" w:hAnsi="Century Gothic" w:cs="Arial"/>
          <w:sz w:val="18"/>
          <w:szCs w:val="18"/>
        </w:rPr>
      </w:pPr>
    </w:p>
    <w:p w14:paraId="5661238F" w14:textId="77777777" w:rsidR="00894365" w:rsidRDefault="00363443" w:rsidP="00AD2C84">
      <w:pPr>
        <w:spacing w:after="0" w:line="240" w:lineRule="auto"/>
        <w:jc w:val="both"/>
        <w:rPr>
          <w:rFonts w:ascii="Century Gothic" w:eastAsia="Calibri" w:hAnsi="Century Gothic" w:cs="Times New Roman"/>
          <w:b/>
          <w:sz w:val="18"/>
          <w:szCs w:val="18"/>
        </w:rPr>
      </w:pPr>
      <w:r w:rsidRPr="008B6FA3">
        <w:rPr>
          <w:rFonts w:ascii="Century Gothic" w:eastAsia="Arial" w:hAnsi="Century Gothic" w:cs="Arial"/>
          <w:sz w:val="18"/>
          <w:szCs w:val="18"/>
        </w:rPr>
        <w:t>Якщо Ви визначили приналежність юридичних</w:t>
      </w:r>
      <w:r w:rsidR="00A35057" w:rsidRPr="008B6FA3">
        <w:rPr>
          <w:rFonts w:ascii="Century Gothic" w:eastAsia="Arial" w:hAnsi="Century Gothic" w:cs="Arial"/>
          <w:sz w:val="18"/>
          <w:szCs w:val="18"/>
        </w:rPr>
        <w:t xml:space="preserve"> </w:t>
      </w:r>
      <w:r w:rsidRPr="008B6FA3">
        <w:rPr>
          <w:rFonts w:ascii="Century Gothic" w:eastAsia="Arial" w:hAnsi="Century Gothic" w:cs="Arial"/>
          <w:sz w:val="18"/>
          <w:szCs w:val="18"/>
        </w:rPr>
        <w:t>/</w:t>
      </w:r>
      <w:r w:rsidR="00A35057" w:rsidRPr="008B6FA3">
        <w:rPr>
          <w:rFonts w:ascii="Century Gothic" w:eastAsia="Arial" w:hAnsi="Century Gothic" w:cs="Arial"/>
          <w:sz w:val="18"/>
          <w:szCs w:val="18"/>
        </w:rPr>
        <w:t xml:space="preserve"> </w:t>
      </w:r>
      <w:r w:rsidRPr="008B6FA3">
        <w:rPr>
          <w:rFonts w:ascii="Century Gothic" w:eastAsia="Arial" w:hAnsi="Century Gothic" w:cs="Arial"/>
          <w:sz w:val="18"/>
          <w:szCs w:val="18"/>
        </w:rPr>
        <w:t xml:space="preserve">фізичних осіб до </w:t>
      </w:r>
      <w:r w:rsidR="00216EFA">
        <w:rPr>
          <w:rFonts w:ascii="Century Gothic" w:eastAsia="Arial" w:hAnsi="Century Gothic" w:cs="Arial"/>
          <w:sz w:val="18"/>
          <w:szCs w:val="18"/>
        </w:rPr>
        <w:t xml:space="preserve"> </w:t>
      </w:r>
      <w:r w:rsidR="00216EFA" w:rsidRPr="006C058C">
        <w:rPr>
          <w:rFonts w:ascii="Century Gothic" w:eastAsia="Arial" w:hAnsi="Century Gothic" w:cs="Arial"/>
          <w:sz w:val="18"/>
          <w:szCs w:val="18"/>
        </w:rPr>
        <w:t xml:space="preserve">таких, що мають відношення до </w:t>
      </w:r>
      <w:r w:rsidR="00646AA8" w:rsidRPr="006C058C">
        <w:rPr>
          <w:rFonts w:ascii="Century Gothic" w:eastAsia="Arial" w:hAnsi="Century Gothic" w:cs="Arial"/>
          <w:sz w:val="18"/>
          <w:szCs w:val="18"/>
        </w:rPr>
        <w:t xml:space="preserve"> </w:t>
      </w:r>
      <w:r w:rsidRPr="006C058C">
        <w:rPr>
          <w:rFonts w:ascii="Century Gothic" w:eastAsia="Arial" w:hAnsi="Century Gothic" w:cs="Arial"/>
          <w:sz w:val="18"/>
          <w:szCs w:val="18"/>
        </w:rPr>
        <w:t>США</w:t>
      </w:r>
      <w:r w:rsidR="00646AA8" w:rsidRPr="008B6FA3">
        <w:rPr>
          <w:rFonts w:ascii="Century Gothic" w:eastAsia="Arial" w:hAnsi="Century Gothic" w:cs="Arial"/>
          <w:sz w:val="18"/>
          <w:szCs w:val="18"/>
        </w:rPr>
        <w:t>,</w:t>
      </w:r>
      <w:r w:rsidRPr="008B6FA3">
        <w:rPr>
          <w:rFonts w:ascii="Century Gothic" w:eastAsia="Arial" w:hAnsi="Century Gothic" w:cs="Arial"/>
          <w:sz w:val="18"/>
          <w:szCs w:val="18"/>
        </w:rPr>
        <w:t xml:space="preserve"> будь-ласка, заповніть відповідну додаткову форму,  надану Вам </w:t>
      </w:r>
      <w:r w:rsidR="00A35057" w:rsidRPr="008B6FA3">
        <w:rPr>
          <w:rFonts w:ascii="Century Gothic" w:eastAsia="Arial" w:hAnsi="Century Gothic" w:cs="Arial"/>
          <w:sz w:val="18"/>
          <w:szCs w:val="18"/>
        </w:rPr>
        <w:t>співробітником</w:t>
      </w:r>
      <w:r w:rsidRPr="008B6FA3">
        <w:rPr>
          <w:rFonts w:ascii="Century Gothic" w:eastAsia="Arial" w:hAnsi="Century Gothic" w:cs="Arial"/>
          <w:sz w:val="18"/>
          <w:szCs w:val="18"/>
        </w:rPr>
        <w:t xml:space="preserve"> Банку.</w:t>
      </w:r>
      <w:r w:rsidRPr="008B6FA3">
        <w:rPr>
          <w:rFonts w:ascii="Century Gothic" w:eastAsia="Calibri" w:hAnsi="Century Gothic" w:cs="Times New Roman"/>
          <w:b/>
          <w:sz w:val="18"/>
          <w:szCs w:val="18"/>
        </w:rPr>
        <w:t xml:space="preserve"> </w:t>
      </w:r>
    </w:p>
    <w:p w14:paraId="36F052C4" w14:textId="77777777" w:rsidR="00894365" w:rsidRDefault="00894365" w:rsidP="00AD2C84">
      <w:pPr>
        <w:spacing w:after="0" w:line="240" w:lineRule="auto"/>
        <w:jc w:val="both"/>
        <w:rPr>
          <w:rFonts w:ascii="Century Gothic" w:eastAsia="Calibri" w:hAnsi="Century Gothic" w:cs="Times New Roman"/>
          <w:b/>
          <w:sz w:val="18"/>
          <w:szCs w:val="18"/>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80"/>
        <w:gridCol w:w="6090"/>
      </w:tblGrid>
      <w:tr w:rsidR="002532B9" w:rsidRPr="002532B9" w14:paraId="21A4AF79" w14:textId="77777777" w:rsidTr="002532B9">
        <w:trPr>
          <w:trHeight w:val="300"/>
        </w:trPr>
        <w:tc>
          <w:tcPr>
            <w:tcW w:w="10470" w:type="dxa"/>
            <w:gridSpan w:val="2"/>
            <w:tcBorders>
              <w:top w:val="single" w:sz="6" w:space="0" w:color="auto"/>
              <w:left w:val="single" w:sz="6" w:space="0" w:color="auto"/>
              <w:bottom w:val="single" w:sz="6" w:space="0" w:color="auto"/>
              <w:right w:val="single" w:sz="6" w:space="0" w:color="auto"/>
            </w:tcBorders>
            <w:shd w:val="clear" w:color="auto" w:fill="F2F2F2"/>
            <w:hideMark/>
          </w:tcPr>
          <w:p w14:paraId="1EC2490B" w14:textId="6448E379" w:rsidR="002532B9" w:rsidRPr="002532B9" w:rsidRDefault="002532B9" w:rsidP="002532B9">
            <w:pPr>
              <w:pStyle w:val="af"/>
              <w:numPr>
                <w:ilvl w:val="1"/>
                <w:numId w:val="26"/>
              </w:numPr>
              <w:spacing w:after="0" w:line="240" w:lineRule="auto"/>
              <w:jc w:val="both"/>
              <w:textAlignment w:val="baseline"/>
              <w:rPr>
                <w:rFonts w:ascii="Century Gothic" w:eastAsia="Times New Roman" w:hAnsi="Century Gothic" w:cs="Segoe UI"/>
                <w:sz w:val="18"/>
                <w:szCs w:val="18"/>
                <w:lang w:eastAsia="uk-UA"/>
              </w:rPr>
            </w:pPr>
            <w:r w:rsidRPr="002532B9">
              <w:rPr>
                <w:rFonts w:ascii="Century Gothic" w:eastAsia="Times New Roman" w:hAnsi="Century Gothic" w:cs="Segoe UI"/>
                <w:b/>
                <w:bCs/>
                <w:sz w:val="18"/>
                <w:szCs w:val="18"/>
                <w:lang w:eastAsia="uk-UA"/>
              </w:rPr>
              <w:t>Чи діє Компанія від власного імені? / Does the Company act on its own behalf? </w:t>
            </w:r>
            <w:r w:rsidRPr="002532B9">
              <w:rPr>
                <w:rFonts w:ascii="Century Gothic" w:eastAsia="Times New Roman" w:hAnsi="Century Gothic" w:cs="Segoe UI"/>
                <w:sz w:val="18"/>
                <w:szCs w:val="18"/>
                <w:lang w:eastAsia="uk-UA"/>
              </w:rPr>
              <w:t> </w:t>
            </w:r>
          </w:p>
          <w:p w14:paraId="1E78F6E7" w14:textId="77777777" w:rsidR="002532B9" w:rsidRPr="002532B9" w:rsidRDefault="002532B9" w:rsidP="002532B9">
            <w:pPr>
              <w:spacing w:after="0" w:line="240" w:lineRule="auto"/>
              <w:ind w:right="-15"/>
              <w:jc w:val="center"/>
              <w:textAlignment w:val="baseline"/>
              <w:rPr>
                <w:rFonts w:ascii="Segoe UI" w:eastAsia="Times New Roman" w:hAnsi="Segoe UI" w:cs="Segoe UI"/>
                <w:sz w:val="18"/>
                <w:szCs w:val="18"/>
                <w:lang w:eastAsia="uk-UA"/>
              </w:rPr>
            </w:pPr>
            <w:r w:rsidRPr="002532B9">
              <w:rPr>
                <w:rFonts w:ascii="Century Gothic" w:eastAsia="Times New Roman" w:hAnsi="Century Gothic" w:cs="Segoe UI"/>
                <w:sz w:val="18"/>
                <w:szCs w:val="18"/>
                <w:lang w:eastAsia="uk-UA"/>
              </w:rPr>
              <w:t> </w:t>
            </w:r>
          </w:p>
        </w:tc>
      </w:tr>
      <w:tr w:rsidR="002532B9" w:rsidRPr="002532B9" w14:paraId="7819FA85" w14:textId="77777777" w:rsidTr="002532B9">
        <w:trPr>
          <w:trHeight w:val="345"/>
        </w:trPr>
        <w:tc>
          <w:tcPr>
            <w:tcW w:w="4380" w:type="dxa"/>
            <w:tcBorders>
              <w:top w:val="single" w:sz="6" w:space="0" w:color="auto"/>
              <w:left w:val="single" w:sz="6" w:space="0" w:color="auto"/>
              <w:bottom w:val="single" w:sz="6" w:space="0" w:color="auto"/>
              <w:right w:val="single" w:sz="6" w:space="0" w:color="auto"/>
            </w:tcBorders>
            <w:shd w:val="clear" w:color="auto" w:fill="auto"/>
            <w:hideMark/>
          </w:tcPr>
          <w:p w14:paraId="45EC673C" w14:textId="24C641BF" w:rsidR="002532B9" w:rsidRPr="002532B9" w:rsidRDefault="002532B9" w:rsidP="002532B9">
            <w:pPr>
              <w:spacing w:after="0" w:line="240" w:lineRule="auto"/>
              <w:ind w:right="135"/>
              <w:jc w:val="both"/>
              <w:textAlignment w:val="baseline"/>
              <w:rPr>
                <w:rFonts w:ascii="Segoe UI" w:eastAsia="Times New Roman" w:hAnsi="Segoe UI" w:cs="Segoe UI"/>
                <w:sz w:val="18"/>
                <w:szCs w:val="18"/>
                <w:lang w:eastAsia="uk-UA"/>
              </w:rPr>
            </w:pPr>
            <w:r w:rsidRPr="002532B9">
              <w:rPr>
                <w:rFonts w:ascii="Segoe UI Symbol" w:eastAsia="Times New Roman" w:hAnsi="Segoe UI Symbol" w:cs="Segoe UI"/>
                <w:sz w:val="18"/>
                <w:szCs w:val="18"/>
                <w:lang w:eastAsia="uk-UA"/>
              </w:rPr>
              <w:t>☐</w:t>
            </w:r>
            <w:r w:rsidRPr="002532B9">
              <w:rPr>
                <w:rFonts w:ascii="Century Gothic" w:eastAsia="Times New Roman" w:hAnsi="Century Gothic" w:cs="Segoe UI"/>
                <w:sz w:val="18"/>
                <w:szCs w:val="18"/>
                <w:lang w:eastAsia="uk-UA"/>
              </w:rPr>
              <w:t> так, діє від власного імені</w:t>
            </w:r>
          </w:p>
        </w:tc>
        <w:tc>
          <w:tcPr>
            <w:tcW w:w="6075" w:type="dxa"/>
            <w:tcBorders>
              <w:top w:val="single" w:sz="6" w:space="0" w:color="auto"/>
              <w:left w:val="single" w:sz="6" w:space="0" w:color="auto"/>
              <w:bottom w:val="single" w:sz="6" w:space="0" w:color="auto"/>
              <w:right w:val="single" w:sz="6" w:space="0" w:color="auto"/>
            </w:tcBorders>
            <w:shd w:val="clear" w:color="auto" w:fill="auto"/>
            <w:hideMark/>
          </w:tcPr>
          <w:p w14:paraId="19413E11" w14:textId="34E3637C" w:rsidR="002532B9" w:rsidRPr="002532B9" w:rsidRDefault="002532B9" w:rsidP="002532B9">
            <w:pPr>
              <w:spacing w:after="0" w:line="240" w:lineRule="auto"/>
              <w:ind w:right="120"/>
              <w:jc w:val="both"/>
              <w:textAlignment w:val="baseline"/>
              <w:rPr>
                <w:rFonts w:ascii="Segoe UI" w:eastAsia="Times New Roman" w:hAnsi="Segoe UI" w:cs="Segoe UI"/>
                <w:sz w:val="18"/>
                <w:szCs w:val="18"/>
                <w:lang w:eastAsia="uk-UA"/>
              </w:rPr>
            </w:pPr>
            <w:r w:rsidRPr="002532B9">
              <w:rPr>
                <w:rFonts w:ascii="Segoe UI Symbol" w:eastAsia="Times New Roman" w:hAnsi="Segoe UI Symbol" w:cs="Segoe UI"/>
                <w:sz w:val="18"/>
                <w:szCs w:val="18"/>
                <w:lang w:eastAsia="uk-UA"/>
              </w:rPr>
              <w:t>☐</w:t>
            </w:r>
            <w:r w:rsidRPr="002532B9">
              <w:rPr>
                <w:rFonts w:ascii="Century Gothic" w:eastAsia="Times New Roman" w:hAnsi="Century Gothic" w:cs="Segoe UI"/>
                <w:sz w:val="18"/>
                <w:szCs w:val="18"/>
                <w:lang w:eastAsia="uk-UA"/>
              </w:rPr>
              <w:t> ні, діє від імені/за рахунок третіх осіб</w:t>
            </w:r>
            <w:r w:rsidRPr="002532B9">
              <w:rPr>
                <w:rFonts w:ascii="Century Gothic" w:eastAsia="Times New Roman" w:hAnsi="Century Gothic" w:cs="Segoe UI"/>
                <w:sz w:val="18"/>
                <w:szCs w:val="18"/>
                <w:lang w:val="en-US" w:eastAsia="uk-UA"/>
              </w:rPr>
              <w:t> </w:t>
            </w:r>
            <w:r w:rsidRPr="00CD694E">
              <w:rPr>
                <w:rFonts w:ascii="Century Gothic" w:eastAsia="Times New Roman" w:hAnsi="Century Gothic" w:cs="Segoe UI"/>
                <w:sz w:val="18"/>
                <w:szCs w:val="18"/>
                <w:lang w:eastAsia="uk-UA"/>
              </w:rPr>
              <w:t>(</w:t>
            </w:r>
            <w:hyperlink w:anchor="Примітка_3" w:history="1">
              <w:r w:rsidRPr="00CD694E">
                <w:rPr>
                  <w:rStyle w:val="af5"/>
                  <w:rFonts w:ascii="Century Gothic" w:eastAsia="Times New Roman" w:hAnsi="Century Gothic" w:cs="Segoe UI"/>
                  <w:sz w:val="18"/>
                  <w:szCs w:val="18"/>
                  <w:lang w:eastAsia="uk-UA"/>
                </w:rPr>
                <w:t>Примітка 3</w:t>
              </w:r>
            </w:hyperlink>
            <w:r w:rsidRPr="00CD694E">
              <w:rPr>
                <w:rFonts w:ascii="Century Gothic" w:eastAsia="Times New Roman" w:hAnsi="Century Gothic" w:cs="Segoe UI"/>
                <w:sz w:val="18"/>
                <w:szCs w:val="18"/>
                <w:lang w:eastAsia="uk-UA"/>
              </w:rPr>
              <w:t>)</w:t>
            </w:r>
          </w:p>
          <w:p w14:paraId="76F6E0C6" w14:textId="77777777" w:rsidR="002532B9" w:rsidRPr="002532B9" w:rsidRDefault="002532B9" w:rsidP="002532B9">
            <w:pPr>
              <w:spacing w:after="0" w:line="240" w:lineRule="auto"/>
              <w:ind w:right="120"/>
              <w:jc w:val="both"/>
              <w:textAlignment w:val="baseline"/>
              <w:rPr>
                <w:rFonts w:ascii="Segoe UI" w:eastAsia="Times New Roman" w:hAnsi="Segoe UI" w:cs="Segoe UI"/>
                <w:sz w:val="18"/>
                <w:szCs w:val="18"/>
                <w:lang w:eastAsia="uk-UA"/>
              </w:rPr>
            </w:pPr>
            <w:r w:rsidRPr="002532B9">
              <w:rPr>
                <w:rFonts w:ascii="Century Gothic" w:eastAsia="Times New Roman" w:hAnsi="Century Gothic" w:cs="Segoe UI"/>
                <w:sz w:val="18"/>
                <w:szCs w:val="18"/>
                <w:lang w:eastAsia="uk-UA"/>
              </w:rPr>
              <w:t> </w:t>
            </w:r>
          </w:p>
        </w:tc>
      </w:tr>
    </w:tbl>
    <w:p w14:paraId="71DFA39D" w14:textId="679E174A" w:rsidR="00054772" w:rsidRPr="008B6FA3" w:rsidRDefault="00054772" w:rsidP="00AD2C84">
      <w:pPr>
        <w:spacing w:after="0" w:line="240" w:lineRule="auto"/>
        <w:jc w:val="both"/>
        <w:rPr>
          <w:rFonts w:ascii="Century Gothic" w:eastAsia="Calibri" w:hAnsi="Century Gothic" w:cs="Times New Roman"/>
          <w:b/>
          <w:sz w:val="18"/>
          <w:szCs w:val="18"/>
        </w:rPr>
      </w:pPr>
      <w:r w:rsidRPr="008B6FA3">
        <w:rPr>
          <w:rFonts w:ascii="Century Gothic" w:eastAsia="Calibri" w:hAnsi="Century Gothic" w:cs="Times New Roman"/>
          <w:b/>
          <w:sz w:val="18"/>
          <w:szCs w:val="18"/>
        </w:rPr>
        <w:br w:type="page"/>
      </w:r>
    </w:p>
    <w:p w14:paraId="07CC7AE2" w14:textId="21A70427" w:rsidR="00DB5324" w:rsidRPr="00880163" w:rsidRDefault="00906C64" w:rsidP="00AD2C84">
      <w:pPr>
        <w:spacing w:line="240" w:lineRule="auto"/>
        <w:jc w:val="center"/>
        <w:rPr>
          <w:rFonts w:ascii="Century Gothic" w:eastAsia="Calibri" w:hAnsi="Century Gothic" w:cs="Times New Roman"/>
          <w:b/>
          <w:sz w:val="18"/>
          <w:szCs w:val="18"/>
        </w:rPr>
      </w:pPr>
      <w:r w:rsidRPr="00880163">
        <w:rPr>
          <w:rFonts w:ascii="Century Gothic" w:eastAsia="Calibri" w:hAnsi="Century Gothic" w:cs="Times New Roman"/>
          <w:b/>
          <w:sz w:val="18"/>
          <w:szCs w:val="18"/>
        </w:rPr>
        <w:lastRenderedPageBreak/>
        <w:t xml:space="preserve">РОЗДІЛ ІI    </w:t>
      </w:r>
      <w:r w:rsidRPr="00880163">
        <w:rPr>
          <w:rFonts w:ascii="Century Gothic" w:hAnsi="Century Gothic"/>
          <w:b/>
          <w:sz w:val="18"/>
          <w:szCs w:val="18"/>
        </w:rPr>
        <w:t xml:space="preserve">ВІДОМОСТІ ПРО ВИКОНАВЧИЙ ОРГАН </w:t>
      </w:r>
      <w:r w:rsidRPr="00880163">
        <w:rPr>
          <w:rFonts w:ascii="Century Gothic" w:eastAsia="Times New Roman" w:hAnsi="Century Gothic" w:cs="Times New Roman"/>
          <w:b/>
          <w:sz w:val="18"/>
          <w:szCs w:val="18"/>
          <w:lang w:eastAsia="uk-UA"/>
        </w:rPr>
        <w:t>ЗГІДНО СТАТУТУ</w:t>
      </w:r>
    </w:p>
    <w:p w14:paraId="37154D22" w14:textId="67D9B330" w:rsidR="00D21FD1" w:rsidRPr="006C058C" w:rsidRDefault="00D21FD1" w:rsidP="00D21FD1">
      <w:pPr>
        <w:numPr>
          <w:ilvl w:val="1"/>
          <w:numId w:val="27"/>
        </w:numPr>
        <w:spacing w:after="0" w:line="240" w:lineRule="auto"/>
        <w:ind w:left="426" w:right="-1"/>
        <w:contextualSpacing/>
        <w:jc w:val="both"/>
        <w:textAlignment w:val="baseline"/>
        <w:rPr>
          <w:rFonts w:ascii="Century Gothic" w:eastAsia="Times New Roman" w:hAnsi="Century Gothic" w:cs="Times New Roman"/>
          <w:b/>
          <w:sz w:val="18"/>
          <w:szCs w:val="18"/>
          <w:lang w:eastAsia="uk-UA"/>
        </w:rPr>
      </w:pPr>
      <w:r w:rsidRPr="006C058C">
        <w:rPr>
          <w:rFonts w:ascii="Century Gothic" w:eastAsia="Times New Roman" w:hAnsi="Century Gothic" w:cs="Times New Roman"/>
          <w:b/>
          <w:sz w:val="18"/>
          <w:szCs w:val="18"/>
          <w:lang w:eastAsia="uk-UA"/>
        </w:rPr>
        <w:t xml:space="preserve">Виконавчий орган Компанії </w:t>
      </w:r>
    </w:p>
    <w:p w14:paraId="25BC3977" w14:textId="77777777" w:rsidR="00D21FD1" w:rsidRPr="006C058C" w:rsidRDefault="00D21FD1" w:rsidP="008B6FA3">
      <w:pPr>
        <w:spacing w:after="0" w:line="240" w:lineRule="auto"/>
        <w:ind w:left="426" w:right="-1"/>
        <w:contextualSpacing/>
        <w:jc w:val="both"/>
        <w:textAlignment w:val="baseline"/>
        <w:rPr>
          <w:rFonts w:ascii="Century Gothic" w:eastAsia="Times New Roman" w:hAnsi="Century Gothic" w:cs="Times New Roman"/>
          <w:b/>
          <w:sz w:val="18"/>
          <w:szCs w:val="18"/>
          <w:lang w:eastAsia="uk-UA"/>
        </w:rPr>
      </w:pPr>
    </w:p>
    <w:tbl>
      <w:tblPr>
        <w:tblStyle w:val="TableGrid1"/>
        <w:tblW w:w="5000" w:type="pct"/>
        <w:tblLook w:val="04A0" w:firstRow="1" w:lastRow="0" w:firstColumn="1" w:lastColumn="0" w:noHBand="0" w:noVBand="1"/>
      </w:tblPr>
      <w:tblGrid>
        <w:gridCol w:w="5099"/>
        <w:gridCol w:w="5380"/>
      </w:tblGrid>
      <w:tr w:rsidR="006C058C" w:rsidRPr="006C058C" w14:paraId="0DD190CB" w14:textId="77777777" w:rsidTr="00702114">
        <w:trPr>
          <w:trHeight w:val="449"/>
        </w:trPr>
        <w:tc>
          <w:tcPr>
            <w:tcW w:w="2433" w:type="pct"/>
            <w:shd w:val="clear" w:color="auto" w:fill="F2F2F2"/>
          </w:tcPr>
          <w:p w14:paraId="473CD862" w14:textId="0D2F052C" w:rsidR="00D21FD1" w:rsidRPr="006C058C" w:rsidRDefault="00D21FD1" w:rsidP="00D21FD1">
            <w:pPr>
              <w:ind w:right="-1"/>
              <w:jc w:val="both"/>
              <w:textAlignment w:val="baseline"/>
              <w:rPr>
                <w:rFonts w:ascii="Century Gothic" w:eastAsia="Times New Roman" w:hAnsi="Century Gothic" w:cs="Times New Roman"/>
                <w:sz w:val="18"/>
                <w:szCs w:val="18"/>
                <w:lang w:eastAsia="uk-UA"/>
              </w:rPr>
            </w:pPr>
            <w:r w:rsidRPr="006C058C">
              <w:rPr>
                <w:rFonts w:ascii="Century Gothic" w:eastAsia="Times New Roman" w:hAnsi="Century Gothic" w:cs="Times New Roman"/>
                <w:b/>
                <w:sz w:val="18"/>
                <w:szCs w:val="18"/>
                <w:lang w:eastAsia="uk-UA"/>
              </w:rPr>
              <w:t>Назва виконавчого органу згідно статуту</w:t>
            </w:r>
            <w:r w:rsidRPr="006C058C">
              <w:rPr>
                <w:rFonts w:ascii="Century Gothic" w:eastAsia="Times New Roman" w:hAnsi="Century Gothic" w:cs="Times New Roman"/>
                <w:b/>
                <w:sz w:val="18"/>
                <w:szCs w:val="18"/>
                <w:lang w:val="ru-RU" w:eastAsia="uk-UA"/>
              </w:rPr>
              <w:t xml:space="preserve"> </w:t>
            </w:r>
          </w:p>
        </w:tc>
        <w:tc>
          <w:tcPr>
            <w:tcW w:w="2567" w:type="pct"/>
            <w:shd w:val="clear" w:color="auto" w:fill="auto"/>
          </w:tcPr>
          <w:p w14:paraId="044608F0" w14:textId="21AF552F" w:rsidR="00D21FD1" w:rsidRPr="006C058C" w:rsidRDefault="00D21FD1" w:rsidP="00D21FD1">
            <w:pPr>
              <w:ind w:right="-1"/>
              <w:jc w:val="both"/>
              <w:textAlignment w:val="baseline"/>
              <w:rPr>
                <w:rFonts w:ascii="Century Gothic" w:eastAsia="Times New Roman" w:hAnsi="Century Gothic" w:cs="Times New Roman"/>
                <w:b/>
                <w:sz w:val="18"/>
                <w:szCs w:val="18"/>
                <w:lang w:eastAsia="uk-UA"/>
              </w:rPr>
            </w:pPr>
          </w:p>
        </w:tc>
      </w:tr>
    </w:tbl>
    <w:p w14:paraId="2EFA6943" w14:textId="77777777" w:rsidR="00D21FD1" w:rsidRPr="006C058C" w:rsidRDefault="00D21FD1" w:rsidP="00D21FD1">
      <w:pPr>
        <w:spacing w:after="0" w:line="240" w:lineRule="auto"/>
        <w:ind w:right="-1"/>
        <w:jc w:val="both"/>
        <w:textAlignment w:val="baseline"/>
        <w:rPr>
          <w:rFonts w:ascii="Century Gothic" w:eastAsia="Times New Roman" w:hAnsi="Century Gothic" w:cs="Times New Roman"/>
          <w:b/>
          <w:sz w:val="18"/>
          <w:szCs w:val="18"/>
          <w:lang w:eastAsia="uk-UA"/>
        </w:rPr>
      </w:pPr>
      <w:r w:rsidRPr="006C058C">
        <w:rPr>
          <w:rFonts w:ascii="Century Gothic" w:eastAsia="Times New Roman" w:hAnsi="Century Gothic" w:cs="Times New Roman"/>
          <w:b/>
          <w:sz w:val="18"/>
          <w:szCs w:val="18"/>
          <w:lang w:eastAsia="uk-UA"/>
        </w:rPr>
        <w:t xml:space="preserve">        </w:t>
      </w:r>
    </w:p>
    <w:p w14:paraId="57A50BBA" w14:textId="43E24DAC" w:rsidR="00D21FD1" w:rsidRPr="006C058C" w:rsidRDefault="00D21FD1" w:rsidP="00D21FD1">
      <w:pPr>
        <w:numPr>
          <w:ilvl w:val="1"/>
          <w:numId w:val="27"/>
        </w:numPr>
        <w:spacing w:after="0" w:line="240" w:lineRule="auto"/>
        <w:ind w:left="426" w:right="-1"/>
        <w:contextualSpacing/>
        <w:jc w:val="both"/>
        <w:textAlignment w:val="baseline"/>
        <w:rPr>
          <w:rFonts w:ascii="Century Gothic" w:eastAsia="Times New Roman" w:hAnsi="Century Gothic" w:cs="Times New Roman"/>
          <w:b/>
          <w:sz w:val="18"/>
          <w:szCs w:val="18"/>
          <w:lang w:eastAsia="uk-UA"/>
        </w:rPr>
      </w:pPr>
      <w:r w:rsidRPr="006C058C">
        <w:rPr>
          <w:rFonts w:ascii="Century Gothic" w:eastAsia="Times New Roman" w:hAnsi="Century Gothic" w:cs="Times New Roman"/>
          <w:b/>
          <w:sz w:val="18"/>
          <w:szCs w:val="18"/>
          <w:lang w:eastAsia="uk-UA"/>
        </w:rPr>
        <w:t>Склад виконавчого органу</w:t>
      </w:r>
    </w:p>
    <w:p w14:paraId="3EECE84F" w14:textId="4B9C63FC" w:rsidR="00E47DC8" w:rsidRPr="006C058C" w:rsidRDefault="00E47DC8" w:rsidP="00906C64">
      <w:pPr>
        <w:spacing w:after="0" w:line="240" w:lineRule="auto"/>
        <w:jc w:val="both"/>
        <w:textAlignment w:val="baseline"/>
        <w:rPr>
          <w:rFonts w:ascii="Century Gothic" w:eastAsia="Times New Roman" w:hAnsi="Century Gothic" w:cs="Times New Roman"/>
          <w:b/>
          <w:sz w:val="18"/>
          <w:szCs w:val="18"/>
          <w:lang w:eastAsia="uk-UA"/>
        </w:rPr>
      </w:pP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117"/>
        <w:gridCol w:w="3104"/>
        <w:gridCol w:w="1412"/>
        <w:gridCol w:w="1739"/>
        <w:gridCol w:w="2101"/>
      </w:tblGrid>
      <w:tr w:rsidR="006C058C" w:rsidRPr="006C058C" w14:paraId="40529482" w14:textId="77777777" w:rsidTr="00702114">
        <w:trPr>
          <w:trHeight w:val="363"/>
        </w:trPr>
        <w:tc>
          <w:tcPr>
            <w:tcW w:w="1011" w:type="pct"/>
            <w:tcBorders>
              <w:top w:val="single" w:sz="6" w:space="0" w:color="000000" w:themeColor="text1"/>
              <w:left w:val="single" w:sz="6" w:space="0" w:color="000000" w:themeColor="text1"/>
              <w:bottom w:val="nil"/>
              <w:right w:val="single" w:sz="6" w:space="0" w:color="000000" w:themeColor="text1"/>
            </w:tcBorders>
            <w:shd w:val="clear" w:color="auto" w:fill="F2F2F2" w:themeFill="background1" w:themeFillShade="F2"/>
            <w:vAlign w:val="center"/>
            <w:hideMark/>
          </w:tcPr>
          <w:p w14:paraId="74A630ED" w14:textId="166AC897" w:rsidR="00F65E26" w:rsidRPr="006C058C" w:rsidRDefault="00F65E26" w:rsidP="005C703F">
            <w:pPr>
              <w:spacing w:after="0" w:line="240" w:lineRule="auto"/>
              <w:jc w:val="center"/>
              <w:textAlignment w:val="baseline"/>
              <w:rPr>
                <w:rFonts w:ascii="Century Gothic" w:eastAsia="Times New Roman" w:hAnsi="Century Gothic" w:cs="Times New Roman"/>
                <w:b/>
                <w:sz w:val="18"/>
                <w:szCs w:val="18"/>
                <w:lang w:eastAsia="uk-UA"/>
              </w:rPr>
            </w:pPr>
            <w:r w:rsidRPr="006C058C">
              <w:rPr>
                <w:rFonts w:ascii="Century Gothic" w:eastAsia="Times New Roman" w:hAnsi="Century Gothic" w:cs="Times New Roman"/>
                <w:b/>
                <w:sz w:val="18"/>
                <w:szCs w:val="18"/>
                <w:lang w:eastAsia="uk-UA"/>
              </w:rPr>
              <w:t>Посада</w:t>
            </w:r>
          </w:p>
        </w:tc>
        <w:tc>
          <w:tcPr>
            <w:tcW w:w="1482" w:type="pct"/>
            <w:tcBorders>
              <w:top w:val="single" w:sz="6" w:space="0" w:color="000000" w:themeColor="text1"/>
              <w:left w:val="single" w:sz="6" w:space="0" w:color="000000" w:themeColor="text1"/>
              <w:bottom w:val="nil"/>
              <w:right w:val="single" w:sz="6" w:space="0" w:color="auto"/>
            </w:tcBorders>
            <w:shd w:val="clear" w:color="auto" w:fill="F2F2F2" w:themeFill="background1" w:themeFillShade="F2"/>
            <w:vAlign w:val="center"/>
            <w:hideMark/>
          </w:tcPr>
          <w:p w14:paraId="6FD5DFFD" w14:textId="78826AD8" w:rsidR="00F65E26" w:rsidRPr="006C058C" w:rsidRDefault="008A2617" w:rsidP="005C703F">
            <w:pPr>
              <w:spacing w:after="0" w:line="240" w:lineRule="auto"/>
              <w:jc w:val="center"/>
              <w:textAlignment w:val="baseline"/>
              <w:rPr>
                <w:rFonts w:ascii="Century Gothic" w:eastAsia="Times New Roman" w:hAnsi="Century Gothic" w:cs="Times New Roman"/>
                <w:b/>
                <w:sz w:val="18"/>
                <w:szCs w:val="18"/>
                <w:lang w:eastAsia="uk-UA"/>
              </w:rPr>
            </w:pPr>
            <w:r w:rsidRPr="006C058C">
              <w:rPr>
                <w:rFonts w:ascii="Century Gothic" w:eastAsia="Times New Roman" w:hAnsi="Century Gothic" w:cs="Times New Roman"/>
                <w:b/>
                <w:sz w:val="18"/>
                <w:szCs w:val="18"/>
                <w:lang w:eastAsia="uk-UA"/>
              </w:rPr>
              <w:t xml:space="preserve">Прізвище, ім`я, по </w:t>
            </w:r>
            <w:r w:rsidR="00F65E26" w:rsidRPr="006C058C">
              <w:rPr>
                <w:rFonts w:ascii="Century Gothic" w:eastAsia="Times New Roman" w:hAnsi="Century Gothic" w:cs="Times New Roman"/>
                <w:b/>
                <w:sz w:val="18"/>
                <w:szCs w:val="18"/>
                <w:lang w:eastAsia="uk-UA"/>
              </w:rPr>
              <w:t>батькові</w:t>
            </w:r>
            <w:r w:rsidR="00037535" w:rsidRPr="006C058C">
              <w:rPr>
                <w:rFonts w:ascii="Century Gothic" w:eastAsia="Times New Roman" w:hAnsi="Century Gothic" w:cs="Times New Roman"/>
                <w:b/>
                <w:sz w:val="18"/>
                <w:szCs w:val="18"/>
                <w:lang w:eastAsia="uk-UA"/>
              </w:rPr>
              <w:t xml:space="preserve"> (за наявності)</w:t>
            </w:r>
          </w:p>
        </w:tc>
        <w:tc>
          <w:tcPr>
            <w:tcW w:w="674" w:type="pct"/>
            <w:tcBorders>
              <w:top w:val="single" w:sz="6" w:space="0" w:color="000000" w:themeColor="text1"/>
              <w:left w:val="single" w:sz="6" w:space="0" w:color="auto"/>
              <w:bottom w:val="nil"/>
              <w:right w:val="single" w:sz="6" w:space="0" w:color="auto"/>
            </w:tcBorders>
            <w:shd w:val="clear" w:color="auto" w:fill="F2F2F2" w:themeFill="background1" w:themeFillShade="F2"/>
            <w:vAlign w:val="center"/>
            <w:hideMark/>
          </w:tcPr>
          <w:p w14:paraId="7AFED6C8" w14:textId="1C0F587D" w:rsidR="00F65E26" w:rsidRPr="006C058C" w:rsidRDefault="00F65E26" w:rsidP="005C703F">
            <w:pPr>
              <w:spacing w:after="0" w:line="240" w:lineRule="auto"/>
              <w:jc w:val="center"/>
              <w:textAlignment w:val="baseline"/>
              <w:rPr>
                <w:rFonts w:ascii="Century Gothic" w:eastAsia="Times New Roman" w:hAnsi="Century Gothic" w:cs="Times New Roman"/>
                <w:b/>
                <w:sz w:val="18"/>
                <w:szCs w:val="18"/>
                <w:lang w:eastAsia="uk-UA"/>
              </w:rPr>
            </w:pPr>
            <w:r w:rsidRPr="006C058C">
              <w:rPr>
                <w:rFonts w:ascii="Century Gothic" w:eastAsia="Times New Roman" w:hAnsi="Century Gothic" w:cs="Times New Roman"/>
                <w:b/>
                <w:sz w:val="18"/>
                <w:szCs w:val="18"/>
                <w:lang w:eastAsia="uk-UA"/>
              </w:rPr>
              <w:t>Дата народження</w:t>
            </w:r>
          </w:p>
        </w:tc>
        <w:tc>
          <w:tcPr>
            <w:tcW w:w="830"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38B9BE2C" w14:textId="5C566104" w:rsidR="00F65E26" w:rsidRPr="006C058C" w:rsidRDefault="00F65E26" w:rsidP="005C703F">
            <w:pPr>
              <w:spacing w:after="0" w:line="240" w:lineRule="auto"/>
              <w:jc w:val="center"/>
              <w:textAlignment w:val="baseline"/>
              <w:rPr>
                <w:rFonts w:ascii="Century Gothic" w:eastAsia="Times New Roman" w:hAnsi="Century Gothic" w:cs="Times New Roman"/>
                <w:b/>
                <w:sz w:val="18"/>
                <w:szCs w:val="18"/>
                <w:lang w:eastAsia="uk-UA"/>
              </w:rPr>
            </w:pPr>
            <w:r w:rsidRPr="006C058C">
              <w:rPr>
                <w:rFonts w:ascii="Century Gothic" w:eastAsia="Times New Roman" w:hAnsi="Century Gothic" w:cs="Times New Roman"/>
                <w:b/>
                <w:sz w:val="18"/>
                <w:szCs w:val="18"/>
                <w:lang w:eastAsia="uk-UA"/>
              </w:rPr>
              <w:t>Громадянство</w:t>
            </w:r>
          </w:p>
        </w:tc>
        <w:tc>
          <w:tcPr>
            <w:tcW w:w="100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48C17281" w14:textId="354D0819" w:rsidR="00F65E26" w:rsidRPr="006C058C" w:rsidRDefault="00F65E26" w:rsidP="005C703F">
            <w:pPr>
              <w:spacing w:after="0" w:line="240" w:lineRule="auto"/>
              <w:jc w:val="center"/>
              <w:textAlignment w:val="baseline"/>
              <w:rPr>
                <w:rFonts w:ascii="Century Gothic" w:eastAsia="Times New Roman" w:hAnsi="Century Gothic" w:cs="Times New Roman"/>
                <w:b/>
                <w:sz w:val="18"/>
                <w:szCs w:val="18"/>
                <w:lang w:eastAsia="uk-UA"/>
              </w:rPr>
            </w:pPr>
            <w:r w:rsidRPr="006C058C">
              <w:rPr>
                <w:rFonts w:ascii="Century Gothic" w:eastAsia="Times New Roman" w:hAnsi="Century Gothic" w:cs="Times New Roman"/>
                <w:b/>
                <w:sz w:val="18"/>
                <w:szCs w:val="18"/>
                <w:lang w:eastAsia="uk-UA"/>
              </w:rPr>
              <w:t>Країна проживання</w:t>
            </w:r>
          </w:p>
        </w:tc>
      </w:tr>
      <w:tr w:rsidR="00F65E26" w:rsidRPr="00880163" w14:paraId="211668F4" w14:textId="77777777" w:rsidTr="00702114">
        <w:trPr>
          <w:trHeight w:val="458"/>
        </w:trPr>
        <w:tc>
          <w:tcPr>
            <w:tcW w:w="101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F00AF7C" w14:textId="77777777" w:rsidR="00980E75" w:rsidRPr="00880163" w:rsidRDefault="00F65E26" w:rsidP="00AD2C84">
            <w:pPr>
              <w:spacing w:after="0" w:line="240" w:lineRule="auto"/>
              <w:jc w:val="both"/>
              <w:textAlignment w:val="baseline"/>
              <w:rPr>
                <w:rFonts w:ascii="Century Gothic" w:eastAsia="Times New Roman" w:hAnsi="Century Gothic" w:cs="Times New Roman"/>
                <w:i/>
                <w:color w:val="7F7F7F" w:themeColor="text1" w:themeTint="80"/>
                <w:sz w:val="18"/>
                <w:szCs w:val="18"/>
                <w:lang w:eastAsia="uk-UA"/>
              </w:rPr>
            </w:pPr>
            <w:r w:rsidRPr="00880163">
              <w:rPr>
                <w:rFonts w:ascii="Century Gothic" w:eastAsia="Times New Roman" w:hAnsi="Century Gothic" w:cs="Times New Roman"/>
                <w:i/>
                <w:color w:val="7F7F7F" w:themeColor="text1" w:themeTint="80"/>
                <w:sz w:val="18"/>
                <w:szCs w:val="18"/>
                <w:lang w:eastAsia="uk-UA"/>
              </w:rPr>
              <w:t xml:space="preserve">директор </w:t>
            </w:r>
          </w:p>
          <w:p w14:paraId="17112A06" w14:textId="28BD3E03" w:rsidR="00F65E26" w:rsidRPr="00880163" w:rsidRDefault="00F65E26" w:rsidP="00AD2C84">
            <w:pPr>
              <w:spacing w:after="0" w:line="240" w:lineRule="auto"/>
              <w:jc w:val="both"/>
              <w:textAlignment w:val="baseline"/>
              <w:rPr>
                <w:rFonts w:ascii="Century Gothic" w:eastAsia="Times New Roman" w:hAnsi="Century Gothic" w:cs="Times New Roman"/>
                <w:i/>
                <w:color w:val="7F7F7F" w:themeColor="text1" w:themeTint="80"/>
                <w:sz w:val="18"/>
                <w:szCs w:val="18"/>
                <w:lang w:eastAsia="uk-UA"/>
              </w:rPr>
            </w:pPr>
            <w:r w:rsidRPr="00880163">
              <w:rPr>
                <w:rFonts w:ascii="Century Gothic" w:eastAsia="Times New Roman" w:hAnsi="Century Gothic" w:cs="Times New Roman"/>
                <w:i/>
                <w:color w:val="7F7F7F" w:themeColor="text1" w:themeTint="80"/>
                <w:sz w:val="18"/>
                <w:szCs w:val="18"/>
                <w:lang w:eastAsia="uk-UA"/>
              </w:rPr>
              <w:t>генеральний директор</w:t>
            </w:r>
          </w:p>
          <w:p w14:paraId="34CEB0F7" w14:textId="17DB4CE6" w:rsidR="00F65E26" w:rsidRPr="00880163" w:rsidRDefault="00F65E26" w:rsidP="00AD2C84">
            <w:pPr>
              <w:spacing w:after="0" w:line="240" w:lineRule="auto"/>
              <w:jc w:val="both"/>
              <w:textAlignment w:val="baseline"/>
              <w:rPr>
                <w:rFonts w:ascii="Century Gothic" w:eastAsia="Times New Roman" w:hAnsi="Century Gothic" w:cs="Times New Roman"/>
                <w:i/>
                <w:color w:val="7F7F7F" w:themeColor="text1" w:themeTint="80"/>
                <w:sz w:val="18"/>
                <w:szCs w:val="18"/>
                <w:lang w:eastAsia="uk-UA"/>
              </w:rPr>
            </w:pPr>
            <w:r w:rsidRPr="00880163">
              <w:rPr>
                <w:rFonts w:ascii="Century Gothic" w:eastAsia="Times New Roman" w:hAnsi="Century Gothic" w:cs="Times New Roman"/>
                <w:i/>
                <w:color w:val="7F7F7F" w:themeColor="text1" w:themeTint="80"/>
                <w:sz w:val="18"/>
                <w:szCs w:val="18"/>
                <w:lang w:eastAsia="uk-UA"/>
              </w:rPr>
              <w:t>голова правління</w:t>
            </w:r>
          </w:p>
          <w:p w14:paraId="3B180A4E" w14:textId="51020AB7" w:rsidR="00F65E26" w:rsidRPr="00880163" w:rsidRDefault="00F65E26" w:rsidP="00AD2C84">
            <w:pPr>
              <w:spacing w:after="0" w:line="240" w:lineRule="auto"/>
              <w:jc w:val="both"/>
              <w:textAlignment w:val="baseline"/>
              <w:rPr>
                <w:rFonts w:ascii="Century Gothic" w:eastAsia="Times New Roman" w:hAnsi="Century Gothic" w:cs="Times New Roman"/>
                <w:sz w:val="18"/>
                <w:szCs w:val="18"/>
                <w:lang w:eastAsia="uk-UA"/>
              </w:rPr>
            </w:pPr>
            <w:r w:rsidRPr="00880163">
              <w:rPr>
                <w:rFonts w:ascii="Century Gothic" w:eastAsia="Times New Roman" w:hAnsi="Century Gothic" w:cs="Times New Roman"/>
                <w:i/>
                <w:color w:val="7F7F7F" w:themeColor="text1" w:themeTint="80"/>
                <w:sz w:val="18"/>
                <w:szCs w:val="18"/>
                <w:lang w:eastAsia="uk-UA"/>
              </w:rPr>
              <w:t>тощо</w:t>
            </w:r>
          </w:p>
        </w:tc>
        <w:tc>
          <w:tcPr>
            <w:tcW w:w="1482" w:type="pct"/>
            <w:tcBorders>
              <w:top w:val="single" w:sz="6" w:space="0" w:color="000000" w:themeColor="text1"/>
              <w:left w:val="single" w:sz="6" w:space="0" w:color="000000" w:themeColor="text1"/>
              <w:bottom w:val="single" w:sz="6" w:space="0" w:color="000000" w:themeColor="text1"/>
              <w:right w:val="single" w:sz="6" w:space="0" w:color="auto"/>
            </w:tcBorders>
            <w:shd w:val="clear" w:color="auto" w:fill="auto"/>
            <w:hideMark/>
          </w:tcPr>
          <w:p w14:paraId="127FB34C" w14:textId="662A9495" w:rsidR="00F65E26" w:rsidRPr="00880163" w:rsidRDefault="00F65E26" w:rsidP="00AD2C84">
            <w:pPr>
              <w:spacing w:after="0" w:line="240" w:lineRule="auto"/>
              <w:jc w:val="both"/>
              <w:textAlignment w:val="baseline"/>
              <w:rPr>
                <w:rFonts w:ascii="Century Gothic" w:eastAsia="Times New Roman" w:hAnsi="Century Gothic" w:cs="Times New Roman"/>
                <w:sz w:val="18"/>
                <w:szCs w:val="18"/>
                <w:lang w:eastAsia="uk-UA"/>
              </w:rPr>
            </w:pPr>
          </w:p>
          <w:p w14:paraId="32C14BC3" w14:textId="0A9310FE" w:rsidR="00F65E26" w:rsidRPr="00880163" w:rsidRDefault="00F65E26" w:rsidP="00AD2C84">
            <w:pPr>
              <w:spacing w:after="0" w:line="240" w:lineRule="auto"/>
              <w:jc w:val="both"/>
              <w:textAlignment w:val="baseline"/>
              <w:rPr>
                <w:rFonts w:ascii="Century Gothic" w:eastAsia="Times New Roman" w:hAnsi="Century Gothic" w:cs="Times New Roman"/>
                <w:sz w:val="18"/>
                <w:szCs w:val="18"/>
                <w:lang w:eastAsia="uk-UA"/>
              </w:rPr>
            </w:pPr>
          </w:p>
        </w:tc>
        <w:tc>
          <w:tcPr>
            <w:tcW w:w="674" w:type="pct"/>
            <w:tcBorders>
              <w:top w:val="single" w:sz="6" w:space="0" w:color="000000" w:themeColor="text1"/>
              <w:left w:val="single" w:sz="6" w:space="0" w:color="auto"/>
              <w:bottom w:val="single" w:sz="6" w:space="0" w:color="000000" w:themeColor="text1"/>
              <w:right w:val="single" w:sz="6" w:space="0" w:color="auto"/>
            </w:tcBorders>
            <w:shd w:val="clear" w:color="auto" w:fill="auto"/>
            <w:hideMark/>
          </w:tcPr>
          <w:p w14:paraId="3C8448FD" w14:textId="46FF9339" w:rsidR="00F65E26" w:rsidRPr="00880163" w:rsidRDefault="00F65E26" w:rsidP="00AD2C84">
            <w:pPr>
              <w:spacing w:after="0" w:line="240" w:lineRule="auto"/>
              <w:jc w:val="both"/>
              <w:textAlignment w:val="baseline"/>
              <w:rPr>
                <w:rFonts w:ascii="Century Gothic" w:eastAsia="Times New Roman" w:hAnsi="Century Gothic" w:cs="Times New Roman"/>
                <w:sz w:val="18"/>
                <w:szCs w:val="18"/>
                <w:lang w:eastAsia="uk-UA"/>
              </w:rPr>
            </w:pPr>
          </w:p>
        </w:tc>
        <w:tc>
          <w:tcPr>
            <w:tcW w:w="830"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8F0292C" w14:textId="3CE76964" w:rsidR="00F65E26" w:rsidRPr="00880163" w:rsidRDefault="00F65E26" w:rsidP="00AD2C84">
            <w:pPr>
              <w:spacing w:after="0" w:line="240" w:lineRule="auto"/>
              <w:jc w:val="both"/>
              <w:textAlignment w:val="baseline"/>
              <w:rPr>
                <w:rFonts w:ascii="Century Gothic" w:eastAsia="Times New Roman" w:hAnsi="Century Gothic" w:cs="Times New Roman"/>
                <w:sz w:val="18"/>
                <w:szCs w:val="18"/>
                <w:lang w:eastAsia="uk-UA"/>
              </w:rPr>
            </w:pPr>
          </w:p>
        </w:tc>
        <w:tc>
          <w:tcPr>
            <w:tcW w:w="100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0686C7A" w14:textId="4593BAD0" w:rsidR="00F65E26" w:rsidRPr="00880163" w:rsidRDefault="00F65E26" w:rsidP="00AD2C84">
            <w:pPr>
              <w:spacing w:after="0" w:line="240" w:lineRule="auto"/>
              <w:jc w:val="both"/>
              <w:textAlignment w:val="baseline"/>
              <w:rPr>
                <w:rFonts w:ascii="Century Gothic" w:eastAsia="Times New Roman" w:hAnsi="Century Gothic" w:cs="Times New Roman"/>
                <w:color w:val="7F7F7F" w:themeColor="text1" w:themeTint="80"/>
                <w:sz w:val="18"/>
                <w:szCs w:val="18"/>
                <w:lang w:eastAsia="uk-UA"/>
              </w:rPr>
            </w:pPr>
          </w:p>
        </w:tc>
      </w:tr>
      <w:tr w:rsidR="00F65E26" w:rsidRPr="003B0250" w14:paraId="4C7CD9BE" w14:textId="77777777" w:rsidTr="00702114">
        <w:trPr>
          <w:trHeight w:val="225"/>
        </w:trPr>
        <w:tc>
          <w:tcPr>
            <w:tcW w:w="101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3C509F1" w14:textId="14C2ECEF" w:rsidR="00F65E26" w:rsidRPr="00880163" w:rsidRDefault="00F65E26" w:rsidP="00AD2C84">
            <w:pPr>
              <w:spacing w:after="0" w:line="240" w:lineRule="auto"/>
              <w:jc w:val="both"/>
              <w:textAlignment w:val="baseline"/>
              <w:rPr>
                <w:rFonts w:ascii="Century Gothic" w:eastAsia="Times New Roman" w:hAnsi="Century Gothic" w:cs="Times New Roman"/>
                <w:sz w:val="18"/>
                <w:szCs w:val="18"/>
                <w:lang w:eastAsia="uk-UA"/>
              </w:rPr>
            </w:pPr>
          </w:p>
        </w:tc>
        <w:tc>
          <w:tcPr>
            <w:tcW w:w="1482" w:type="pct"/>
            <w:tcBorders>
              <w:top w:val="single" w:sz="6" w:space="0" w:color="000000" w:themeColor="text1"/>
              <w:left w:val="single" w:sz="6" w:space="0" w:color="000000" w:themeColor="text1"/>
              <w:bottom w:val="single" w:sz="6" w:space="0" w:color="000000" w:themeColor="text1"/>
              <w:right w:val="single" w:sz="6" w:space="0" w:color="auto"/>
            </w:tcBorders>
            <w:shd w:val="clear" w:color="auto" w:fill="auto"/>
            <w:hideMark/>
          </w:tcPr>
          <w:p w14:paraId="57E537AC" w14:textId="7A2CE968" w:rsidR="00F65E26" w:rsidRPr="00880163" w:rsidRDefault="00F65E26" w:rsidP="00AD2C84">
            <w:pPr>
              <w:spacing w:after="0" w:line="240" w:lineRule="auto"/>
              <w:jc w:val="both"/>
              <w:textAlignment w:val="baseline"/>
              <w:rPr>
                <w:rFonts w:ascii="Century Gothic" w:eastAsia="Times New Roman" w:hAnsi="Century Gothic" w:cs="Times New Roman"/>
                <w:sz w:val="18"/>
                <w:szCs w:val="18"/>
                <w:lang w:eastAsia="uk-UA"/>
              </w:rPr>
            </w:pPr>
          </w:p>
        </w:tc>
        <w:tc>
          <w:tcPr>
            <w:tcW w:w="674" w:type="pct"/>
            <w:tcBorders>
              <w:top w:val="single" w:sz="6" w:space="0" w:color="000000" w:themeColor="text1"/>
              <w:left w:val="single" w:sz="6" w:space="0" w:color="auto"/>
              <w:bottom w:val="single" w:sz="6" w:space="0" w:color="000000" w:themeColor="text1"/>
              <w:right w:val="single" w:sz="6" w:space="0" w:color="auto"/>
            </w:tcBorders>
            <w:shd w:val="clear" w:color="auto" w:fill="auto"/>
            <w:hideMark/>
          </w:tcPr>
          <w:p w14:paraId="0F95B22E" w14:textId="280334EB" w:rsidR="00F65E26" w:rsidRPr="00880163" w:rsidRDefault="00F65E26" w:rsidP="00AD2C84">
            <w:pPr>
              <w:spacing w:after="0" w:line="240" w:lineRule="auto"/>
              <w:jc w:val="both"/>
              <w:textAlignment w:val="baseline"/>
              <w:rPr>
                <w:rFonts w:ascii="Century Gothic" w:eastAsia="Times New Roman" w:hAnsi="Century Gothic" w:cs="Times New Roman"/>
                <w:sz w:val="18"/>
                <w:szCs w:val="18"/>
                <w:lang w:eastAsia="uk-UA"/>
              </w:rPr>
            </w:pPr>
          </w:p>
        </w:tc>
        <w:tc>
          <w:tcPr>
            <w:tcW w:w="830"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9C8F0B1" w14:textId="2CAC2755" w:rsidR="00F65E26" w:rsidRPr="00880163" w:rsidRDefault="00F65E26" w:rsidP="00AD2C84">
            <w:pPr>
              <w:spacing w:after="0" w:line="240" w:lineRule="auto"/>
              <w:jc w:val="both"/>
              <w:textAlignment w:val="baseline"/>
              <w:rPr>
                <w:rFonts w:ascii="Century Gothic" w:eastAsia="Times New Roman" w:hAnsi="Century Gothic" w:cs="Times New Roman"/>
                <w:sz w:val="18"/>
                <w:szCs w:val="18"/>
                <w:lang w:eastAsia="uk-UA"/>
              </w:rPr>
            </w:pPr>
          </w:p>
        </w:tc>
        <w:tc>
          <w:tcPr>
            <w:tcW w:w="100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CC6AA37" w14:textId="636DB5E1" w:rsidR="00F65E26" w:rsidRPr="00880163" w:rsidRDefault="00F65E26" w:rsidP="00AD2C84">
            <w:pPr>
              <w:spacing w:after="0" w:line="240" w:lineRule="auto"/>
              <w:jc w:val="both"/>
              <w:textAlignment w:val="baseline"/>
              <w:rPr>
                <w:rFonts w:ascii="Century Gothic" w:eastAsia="Times New Roman" w:hAnsi="Century Gothic" w:cs="Times New Roman"/>
                <w:sz w:val="18"/>
                <w:szCs w:val="18"/>
                <w:lang w:eastAsia="uk-UA"/>
              </w:rPr>
            </w:pPr>
          </w:p>
        </w:tc>
      </w:tr>
      <w:tr w:rsidR="00F65E26" w:rsidRPr="00880163" w14:paraId="6FFE0BB2" w14:textId="77777777" w:rsidTr="00702114">
        <w:trPr>
          <w:trHeight w:val="261"/>
        </w:trPr>
        <w:tc>
          <w:tcPr>
            <w:tcW w:w="101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CBA3F16" w14:textId="02E755F4" w:rsidR="00F65E26" w:rsidRPr="00880163" w:rsidRDefault="00F65E26" w:rsidP="00AD2C84">
            <w:pPr>
              <w:spacing w:after="0" w:line="240" w:lineRule="auto"/>
              <w:jc w:val="both"/>
              <w:textAlignment w:val="baseline"/>
              <w:rPr>
                <w:rFonts w:ascii="Century Gothic" w:eastAsia="Times New Roman" w:hAnsi="Century Gothic" w:cs="Times New Roman"/>
                <w:sz w:val="18"/>
                <w:szCs w:val="18"/>
                <w:lang w:eastAsia="uk-UA"/>
              </w:rPr>
            </w:pPr>
          </w:p>
        </w:tc>
        <w:tc>
          <w:tcPr>
            <w:tcW w:w="1482" w:type="pct"/>
            <w:tcBorders>
              <w:top w:val="single" w:sz="6" w:space="0" w:color="000000" w:themeColor="text1"/>
              <w:left w:val="single" w:sz="6" w:space="0" w:color="000000" w:themeColor="text1"/>
              <w:bottom w:val="single" w:sz="6" w:space="0" w:color="000000" w:themeColor="text1"/>
              <w:right w:val="single" w:sz="6" w:space="0" w:color="auto"/>
            </w:tcBorders>
            <w:shd w:val="clear" w:color="auto" w:fill="auto"/>
            <w:hideMark/>
          </w:tcPr>
          <w:p w14:paraId="3B933C80" w14:textId="48384429" w:rsidR="00F65E26" w:rsidRPr="00880163" w:rsidRDefault="00F65E26" w:rsidP="00AD2C84">
            <w:pPr>
              <w:spacing w:after="0" w:line="240" w:lineRule="auto"/>
              <w:jc w:val="both"/>
              <w:textAlignment w:val="baseline"/>
              <w:rPr>
                <w:rFonts w:ascii="Century Gothic" w:eastAsia="Times New Roman" w:hAnsi="Century Gothic" w:cs="Times New Roman"/>
                <w:sz w:val="18"/>
                <w:szCs w:val="18"/>
                <w:lang w:eastAsia="uk-UA"/>
              </w:rPr>
            </w:pPr>
          </w:p>
        </w:tc>
        <w:tc>
          <w:tcPr>
            <w:tcW w:w="674" w:type="pct"/>
            <w:tcBorders>
              <w:top w:val="single" w:sz="6" w:space="0" w:color="000000" w:themeColor="text1"/>
              <w:left w:val="single" w:sz="6" w:space="0" w:color="auto"/>
              <w:bottom w:val="single" w:sz="6" w:space="0" w:color="000000" w:themeColor="text1"/>
              <w:right w:val="single" w:sz="6" w:space="0" w:color="auto"/>
            </w:tcBorders>
            <w:shd w:val="clear" w:color="auto" w:fill="auto"/>
            <w:hideMark/>
          </w:tcPr>
          <w:p w14:paraId="1A84C9C7" w14:textId="319BA8B2" w:rsidR="00F65E26" w:rsidRPr="00880163" w:rsidRDefault="00F65E26" w:rsidP="00AD2C84">
            <w:pPr>
              <w:spacing w:after="0" w:line="240" w:lineRule="auto"/>
              <w:jc w:val="both"/>
              <w:textAlignment w:val="baseline"/>
              <w:rPr>
                <w:rFonts w:ascii="Century Gothic" w:eastAsia="Times New Roman" w:hAnsi="Century Gothic" w:cs="Times New Roman"/>
                <w:sz w:val="18"/>
                <w:szCs w:val="18"/>
                <w:lang w:eastAsia="uk-UA"/>
              </w:rPr>
            </w:pPr>
          </w:p>
        </w:tc>
        <w:tc>
          <w:tcPr>
            <w:tcW w:w="830"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C042D9A" w14:textId="09714123" w:rsidR="00F65E26" w:rsidRPr="00880163" w:rsidRDefault="00F65E26" w:rsidP="00AD2C84">
            <w:pPr>
              <w:spacing w:after="0" w:line="240" w:lineRule="auto"/>
              <w:jc w:val="both"/>
              <w:textAlignment w:val="baseline"/>
              <w:rPr>
                <w:rFonts w:ascii="Century Gothic" w:eastAsia="Times New Roman" w:hAnsi="Century Gothic" w:cs="Times New Roman"/>
                <w:sz w:val="18"/>
                <w:szCs w:val="18"/>
                <w:lang w:eastAsia="uk-UA"/>
              </w:rPr>
            </w:pPr>
          </w:p>
        </w:tc>
        <w:tc>
          <w:tcPr>
            <w:tcW w:w="100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7562CB5" w14:textId="58DC9E1A" w:rsidR="00F65E26" w:rsidRPr="00880163" w:rsidRDefault="00F65E26" w:rsidP="00AD2C84">
            <w:pPr>
              <w:spacing w:after="0" w:line="240" w:lineRule="auto"/>
              <w:jc w:val="both"/>
              <w:textAlignment w:val="baseline"/>
              <w:rPr>
                <w:rFonts w:ascii="Century Gothic" w:eastAsia="Times New Roman" w:hAnsi="Century Gothic" w:cs="Times New Roman"/>
                <w:sz w:val="18"/>
                <w:szCs w:val="18"/>
                <w:lang w:eastAsia="uk-UA"/>
              </w:rPr>
            </w:pPr>
          </w:p>
        </w:tc>
      </w:tr>
    </w:tbl>
    <w:p w14:paraId="1D3301DA" w14:textId="3DC108AE" w:rsidR="00531035" w:rsidRPr="0087416E" w:rsidRDefault="0004144D" w:rsidP="00AD2C84">
      <w:pPr>
        <w:spacing w:after="0" w:line="240" w:lineRule="auto"/>
        <w:ind w:right="-150"/>
        <w:jc w:val="both"/>
        <w:textAlignment w:val="baseline"/>
        <w:rPr>
          <w:rFonts w:ascii="Century Gothic" w:eastAsia="Times New Roman" w:hAnsi="Century Gothic" w:cs="Segoe UI"/>
          <w:b/>
          <w:sz w:val="18"/>
          <w:szCs w:val="18"/>
          <w:lang w:eastAsia="uk-UA"/>
        </w:rPr>
      </w:pPr>
      <w:r w:rsidRPr="0087416E">
        <w:rPr>
          <w:rFonts w:ascii="Century Gothic" w:eastAsia="Times New Roman" w:hAnsi="Century Gothic" w:cs="Times New Roman"/>
          <w:i/>
          <w:iCs/>
          <w:color w:val="7F7F7F" w:themeColor="text1" w:themeTint="80"/>
          <w:sz w:val="18"/>
          <w:szCs w:val="18"/>
          <w:lang w:eastAsia="uk-UA"/>
        </w:rPr>
        <w:t xml:space="preserve">Додайте необхідну кількість рядків </w:t>
      </w:r>
      <w:r w:rsidR="0087416E" w:rsidRPr="0087416E">
        <w:rPr>
          <w:rFonts w:ascii="Century Gothic" w:eastAsia="Times New Roman" w:hAnsi="Century Gothic" w:cs="Times New Roman"/>
          <w:i/>
          <w:iCs/>
          <w:color w:val="7F7F7F" w:themeColor="text1" w:themeTint="80"/>
          <w:sz w:val="18"/>
          <w:szCs w:val="18"/>
          <w:lang w:eastAsia="uk-UA"/>
        </w:rPr>
        <w:t>для кожної посади</w:t>
      </w:r>
      <w:r w:rsidRPr="0087416E">
        <w:rPr>
          <w:rFonts w:ascii="Century Gothic" w:eastAsia="Times New Roman" w:hAnsi="Century Gothic" w:cs="Times New Roman"/>
          <w:i/>
          <w:iCs/>
          <w:color w:val="7F7F7F" w:themeColor="text1" w:themeTint="80"/>
          <w:sz w:val="18"/>
          <w:szCs w:val="18"/>
          <w:lang w:eastAsia="uk-UA"/>
        </w:rPr>
        <w:t xml:space="preserve"> </w:t>
      </w:r>
    </w:p>
    <w:p w14:paraId="4837B57E" w14:textId="77777777" w:rsidR="00054772" w:rsidRPr="00880163" w:rsidRDefault="00054772" w:rsidP="00AD2C84">
      <w:pPr>
        <w:spacing w:after="0" w:line="240" w:lineRule="auto"/>
        <w:ind w:right="-150"/>
        <w:jc w:val="both"/>
        <w:textAlignment w:val="baseline"/>
        <w:rPr>
          <w:rFonts w:ascii="Century Gothic" w:eastAsia="Times New Roman" w:hAnsi="Century Gothic" w:cs="Segoe UI"/>
          <w:sz w:val="18"/>
          <w:szCs w:val="18"/>
          <w:lang w:eastAsia="uk-UA"/>
        </w:rPr>
      </w:pPr>
    </w:p>
    <w:p w14:paraId="108C9DD2" w14:textId="77777777" w:rsidR="003474F9" w:rsidRDefault="003474F9" w:rsidP="00FB4A5E">
      <w:pPr>
        <w:spacing w:line="240" w:lineRule="auto"/>
        <w:jc w:val="center"/>
        <w:rPr>
          <w:rFonts w:ascii="Century Gothic" w:eastAsia="Calibri" w:hAnsi="Century Gothic" w:cs="Times New Roman"/>
          <w:b/>
          <w:sz w:val="18"/>
          <w:szCs w:val="18"/>
        </w:rPr>
      </w:pPr>
    </w:p>
    <w:p w14:paraId="215B49E5" w14:textId="771F8DB7" w:rsidR="00A06FBC" w:rsidRPr="00880163" w:rsidRDefault="00906C64" w:rsidP="00FB4A5E">
      <w:pPr>
        <w:spacing w:line="240" w:lineRule="auto"/>
        <w:jc w:val="center"/>
        <w:rPr>
          <w:rFonts w:ascii="Century Gothic" w:eastAsia="Calibri" w:hAnsi="Century Gothic" w:cs="Times New Roman"/>
          <w:b/>
          <w:bCs/>
          <w:sz w:val="18"/>
          <w:szCs w:val="18"/>
        </w:rPr>
      </w:pPr>
      <w:r w:rsidRPr="00880163">
        <w:rPr>
          <w:rFonts w:ascii="Century Gothic" w:eastAsia="Calibri" w:hAnsi="Century Gothic" w:cs="Times New Roman"/>
          <w:b/>
          <w:sz w:val="18"/>
          <w:szCs w:val="18"/>
        </w:rPr>
        <w:t>РОЗДІЛ І</w:t>
      </w:r>
      <w:r w:rsidRPr="00880163">
        <w:rPr>
          <w:rFonts w:ascii="Century Gothic" w:eastAsia="Calibri" w:hAnsi="Century Gothic" w:cs="Times New Roman"/>
          <w:b/>
          <w:sz w:val="18"/>
          <w:szCs w:val="18"/>
          <w:lang w:val="en-US"/>
        </w:rPr>
        <w:t>II</w:t>
      </w:r>
      <w:r w:rsidRPr="00880163">
        <w:rPr>
          <w:rFonts w:ascii="Century Gothic" w:eastAsia="Calibri" w:hAnsi="Century Gothic" w:cs="Times New Roman"/>
          <w:b/>
          <w:sz w:val="18"/>
          <w:szCs w:val="18"/>
          <w:lang w:val="ru-RU"/>
        </w:rPr>
        <w:t xml:space="preserve"> </w:t>
      </w:r>
      <w:r w:rsidRPr="00880163">
        <w:rPr>
          <w:rFonts w:ascii="Century Gothic" w:eastAsia="Calibri" w:hAnsi="Century Gothic" w:cs="Times New Roman"/>
          <w:b/>
          <w:sz w:val="18"/>
          <w:szCs w:val="18"/>
        </w:rPr>
        <w:t xml:space="preserve">ВІДОМОСТІ ПРО </w:t>
      </w:r>
      <w:r w:rsidRPr="00880163">
        <w:rPr>
          <w:rFonts w:ascii="Century Gothic" w:eastAsia="Times New Roman" w:hAnsi="Century Gothic" w:cs="Times New Roman"/>
          <w:b/>
          <w:sz w:val="18"/>
          <w:szCs w:val="18"/>
          <w:lang w:eastAsia="ru-RU"/>
        </w:rPr>
        <w:t>СТРУКТУРУ ВЛАСНОСТІ</w:t>
      </w:r>
    </w:p>
    <w:p w14:paraId="02E4CD86" w14:textId="3CCB1603" w:rsidR="00D7757E" w:rsidRPr="0087416E" w:rsidRDefault="00D7757E" w:rsidP="00AD2C84">
      <w:pPr>
        <w:spacing w:after="4" w:line="240" w:lineRule="auto"/>
        <w:ind w:right="-1" w:firstLine="360"/>
        <w:jc w:val="both"/>
        <w:rPr>
          <w:rFonts w:ascii="Century Gothic" w:eastAsia="Arial" w:hAnsi="Century Gothic" w:cs="Arial"/>
          <w:sz w:val="18"/>
          <w:szCs w:val="18"/>
        </w:rPr>
      </w:pPr>
      <w:r w:rsidRPr="0087416E">
        <w:rPr>
          <w:rFonts w:ascii="Century Gothic" w:eastAsia="Arial" w:hAnsi="Century Gothic" w:cs="Arial"/>
          <w:sz w:val="18"/>
          <w:szCs w:val="18"/>
        </w:rPr>
        <w:t>Будь</w:t>
      </w:r>
      <w:r w:rsidR="00F37E56" w:rsidRPr="0087416E">
        <w:rPr>
          <w:rFonts w:ascii="Century Gothic" w:eastAsia="Arial" w:hAnsi="Century Gothic" w:cs="Arial"/>
          <w:sz w:val="18"/>
          <w:szCs w:val="18"/>
        </w:rPr>
        <w:t xml:space="preserve"> </w:t>
      </w:r>
      <w:r w:rsidRPr="0087416E">
        <w:rPr>
          <w:rFonts w:ascii="Century Gothic" w:eastAsia="Arial" w:hAnsi="Century Gothic" w:cs="Arial"/>
          <w:sz w:val="18"/>
          <w:szCs w:val="18"/>
        </w:rPr>
        <w:t>ласка,</w:t>
      </w:r>
      <w:r w:rsidR="00F37E56" w:rsidRPr="0087416E">
        <w:rPr>
          <w:rFonts w:ascii="Century Gothic" w:eastAsia="Arial" w:hAnsi="Century Gothic" w:cs="Arial"/>
          <w:sz w:val="18"/>
          <w:szCs w:val="18"/>
        </w:rPr>
        <w:t xml:space="preserve"> </w:t>
      </w:r>
      <w:r w:rsidRPr="0087416E">
        <w:rPr>
          <w:rFonts w:ascii="Century Gothic" w:eastAsia="Arial" w:hAnsi="Century Gothic" w:cs="Arial"/>
          <w:sz w:val="18"/>
          <w:szCs w:val="18"/>
        </w:rPr>
        <w:t>заповніть</w:t>
      </w:r>
      <w:r w:rsidR="00F37E56" w:rsidRPr="0087416E">
        <w:rPr>
          <w:rFonts w:ascii="Century Gothic" w:eastAsia="Arial" w:hAnsi="Century Gothic" w:cs="Arial"/>
          <w:sz w:val="18"/>
          <w:szCs w:val="18"/>
        </w:rPr>
        <w:t xml:space="preserve"> </w:t>
      </w:r>
      <w:r w:rsidRPr="0087416E">
        <w:rPr>
          <w:rFonts w:ascii="Century Gothic" w:eastAsia="Arial" w:hAnsi="Century Gothic" w:cs="Arial"/>
          <w:b/>
          <w:sz w:val="18"/>
          <w:szCs w:val="18"/>
        </w:rPr>
        <w:t>інформацію</w:t>
      </w:r>
      <w:r w:rsidR="00F37E56" w:rsidRPr="0087416E">
        <w:rPr>
          <w:rFonts w:ascii="Century Gothic" w:eastAsia="Arial" w:hAnsi="Century Gothic" w:cs="Arial"/>
          <w:b/>
          <w:sz w:val="18"/>
          <w:szCs w:val="18"/>
        </w:rPr>
        <w:t xml:space="preserve"> </w:t>
      </w:r>
      <w:r w:rsidRPr="0087416E">
        <w:rPr>
          <w:rFonts w:ascii="Century Gothic" w:eastAsia="Arial" w:hAnsi="Century Gothic" w:cs="Arial"/>
          <w:b/>
          <w:sz w:val="18"/>
          <w:szCs w:val="18"/>
        </w:rPr>
        <w:t>щодо</w:t>
      </w:r>
      <w:r w:rsidR="00F37E56" w:rsidRPr="0087416E">
        <w:rPr>
          <w:rFonts w:ascii="Century Gothic" w:eastAsia="Arial" w:hAnsi="Century Gothic" w:cs="Arial"/>
          <w:b/>
          <w:sz w:val="18"/>
          <w:szCs w:val="18"/>
        </w:rPr>
        <w:t xml:space="preserve"> </w:t>
      </w:r>
      <w:r w:rsidRPr="0087416E">
        <w:rPr>
          <w:rFonts w:ascii="Century Gothic" w:eastAsia="Arial" w:hAnsi="Century Gothic" w:cs="Arial"/>
          <w:b/>
          <w:sz w:val="18"/>
          <w:szCs w:val="18"/>
        </w:rPr>
        <w:t>структури</w:t>
      </w:r>
      <w:r w:rsidR="00F37E56" w:rsidRPr="0087416E">
        <w:rPr>
          <w:rFonts w:ascii="Century Gothic" w:eastAsia="Arial" w:hAnsi="Century Gothic" w:cs="Arial"/>
          <w:b/>
          <w:sz w:val="18"/>
          <w:szCs w:val="18"/>
        </w:rPr>
        <w:t xml:space="preserve"> </w:t>
      </w:r>
      <w:r w:rsidRPr="0087416E">
        <w:rPr>
          <w:rFonts w:ascii="Century Gothic" w:eastAsia="Arial" w:hAnsi="Century Gothic" w:cs="Arial"/>
          <w:b/>
          <w:sz w:val="18"/>
          <w:szCs w:val="18"/>
        </w:rPr>
        <w:t>власності</w:t>
      </w:r>
      <w:r w:rsidR="00F37E56" w:rsidRPr="0087416E">
        <w:rPr>
          <w:rFonts w:ascii="Century Gothic" w:eastAsia="Arial" w:hAnsi="Century Gothic" w:cs="Arial"/>
          <w:sz w:val="18"/>
          <w:szCs w:val="18"/>
        </w:rPr>
        <w:t xml:space="preserve"> </w:t>
      </w:r>
      <w:r w:rsidRPr="0087416E">
        <w:rPr>
          <w:rFonts w:ascii="Century Gothic" w:eastAsia="Arial" w:hAnsi="Century Gothic" w:cs="Arial"/>
          <w:sz w:val="18"/>
          <w:szCs w:val="18"/>
        </w:rPr>
        <w:t>та</w:t>
      </w:r>
      <w:r w:rsidR="00F37E56" w:rsidRPr="0087416E">
        <w:rPr>
          <w:rFonts w:ascii="Century Gothic" w:eastAsia="Arial" w:hAnsi="Century Gothic" w:cs="Arial"/>
          <w:sz w:val="18"/>
          <w:szCs w:val="18"/>
        </w:rPr>
        <w:t xml:space="preserve"> </w:t>
      </w:r>
      <w:r w:rsidRPr="0087416E">
        <w:rPr>
          <w:rFonts w:ascii="Century Gothic" w:eastAsia="Arial" w:hAnsi="Century Gothic" w:cs="Arial"/>
          <w:sz w:val="18"/>
          <w:szCs w:val="18"/>
        </w:rPr>
        <w:t>додайте</w:t>
      </w:r>
      <w:r w:rsidR="00C02C8D">
        <w:rPr>
          <w:rFonts w:ascii="Century Gothic" w:eastAsia="Arial" w:hAnsi="Century Gothic" w:cs="Arial"/>
          <w:sz w:val="18"/>
          <w:szCs w:val="18"/>
        </w:rPr>
        <w:t xml:space="preserve"> </w:t>
      </w:r>
      <w:r w:rsidRPr="0087416E">
        <w:rPr>
          <w:rFonts w:ascii="Century Gothic" w:eastAsia="Arial" w:hAnsi="Century Gothic" w:cs="Arial"/>
          <w:b/>
          <w:sz w:val="18"/>
          <w:szCs w:val="18"/>
        </w:rPr>
        <w:t>схематичне</w:t>
      </w:r>
      <w:r w:rsidR="00F37E56" w:rsidRPr="0087416E">
        <w:rPr>
          <w:rFonts w:ascii="Century Gothic" w:eastAsia="Arial" w:hAnsi="Century Gothic" w:cs="Arial"/>
          <w:b/>
          <w:sz w:val="18"/>
          <w:szCs w:val="18"/>
        </w:rPr>
        <w:t xml:space="preserve"> </w:t>
      </w:r>
      <w:r w:rsidRPr="0087416E">
        <w:rPr>
          <w:rFonts w:ascii="Century Gothic" w:eastAsia="Arial" w:hAnsi="Century Gothic" w:cs="Arial"/>
          <w:b/>
          <w:sz w:val="18"/>
          <w:szCs w:val="18"/>
        </w:rPr>
        <w:t>зображення</w:t>
      </w:r>
      <w:r w:rsidR="00F37E56" w:rsidRPr="0087416E">
        <w:rPr>
          <w:rFonts w:ascii="Century Gothic" w:eastAsia="Arial" w:hAnsi="Century Gothic" w:cs="Arial"/>
          <w:b/>
          <w:sz w:val="18"/>
          <w:szCs w:val="18"/>
        </w:rPr>
        <w:t xml:space="preserve"> </w:t>
      </w:r>
      <w:r w:rsidRPr="0087416E">
        <w:rPr>
          <w:rFonts w:ascii="Century Gothic" w:eastAsia="Arial" w:hAnsi="Century Gothic" w:cs="Arial"/>
          <w:b/>
          <w:sz w:val="18"/>
          <w:szCs w:val="18"/>
        </w:rPr>
        <w:t>структури</w:t>
      </w:r>
      <w:r w:rsidR="00F37E56" w:rsidRPr="0087416E">
        <w:rPr>
          <w:rFonts w:ascii="Century Gothic" w:eastAsia="Arial" w:hAnsi="Century Gothic" w:cs="Arial"/>
          <w:b/>
          <w:sz w:val="18"/>
          <w:szCs w:val="18"/>
        </w:rPr>
        <w:t xml:space="preserve"> </w:t>
      </w:r>
      <w:r w:rsidRPr="0087416E">
        <w:rPr>
          <w:rFonts w:ascii="Century Gothic" w:eastAsia="Arial" w:hAnsi="Century Gothic" w:cs="Arial"/>
          <w:b/>
          <w:sz w:val="18"/>
          <w:szCs w:val="18"/>
        </w:rPr>
        <w:t>власності</w:t>
      </w:r>
      <w:r w:rsidRPr="0087416E">
        <w:rPr>
          <w:rFonts w:ascii="Century Gothic" w:eastAsia="Arial" w:hAnsi="Century Gothic" w:cs="Arial"/>
          <w:sz w:val="18"/>
          <w:szCs w:val="18"/>
        </w:rPr>
        <w:t>.</w:t>
      </w:r>
      <w:r w:rsidR="00F37E56" w:rsidRPr="0087416E">
        <w:rPr>
          <w:rFonts w:ascii="Century Gothic" w:eastAsia="Arial" w:hAnsi="Century Gothic" w:cs="Arial"/>
          <w:sz w:val="18"/>
          <w:szCs w:val="18"/>
        </w:rPr>
        <w:t xml:space="preserve"> </w:t>
      </w:r>
      <w:r w:rsidRPr="0087416E">
        <w:rPr>
          <w:rFonts w:ascii="Century Gothic" w:eastAsia="Arial" w:hAnsi="Century Gothic" w:cs="Arial"/>
          <w:sz w:val="18"/>
          <w:szCs w:val="18"/>
        </w:rPr>
        <w:t>Приклад</w:t>
      </w:r>
      <w:r w:rsidR="00F37E56" w:rsidRPr="0087416E">
        <w:rPr>
          <w:rFonts w:ascii="Century Gothic" w:eastAsia="Arial" w:hAnsi="Century Gothic" w:cs="Arial"/>
          <w:sz w:val="18"/>
          <w:szCs w:val="18"/>
        </w:rPr>
        <w:t xml:space="preserve"> </w:t>
      </w:r>
      <w:r w:rsidRPr="0087416E">
        <w:rPr>
          <w:rFonts w:ascii="Century Gothic" w:eastAsia="Arial" w:hAnsi="Century Gothic" w:cs="Arial"/>
          <w:sz w:val="18"/>
          <w:szCs w:val="18"/>
        </w:rPr>
        <w:t>схематичного</w:t>
      </w:r>
      <w:r w:rsidR="00F37E56" w:rsidRPr="0087416E">
        <w:rPr>
          <w:rFonts w:ascii="Century Gothic" w:eastAsia="Arial" w:hAnsi="Century Gothic" w:cs="Arial"/>
          <w:sz w:val="18"/>
          <w:szCs w:val="18"/>
        </w:rPr>
        <w:t xml:space="preserve"> </w:t>
      </w:r>
      <w:r w:rsidRPr="0087416E">
        <w:rPr>
          <w:rFonts w:ascii="Century Gothic" w:eastAsia="Arial" w:hAnsi="Century Gothic" w:cs="Arial"/>
          <w:sz w:val="18"/>
          <w:szCs w:val="18"/>
        </w:rPr>
        <w:t>зображення</w:t>
      </w:r>
      <w:r w:rsidR="00F37E56" w:rsidRPr="0087416E">
        <w:rPr>
          <w:rFonts w:ascii="Century Gothic" w:eastAsia="Arial" w:hAnsi="Century Gothic" w:cs="Arial"/>
          <w:sz w:val="18"/>
          <w:szCs w:val="18"/>
        </w:rPr>
        <w:t xml:space="preserve"> </w:t>
      </w:r>
      <w:r w:rsidR="00517EE8" w:rsidRPr="0087416E">
        <w:rPr>
          <w:rFonts w:ascii="Century Gothic" w:eastAsia="Arial" w:hAnsi="Century Gothic" w:cs="Arial"/>
          <w:sz w:val="18"/>
          <w:szCs w:val="18"/>
        </w:rPr>
        <w:t xml:space="preserve">структури власності </w:t>
      </w:r>
      <w:r w:rsidRPr="0087416E">
        <w:rPr>
          <w:rFonts w:ascii="Century Gothic" w:eastAsia="Arial" w:hAnsi="Century Gothic" w:cs="Arial"/>
          <w:sz w:val="18"/>
          <w:szCs w:val="18"/>
        </w:rPr>
        <w:t>наведено</w:t>
      </w:r>
      <w:r w:rsidR="00F37E56" w:rsidRPr="0087416E">
        <w:rPr>
          <w:rFonts w:ascii="Century Gothic" w:eastAsia="Arial" w:hAnsi="Century Gothic" w:cs="Arial"/>
          <w:sz w:val="18"/>
          <w:szCs w:val="18"/>
        </w:rPr>
        <w:t xml:space="preserve"> </w:t>
      </w:r>
      <w:r w:rsidRPr="0087416E">
        <w:rPr>
          <w:rFonts w:ascii="Century Gothic" w:eastAsia="Arial" w:hAnsi="Century Gothic" w:cs="Arial"/>
          <w:sz w:val="18"/>
          <w:szCs w:val="18"/>
        </w:rPr>
        <w:t>в</w:t>
      </w:r>
      <w:r w:rsidR="00F37E56" w:rsidRPr="0087416E">
        <w:rPr>
          <w:rFonts w:ascii="Century Gothic" w:eastAsia="Arial" w:hAnsi="Century Gothic" w:cs="Arial"/>
          <w:sz w:val="18"/>
          <w:szCs w:val="18"/>
        </w:rPr>
        <w:t xml:space="preserve"> </w:t>
      </w:r>
      <w:r w:rsidR="0004144D" w:rsidRPr="0087416E">
        <w:rPr>
          <w:rFonts w:ascii="Century Gothic" w:eastAsia="Arial" w:hAnsi="Century Gothic" w:cs="Arial"/>
          <w:sz w:val="18"/>
          <w:szCs w:val="18"/>
        </w:rPr>
        <w:t>Д</w:t>
      </w:r>
      <w:r w:rsidRPr="0087416E">
        <w:rPr>
          <w:rFonts w:ascii="Century Gothic" w:eastAsia="Arial" w:hAnsi="Century Gothic" w:cs="Arial"/>
          <w:sz w:val="18"/>
          <w:szCs w:val="18"/>
        </w:rPr>
        <w:t>одатку</w:t>
      </w:r>
      <w:r w:rsidR="00F37E56" w:rsidRPr="0087416E">
        <w:rPr>
          <w:rFonts w:ascii="Century Gothic" w:eastAsia="Arial" w:hAnsi="Century Gothic" w:cs="Arial"/>
          <w:sz w:val="18"/>
          <w:szCs w:val="18"/>
        </w:rPr>
        <w:t xml:space="preserve"> </w:t>
      </w:r>
      <w:r w:rsidR="0004144D" w:rsidRPr="0087416E">
        <w:rPr>
          <w:rFonts w:ascii="Century Gothic" w:eastAsia="Arial" w:hAnsi="Century Gothic" w:cs="Arial"/>
          <w:sz w:val="18"/>
          <w:szCs w:val="18"/>
        </w:rPr>
        <w:t>А</w:t>
      </w:r>
      <w:r w:rsidR="0067370F" w:rsidRPr="0087416E">
        <w:rPr>
          <w:rFonts w:ascii="Century Gothic" w:eastAsia="Arial" w:hAnsi="Century Gothic" w:cs="Arial"/>
          <w:sz w:val="18"/>
          <w:szCs w:val="18"/>
        </w:rPr>
        <w:t xml:space="preserve"> до </w:t>
      </w:r>
      <w:r w:rsidR="00063CE0">
        <w:rPr>
          <w:rFonts w:ascii="Century Gothic" w:eastAsia="Arial" w:hAnsi="Century Gothic" w:cs="Arial"/>
          <w:sz w:val="18"/>
          <w:szCs w:val="18"/>
        </w:rPr>
        <w:t>цього</w:t>
      </w:r>
      <w:r w:rsidR="00063CE0" w:rsidRPr="0087416E">
        <w:rPr>
          <w:rFonts w:ascii="Century Gothic" w:eastAsia="Arial" w:hAnsi="Century Gothic" w:cs="Arial"/>
          <w:sz w:val="18"/>
          <w:szCs w:val="18"/>
        </w:rPr>
        <w:t xml:space="preserve"> </w:t>
      </w:r>
      <w:r w:rsidR="0067370F" w:rsidRPr="0087416E">
        <w:rPr>
          <w:rFonts w:ascii="Century Gothic" w:eastAsia="Arial" w:hAnsi="Century Gothic" w:cs="Arial"/>
          <w:sz w:val="18"/>
          <w:szCs w:val="18"/>
        </w:rPr>
        <w:t>Опитувальника</w:t>
      </w:r>
      <w:r w:rsidRPr="0087416E">
        <w:rPr>
          <w:rFonts w:ascii="Century Gothic" w:eastAsia="Arial" w:hAnsi="Century Gothic" w:cs="Arial"/>
          <w:sz w:val="18"/>
          <w:szCs w:val="18"/>
        </w:rPr>
        <w:t>.</w:t>
      </w:r>
      <w:r w:rsidR="00F37E56" w:rsidRPr="0087416E">
        <w:rPr>
          <w:rFonts w:ascii="Century Gothic" w:eastAsia="Arial" w:hAnsi="Century Gothic" w:cs="Arial"/>
          <w:sz w:val="18"/>
          <w:szCs w:val="18"/>
        </w:rPr>
        <w:t xml:space="preserve"> </w:t>
      </w:r>
    </w:p>
    <w:p w14:paraId="7112C1EA" w14:textId="1CB2DF25" w:rsidR="00033FA4" w:rsidRPr="00880163" w:rsidRDefault="00A06FBC" w:rsidP="00AD2C84">
      <w:pPr>
        <w:spacing w:after="4" w:line="240" w:lineRule="auto"/>
        <w:ind w:right="-1" w:firstLine="360"/>
        <w:jc w:val="both"/>
        <w:rPr>
          <w:rFonts w:ascii="Century Gothic" w:eastAsia="Arial" w:hAnsi="Century Gothic" w:cs="Arial"/>
          <w:sz w:val="18"/>
          <w:szCs w:val="18"/>
        </w:rPr>
      </w:pPr>
      <w:r w:rsidRPr="00880163">
        <w:rPr>
          <w:rFonts w:ascii="Century Gothic" w:eastAsia="Arial" w:hAnsi="Century Gothic" w:cs="Arial"/>
          <w:sz w:val="18"/>
          <w:szCs w:val="18"/>
        </w:rPr>
        <w:t>Для</w:t>
      </w:r>
      <w:r w:rsidR="00F37E56" w:rsidRPr="00880163">
        <w:rPr>
          <w:rFonts w:ascii="Century Gothic" w:eastAsia="Arial" w:hAnsi="Century Gothic" w:cs="Arial"/>
          <w:sz w:val="18"/>
          <w:szCs w:val="18"/>
        </w:rPr>
        <w:t xml:space="preserve"> </w:t>
      </w:r>
      <w:r w:rsidR="00033FA4" w:rsidRPr="00880163">
        <w:rPr>
          <w:rFonts w:ascii="Century Gothic" w:eastAsia="Arial" w:hAnsi="Century Gothic" w:cs="Arial"/>
          <w:sz w:val="18"/>
          <w:szCs w:val="18"/>
        </w:rPr>
        <w:t>розкриття</w:t>
      </w:r>
      <w:r w:rsidR="00F37E56" w:rsidRPr="00880163">
        <w:rPr>
          <w:rFonts w:ascii="Century Gothic" w:eastAsia="Arial" w:hAnsi="Century Gothic" w:cs="Arial"/>
          <w:sz w:val="18"/>
          <w:szCs w:val="18"/>
        </w:rPr>
        <w:t xml:space="preserve"> </w:t>
      </w:r>
      <w:r w:rsidR="00033FA4" w:rsidRPr="00880163">
        <w:rPr>
          <w:rFonts w:ascii="Century Gothic" w:eastAsia="Arial" w:hAnsi="Century Gothic" w:cs="Arial"/>
          <w:sz w:val="18"/>
          <w:szCs w:val="18"/>
        </w:rPr>
        <w:t>структури</w:t>
      </w:r>
      <w:r w:rsidR="00F37E56" w:rsidRPr="00880163">
        <w:rPr>
          <w:rFonts w:ascii="Century Gothic" w:eastAsia="Arial" w:hAnsi="Century Gothic" w:cs="Arial"/>
          <w:sz w:val="18"/>
          <w:szCs w:val="18"/>
        </w:rPr>
        <w:t xml:space="preserve"> </w:t>
      </w:r>
      <w:r w:rsidR="00033FA4" w:rsidRPr="00880163">
        <w:rPr>
          <w:rFonts w:ascii="Century Gothic" w:eastAsia="Arial" w:hAnsi="Century Gothic" w:cs="Arial"/>
          <w:sz w:val="18"/>
          <w:szCs w:val="18"/>
        </w:rPr>
        <w:t>власності</w:t>
      </w:r>
      <w:r w:rsidR="00F37E56" w:rsidRPr="00880163">
        <w:rPr>
          <w:rFonts w:ascii="Century Gothic" w:eastAsia="Arial" w:hAnsi="Century Gothic" w:cs="Arial"/>
          <w:sz w:val="18"/>
          <w:szCs w:val="18"/>
        </w:rPr>
        <w:t xml:space="preserve"> </w:t>
      </w:r>
      <w:r w:rsidRPr="00880163">
        <w:rPr>
          <w:rFonts w:ascii="Century Gothic" w:eastAsia="Arial" w:hAnsi="Century Gothic" w:cs="Arial"/>
          <w:sz w:val="18"/>
          <w:szCs w:val="18"/>
        </w:rPr>
        <w:t>необхідно</w:t>
      </w:r>
      <w:r w:rsidR="00F37E56" w:rsidRPr="00880163">
        <w:rPr>
          <w:rFonts w:ascii="Century Gothic" w:eastAsia="Arial" w:hAnsi="Century Gothic" w:cs="Arial"/>
          <w:sz w:val="18"/>
          <w:szCs w:val="18"/>
        </w:rPr>
        <w:t xml:space="preserve"> </w:t>
      </w:r>
      <w:r w:rsidRPr="00880163">
        <w:rPr>
          <w:rFonts w:ascii="Century Gothic" w:eastAsia="Arial" w:hAnsi="Century Gothic" w:cs="Arial"/>
          <w:sz w:val="18"/>
          <w:szCs w:val="18"/>
        </w:rPr>
        <w:t>надати</w:t>
      </w:r>
      <w:r w:rsidR="00F37E56" w:rsidRPr="00880163">
        <w:rPr>
          <w:rFonts w:ascii="Century Gothic" w:eastAsia="Arial" w:hAnsi="Century Gothic" w:cs="Arial"/>
          <w:sz w:val="18"/>
          <w:szCs w:val="18"/>
        </w:rPr>
        <w:t xml:space="preserve"> </w:t>
      </w:r>
      <w:r w:rsidR="00033FA4" w:rsidRPr="00880163">
        <w:rPr>
          <w:rFonts w:ascii="Century Gothic" w:eastAsia="Arial" w:hAnsi="Century Gothic" w:cs="Arial"/>
          <w:sz w:val="18"/>
          <w:szCs w:val="18"/>
        </w:rPr>
        <w:t>у</w:t>
      </w:r>
      <w:r w:rsidR="00F37E56" w:rsidRPr="00880163">
        <w:rPr>
          <w:rFonts w:ascii="Century Gothic" w:eastAsia="Arial" w:hAnsi="Century Gothic" w:cs="Arial"/>
          <w:sz w:val="18"/>
          <w:szCs w:val="18"/>
        </w:rPr>
        <w:t xml:space="preserve"> </w:t>
      </w:r>
      <w:r w:rsidR="00033FA4" w:rsidRPr="00880163">
        <w:rPr>
          <w:rFonts w:ascii="Century Gothic" w:eastAsia="Arial" w:hAnsi="Century Gothic" w:cs="Arial"/>
          <w:sz w:val="18"/>
          <w:szCs w:val="18"/>
        </w:rPr>
        <w:t>банк</w:t>
      </w:r>
      <w:r w:rsidR="00F37E56" w:rsidRPr="00880163">
        <w:rPr>
          <w:rFonts w:ascii="Century Gothic" w:eastAsia="Arial" w:hAnsi="Century Gothic" w:cs="Arial"/>
          <w:sz w:val="18"/>
          <w:szCs w:val="18"/>
        </w:rPr>
        <w:t xml:space="preserve"> </w:t>
      </w:r>
      <w:r w:rsidRPr="00880163">
        <w:rPr>
          <w:rFonts w:ascii="Century Gothic" w:eastAsia="Arial" w:hAnsi="Century Gothic" w:cs="Arial"/>
          <w:sz w:val="18"/>
          <w:szCs w:val="18"/>
        </w:rPr>
        <w:t>інформацію</w:t>
      </w:r>
      <w:r w:rsidR="00D1263F" w:rsidRPr="00880163">
        <w:rPr>
          <w:rFonts w:ascii="Century Gothic" w:eastAsia="Arial" w:hAnsi="Century Gothic" w:cs="Arial"/>
          <w:sz w:val="18"/>
          <w:szCs w:val="18"/>
        </w:rPr>
        <w:t>/документи</w:t>
      </w:r>
      <w:r w:rsidR="00F37E56" w:rsidRPr="00880163">
        <w:rPr>
          <w:rFonts w:ascii="Century Gothic" w:eastAsia="Arial" w:hAnsi="Century Gothic" w:cs="Arial"/>
          <w:sz w:val="18"/>
          <w:szCs w:val="18"/>
        </w:rPr>
        <w:t xml:space="preserve"> </w:t>
      </w:r>
      <w:r w:rsidRPr="00880163">
        <w:rPr>
          <w:rFonts w:ascii="Century Gothic" w:eastAsia="Arial" w:hAnsi="Century Gothic" w:cs="Arial"/>
          <w:sz w:val="18"/>
          <w:szCs w:val="18"/>
        </w:rPr>
        <w:t>про</w:t>
      </w:r>
      <w:r w:rsidR="00F37E56" w:rsidRPr="00880163">
        <w:rPr>
          <w:rFonts w:ascii="Century Gothic" w:eastAsia="Arial" w:hAnsi="Century Gothic" w:cs="Arial"/>
          <w:sz w:val="18"/>
          <w:szCs w:val="18"/>
        </w:rPr>
        <w:t xml:space="preserve"> </w:t>
      </w:r>
      <w:r w:rsidRPr="00880163">
        <w:rPr>
          <w:rFonts w:ascii="Century Gothic" w:eastAsia="Arial" w:hAnsi="Century Gothic" w:cs="Arial"/>
          <w:sz w:val="18"/>
          <w:szCs w:val="18"/>
        </w:rPr>
        <w:t>всіх</w:t>
      </w:r>
      <w:r w:rsidR="00F37E56" w:rsidRPr="00880163">
        <w:rPr>
          <w:rFonts w:ascii="Century Gothic" w:eastAsia="Arial" w:hAnsi="Century Gothic" w:cs="Arial"/>
          <w:sz w:val="18"/>
          <w:szCs w:val="18"/>
        </w:rPr>
        <w:t xml:space="preserve"> </w:t>
      </w:r>
      <w:r w:rsidR="00033FA4" w:rsidRPr="00880163">
        <w:rPr>
          <w:rFonts w:ascii="Century Gothic" w:eastAsia="Arial" w:hAnsi="Century Gothic" w:cs="Arial"/>
          <w:sz w:val="18"/>
          <w:szCs w:val="18"/>
        </w:rPr>
        <w:t>фізичних</w:t>
      </w:r>
      <w:r w:rsidR="00F37E56" w:rsidRPr="00880163">
        <w:rPr>
          <w:rFonts w:ascii="Century Gothic" w:eastAsia="Arial" w:hAnsi="Century Gothic" w:cs="Arial"/>
          <w:sz w:val="18"/>
          <w:szCs w:val="18"/>
        </w:rPr>
        <w:t xml:space="preserve"> </w:t>
      </w:r>
      <w:r w:rsidR="00033FA4" w:rsidRPr="00880163">
        <w:rPr>
          <w:rFonts w:ascii="Century Gothic" w:eastAsia="Arial" w:hAnsi="Century Gothic" w:cs="Arial"/>
          <w:sz w:val="18"/>
          <w:szCs w:val="18"/>
        </w:rPr>
        <w:t>і</w:t>
      </w:r>
      <w:r w:rsidR="00F37E56" w:rsidRPr="00880163">
        <w:rPr>
          <w:rFonts w:ascii="Century Gothic" w:eastAsia="Arial" w:hAnsi="Century Gothic" w:cs="Arial"/>
          <w:sz w:val="18"/>
          <w:szCs w:val="18"/>
        </w:rPr>
        <w:t xml:space="preserve"> </w:t>
      </w:r>
      <w:r w:rsidR="00033FA4" w:rsidRPr="00880163">
        <w:rPr>
          <w:rFonts w:ascii="Century Gothic" w:eastAsia="Arial" w:hAnsi="Century Gothic" w:cs="Arial"/>
          <w:sz w:val="18"/>
          <w:szCs w:val="18"/>
        </w:rPr>
        <w:t>юридичних</w:t>
      </w:r>
      <w:r w:rsidR="00F37E56" w:rsidRPr="00880163">
        <w:rPr>
          <w:rFonts w:ascii="Century Gothic" w:eastAsia="Arial" w:hAnsi="Century Gothic" w:cs="Arial"/>
          <w:sz w:val="18"/>
          <w:szCs w:val="18"/>
        </w:rPr>
        <w:t xml:space="preserve"> </w:t>
      </w:r>
      <w:r w:rsidRPr="00880163">
        <w:rPr>
          <w:rFonts w:ascii="Century Gothic" w:eastAsia="Arial" w:hAnsi="Century Gothic" w:cs="Arial"/>
          <w:sz w:val="18"/>
          <w:szCs w:val="18"/>
        </w:rPr>
        <w:t>осіб,</w:t>
      </w:r>
      <w:r w:rsidR="00F37E56" w:rsidRPr="00880163">
        <w:rPr>
          <w:rFonts w:ascii="Century Gothic" w:eastAsia="Arial" w:hAnsi="Century Gothic" w:cs="Arial"/>
          <w:sz w:val="18"/>
          <w:szCs w:val="18"/>
        </w:rPr>
        <w:t xml:space="preserve"> </w:t>
      </w:r>
      <w:r w:rsidR="00033FA4" w:rsidRPr="00880163">
        <w:rPr>
          <w:rFonts w:ascii="Century Gothic" w:eastAsia="Arial" w:hAnsi="Century Gothic" w:cs="Arial"/>
          <w:sz w:val="18"/>
          <w:szCs w:val="18"/>
        </w:rPr>
        <w:t>які</w:t>
      </w:r>
      <w:r w:rsidR="00F37E56" w:rsidRPr="00880163">
        <w:rPr>
          <w:rFonts w:ascii="Century Gothic" w:eastAsia="Arial" w:hAnsi="Century Gothic" w:cs="Arial"/>
          <w:sz w:val="18"/>
          <w:szCs w:val="18"/>
        </w:rPr>
        <w:t xml:space="preserve"> </w:t>
      </w:r>
      <w:r w:rsidRPr="00880163">
        <w:rPr>
          <w:rFonts w:ascii="Century Gothic" w:eastAsia="Arial" w:hAnsi="Century Gothic" w:cs="Arial"/>
          <w:sz w:val="18"/>
          <w:szCs w:val="18"/>
        </w:rPr>
        <w:t>володіють</w:t>
      </w:r>
      <w:r w:rsidR="0032701D">
        <w:rPr>
          <w:rFonts w:ascii="Century Gothic" w:eastAsia="Arial" w:hAnsi="Century Gothic" w:cs="Arial"/>
          <w:sz w:val="18"/>
          <w:szCs w:val="18"/>
        </w:rPr>
        <w:t xml:space="preserve"> </w:t>
      </w:r>
      <w:r w:rsidR="0032701D" w:rsidRPr="006C058C">
        <w:rPr>
          <w:rFonts w:ascii="Century Gothic" w:eastAsia="Arial" w:hAnsi="Century Gothic" w:cs="Arial"/>
          <w:sz w:val="18"/>
          <w:szCs w:val="18"/>
        </w:rPr>
        <w:t>часткою статутного капіталу</w:t>
      </w:r>
      <w:r w:rsidR="00033FA4" w:rsidRPr="00880163">
        <w:rPr>
          <w:rFonts w:ascii="Century Gothic" w:eastAsia="Arial" w:hAnsi="Century Gothic" w:cs="Arial"/>
          <w:sz w:val="18"/>
          <w:szCs w:val="18"/>
        </w:rPr>
        <w:t>:</w:t>
      </w:r>
    </w:p>
    <w:p w14:paraId="471E8C77" w14:textId="5F8FD073" w:rsidR="00033FA4" w:rsidRPr="00880163" w:rsidRDefault="00A06FBC" w:rsidP="00AD2C84">
      <w:pPr>
        <w:pStyle w:val="af"/>
        <w:numPr>
          <w:ilvl w:val="0"/>
          <w:numId w:val="10"/>
        </w:numPr>
        <w:spacing w:after="4" w:line="240" w:lineRule="auto"/>
        <w:ind w:right="-1"/>
        <w:jc w:val="both"/>
        <w:rPr>
          <w:rFonts w:ascii="Century Gothic" w:hAnsi="Century Gothic"/>
          <w:sz w:val="18"/>
          <w:szCs w:val="18"/>
        </w:rPr>
      </w:pPr>
      <w:r w:rsidRPr="00880163">
        <w:rPr>
          <w:rFonts w:ascii="Century Gothic" w:eastAsia="Arial" w:hAnsi="Century Gothic" w:cs="Arial"/>
          <w:sz w:val="18"/>
          <w:szCs w:val="18"/>
        </w:rPr>
        <w:t>25%</w:t>
      </w:r>
      <w:r w:rsidR="00F37E56" w:rsidRPr="00880163">
        <w:rPr>
          <w:rFonts w:ascii="Century Gothic" w:eastAsia="Arial" w:hAnsi="Century Gothic" w:cs="Arial"/>
          <w:sz w:val="18"/>
          <w:szCs w:val="18"/>
        </w:rPr>
        <w:t xml:space="preserve"> </w:t>
      </w:r>
      <w:r w:rsidRPr="00880163">
        <w:rPr>
          <w:rFonts w:ascii="Century Gothic" w:eastAsia="Arial" w:hAnsi="Century Gothic" w:cs="Arial"/>
          <w:sz w:val="18"/>
          <w:szCs w:val="18"/>
        </w:rPr>
        <w:t>і</w:t>
      </w:r>
      <w:r w:rsidR="00F37E56" w:rsidRPr="00880163">
        <w:rPr>
          <w:rFonts w:ascii="Century Gothic" w:eastAsia="Arial" w:hAnsi="Century Gothic" w:cs="Arial"/>
          <w:sz w:val="18"/>
          <w:szCs w:val="18"/>
        </w:rPr>
        <w:t xml:space="preserve"> </w:t>
      </w:r>
      <w:r w:rsidRPr="00880163">
        <w:rPr>
          <w:rFonts w:ascii="Century Gothic" w:eastAsia="Arial" w:hAnsi="Century Gothic" w:cs="Arial"/>
          <w:sz w:val="18"/>
          <w:szCs w:val="18"/>
        </w:rPr>
        <w:t>більше</w:t>
      </w:r>
      <w:r w:rsidR="00F37E56" w:rsidRPr="00880163">
        <w:rPr>
          <w:rFonts w:ascii="Century Gothic" w:eastAsia="Arial" w:hAnsi="Century Gothic" w:cs="Arial"/>
          <w:sz w:val="18"/>
          <w:szCs w:val="18"/>
        </w:rPr>
        <w:t xml:space="preserve"> </w:t>
      </w:r>
      <w:r w:rsidRPr="00880163">
        <w:rPr>
          <w:rFonts w:ascii="Century Gothic" w:eastAsia="Arial" w:hAnsi="Century Gothic" w:cs="Arial"/>
          <w:sz w:val="18"/>
          <w:szCs w:val="18"/>
        </w:rPr>
        <w:t>на</w:t>
      </w:r>
      <w:r w:rsidR="00F37E56" w:rsidRPr="00880163">
        <w:rPr>
          <w:rFonts w:ascii="Century Gothic" w:eastAsia="Arial" w:hAnsi="Century Gothic" w:cs="Arial"/>
          <w:sz w:val="18"/>
          <w:szCs w:val="18"/>
        </w:rPr>
        <w:t xml:space="preserve"> </w:t>
      </w:r>
      <w:r w:rsidRPr="00880163">
        <w:rPr>
          <w:rFonts w:ascii="Century Gothic" w:eastAsia="Arial" w:hAnsi="Century Gothic" w:cs="Arial"/>
          <w:sz w:val="18"/>
          <w:szCs w:val="18"/>
        </w:rPr>
        <w:t>першому</w:t>
      </w:r>
      <w:r w:rsidR="00F37E56" w:rsidRPr="00880163">
        <w:rPr>
          <w:rFonts w:ascii="Century Gothic" w:eastAsia="Arial" w:hAnsi="Century Gothic" w:cs="Arial"/>
          <w:sz w:val="18"/>
          <w:szCs w:val="18"/>
        </w:rPr>
        <w:t xml:space="preserve"> </w:t>
      </w:r>
      <w:r w:rsidRPr="00880163">
        <w:rPr>
          <w:rFonts w:ascii="Century Gothic" w:eastAsia="Arial" w:hAnsi="Century Gothic" w:cs="Arial"/>
          <w:sz w:val="18"/>
          <w:szCs w:val="18"/>
        </w:rPr>
        <w:t>рівні,</w:t>
      </w:r>
      <w:r w:rsidR="00F37E56" w:rsidRPr="00880163">
        <w:rPr>
          <w:rFonts w:ascii="Century Gothic" w:eastAsia="Arial" w:hAnsi="Century Gothic" w:cs="Arial"/>
          <w:sz w:val="18"/>
          <w:szCs w:val="18"/>
        </w:rPr>
        <w:t xml:space="preserve"> </w:t>
      </w:r>
    </w:p>
    <w:p w14:paraId="5562FECA" w14:textId="1412FA0B" w:rsidR="00033FA4" w:rsidRPr="00880163" w:rsidRDefault="00A06FBC" w:rsidP="00AD2C84">
      <w:pPr>
        <w:pStyle w:val="af"/>
        <w:numPr>
          <w:ilvl w:val="0"/>
          <w:numId w:val="10"/>
        </w:numPr>
        <w:spacing w:after="4" w:line="240" w:lineRule="auto"/>
        <w:ind w:right="-1"/>
        <w:jc w:val="both"/>
        <w:rPr>
          <w:rFonts w:ascii="Century Gothic" w:hAnsi="Century Gothic"/>
          <w:sz w:val="18"/>
          <w:szCs w:val="18"/>
        </w:rPr>
      </w:pPr>
      <w:r w:rsidRPr="00880163">
        <w:rPr>
          <w:rFonts w:ascii="Century Gothic" w:eastAsia="Arial" w:hAnsi="Century Gothic" w:cs="Arial"/>
          <w:sz w:val="18"/>
          <w:szCs w:val="18"/>
        </w:rPr>
        <w:t>50%</w:t>
      </w:r>
      <w:r w:rsidR="00F37E56" w:rsidRPr="00880163">
        <w:rPr>
          <w:rFonts w:ascii="Century Gothic" w:eastAsia="Arial" w:hAnsi="Century Gothic" w:cs="Arial"/>
          <w:sz w:val="18"/>
          <w:szCs w:val="18"/>
        </w:rPr>
        <w:t xml:space="preserve"> </w:t>
      </w:r>
      <w:r w:rsidRPr="00880163">
        <w:rPr>
          <w:rFonts w:ascii="Century Gothic" w:eastAsia="Arial" w:hAnsi="Century Gothic" w:cs="Arial"/>
          <w:sz w:val="18"/>
          <w:szCs w:val="18"/>
        </w:rPr>
        <w:t>і</w:t>
      </w:r>
      <w:r w:rsidR="00F37E56" w:rsidRPr="00880163">
        <w:rPr>
          <w:rFonts w:ascii="Century Gothic" w:eastAsia="Arial" w:hAnsi="Century Gothic" w:cs="Arial"/>
          <w:sz w:val="18"/>
          <w:szCs w:val="18"/>
        </w:rPr>
        <w:t xml:space="preserve"> </w:t>
      </w:r>
      <w:r w:rsidRPr="00880163">
        <w:rPr>
          <w:rFonts w:ascii="Century Gothic" w:eastAsia="Arial" w:hAnsi="Century Gothic" w:cs="Arial"/>
          <w:sz w:val="18"/>
          <w:szCs w:val="18"/>
        </w:rPr>
        <w:t>більше</w:t>
      </w:r>
      <w:r w:rsidR="00F37E56" w:rsidRPr="00880163">
        <w:rPr>
          <w:rFonts w:ascii="Century Gothic" w:eastAsia="Arial" w:hAnsi="Century Gothic" w:cs="Arial"/>
          <w:sz w:val="18"/>
          <w:szCs w:val="18"/>
        </w:rPr>
        <w:t xml:space="preserve"> </w:t>
      </w:r>
      <w:r w:rsidRPr="00880163">
        <w:rPr>
          <w:rFonts w:ascii="Century Gothic" w:eastAsia="Arial" w:hAnsi="Century Gothic" w:cs="Arial"/>
          <w:sz w:val="18"/>
          <w:szCs w:val="18"/>
        </w:rPr>
        <w:t>на</w:t>
      </w:r>
      <w:r w:rsidR="00F37E56" w:rsidRPr="00880163">
        <w:rPr>
          <w:rFonts w:ascii="Century Gothic" w:eastAsia="Arial" w:hAnsi="Century Gothic" w:cs="Arial"/>
          <w:sz w:val="18"/>
          <w:szCs w:val="18"/>
        </w:rPr>
        <w:t xml:space="preserve"> </w:t>
      </w:r>
      <w:r w:rsidRPr="00880163">
        <w:rPr>
          <w:rFonts w:ascii="Century Gothic" w:eastAsia="Arial" w:hAnsi="Century Gothic" w:cs="Arial"/>
          <w:sz w:val="18"/>
          <w:szCs w:val="18"/>
        </w:rPr>
        <w:t>кожному</w:t>
      </w:r>
      <w:r w:rsidR="00F37E56" w:rsidRPr="00880163">
        <w:rPr>
          <w:rFonts w:ascii="Century Gothic" w:eastAsia="Arial" w:hAnsi="Century Gothic" w:cs="Arial"/>
          <w:sz w:val="18"/>
          <w:szCs w:val="18"/>
        </w:rPr>
        <w:t xml:space="preserve"> </w:t>
      </w:r>
      <w:r w:rsidRPr="00880163">
        <w:rPr>
          <w:rFonts w:ascii="Century Gothic" w:eastAsia="Arial" w:hAnsi="Century Gothic" w:cs="Arial"/>
          <w:sz w:val="18"/>
          <w:szCs w:val="18"/>
        </w:rPr>
        <w:t>наступному</w:t>
      </w:r>
      <w:r w:rsidR="00F37E56" w:rsidRPr="00880163">
        <w:rPr>
          <w:rFonts w:ascii="Century Gothic" w:eastAsia="Arial" w:hAnsi="Century Gothic" w:cs="Arial"/>
          <w:sz w:val="18"/>
          <w:szCs w:val="18"/>
        </w:rPr>
        <w:t xml:space="preserve"> </w:t>
      </w:r>
      <w:r w:rsidRPr="00880163">
        <w:rPr>
          <w:rFonts w:ascii="Century Gothic" w:eastAsia="Arial" w:hAnsi="Century Gothic" w:cs="Arial"/>
          <w:sz w:val="18"/>
          <w:szCs w:val="18"/>
        </w:rPr>
        <w:t>рівні,</w:t>
      </w:r>
      <w:r w:rsidR="00F37E56" w:rsidRPr="00880163">
        <w:rPr>
          <w:rFonts w:ascii="Century Gothic" w:eastAsia="Arial" w:hAnsi="Century Gothic" w:cs="Arial"/>
          <w:sz w:val="18"/>
          <w:szCs w:val="18"/>
        </w:rPr>
        <w:t xml:space="preserve"> </w:t>
      </w:r>
    </w:p>
    <w:p w14:paraId="59CE46F7" w14:textId="597D4937" w:rsidR="00A06FBC" w:rsidRPr="00880163" w:rsidRDefault="00D17B04" w:rsidP="00AD2C84">
      <w:pPr>
        <w:pStyle w:val="af"/>
        <w:numPr>
          <w:ilvl w:val="0"/>
          <w:numId w:val="10"/>
        </w:numPr>
        <w:spacing w:after="4" w:line="240" w:lineRule="auto"/>
        <w:ind w:right="-1"/>
        <w:jc w:val="both"/>
        <w:rPr>
          <w:rFonts w:ascii="Century Gothic" w:hAnsi="Century Gothic"/>
          <w:sz w:val="18"/>
          <w:szCs w:val="18"/>
        </w:rPr>
      </w:pPr>
      <w:r w:rsidRPr="00880163">
        <w:rPr>
          <w:rFonts w:ascii="Century Gothic" w:eastAsia="Arial" w:hAnsi="Century Gothic" w:cs="Arial"/>
          <w:sz w:val="18"/>
          <w:szCs w:val="18"/>
        </w:rPr>
        <w:t xml:space="preserve">та </w:t>
      </w:r>
      <w:r w:rsidR="00A06FBC" w:rsidRPr="00880163">
        <w:rPr>
          <w:rFonts w:ascii="Century Gothic" w:eastAsia="Arial" w:hAnsi="Century Gothic" w:cs="Arial"/>
          <w:sz w:val="18"/>
          <w:szCs w:val="18"/>
        </w:rPr>
        <w:t>про</w:t>
      </w:r>
      <w:r w:rsidR="00F37E56" w:rsidRPr="00880163">
        <w:rPr>
          <w:rFonts w:ascii="Century Gothic" w:eastAsia="Arial" w:hAnsi="Century Gothic" w:cs="Arial"/>
          <w:sz w:val="18"/>
          <w:szCs w:val="18"/>
        </w:rPr>
        <w:t xml:space="preserve"> </w:t>
      </w:r>
      <w:r w:rsidRPr="00880163">
        <w:rPr>
          <w:rFonts w:ascii="Century Gothic" w:eastAsia="Arial" w:hAnsi="Century Gothic" w:cs="Arial"/>
          <w:sz w:val="18"/>
          <w:szCs w:val="18"/>
        </w:rPr>
        <w:t>всі</w:t>
      </w:r>
      <w:r w:rsidR="00143B45">
        <w:rPr>
          <w:rFonts w:ascii="Century Gothic" w:eastAsia="Arial" w:hAnsi="Century Gothic" w:cs="Arial"/>
          <w:sz w:val="18"/>
          <w:szCs w:val="18"/>
        </w:rPr>
        <w:t>х</w:t>
      </w:r>
      <w:r w:rsidR="00F37E56" w:rsidRPr="00880163">
        <w:rPr>
          <w:rFonts w:ascii="Century Gothic" w:eastAsia="Arial" w:hAnsi="Century Gothic" w:cs="Arial"/>
          <w:sz w:val="18"/>
          <w:szCs w:val="18"/>
        </w:rPr>
        <w:t xml:space="preserve"> </w:t>
      </w:r>
      <w:r w:rsidRPr="00880163">
        <w:rPr>
          <w:rFonts w:ascii="Century Gothic" w:eastAsia="Arial" w:hAnsi="Century Gothic" w:cs="Arial"/>
          <w:sz w:val="18"/>
          <w:szCs w:val="18"/>
        </w:rPr>
        <w:t>юридичн</w:t>
      </w:r>
      <w:r w:rsidR="00143B45">
        <w:rPr>
          <w:rFonts w:ascii="Century Gothic" w:eastAsia="Arial" w:hAnsi="Century Gothic" w:cs="Arial"/>
          <w:sz w:val="18"/>
          <w:szCs w:val="18"/>
        </w:rPr>
        <w:t>их</w:t>
      </w:r>
      <w:r w:rsidR="00F37E56" w:rsidRPr="00880163">
        <w:rPr>
          <w:rFonts w:ascii="Century Gothic" w:eastAsia="Arial" w:hAnsi="Century Gothic" w:cs="Arial"/>
          <w:sz w:val="18"/>
          <w:szCs w:val="18"/>
        </w:rPr>
        <w:t xml:space="preserve"> </w:t>
      </w:r>
      <w:r w:rsidRPr="00880163">
        <w:rPr>
          <w:rFonts w:ascii="Century Gothic" w:eastAsia="Arial" w:hAnsi="Century Gothic" w:cs="Arial"/>
          <w:sz w:val="18"/>
          <w:szCs w:val="18"/>
        </w:rPr>
        <w:t>ос</w:t>
      </w:r>
      <w:r w:rsidR="00143B45">
        <w:rPr>
          <w:rFonts w:ascii="Century Gothic" w:eastAsia="Arial" w:hAnsi="Century Gothic" w:cs="Arial"/>
          <w:sz w:val="18"/>
          <w:szCs w:val="18"/>
        </w:rPr>
        <w:t>іб</w:t>
      </w:r>
      <w:r w:rsidR="00A06FBC" w:rsidRPr="00880163">
        <w:rPr>
          <w:rFonts w:ascii="Century Gothic" w:eastAsia="Arial" w:hAnsi="Century Gothic" w:cs="Arial"/>
          <w:sz w:val="18"/>
          <w:szCs w:val="18"/>
        </w:rPr>
        <w:t>,</w:t>
      </w:r>
      <w:r w:rsidR="00F37E56" w:rsidRPr="00880163">
        <w:rPr>
          <w:rFonts w:ascii="Century Gothic" w:eastAsia="Arial" w:hAnsi="Century Gothic" w:cs="Arial"/>
          <w:sz w:val="18"/>
          <w:szCs w:val="18"/>
        </w:rPr>
        <w:t xml:space="preserve"> </w:t>
      </w:r>
      <w:r w:rsidR="00A06FBC" w:rsidRPr="00880163">
        <w:rPr>
          <w:rFonts w:ascii="Century Gothic" w:eastAsia="Arial" w:hAnsi="Century Gothic" w:cs="Arial"/>
          <w:sz w:val="18"/>
          <w:szCs w:val="18"/>
        </w:rPr>
        <w:t>що</w:t>
      </w:r>
      <w:r w:rsidR="00F37E56" w:rsidRPr="00880163">
        <w:rPr>
          <w:rFonts w:ascii="Century Gothic" w:eastAsia="Arial" w:hAnsi="Century Gothic" w:cs="Arial"/>
          <w:sz w:val="18"/>
          <w:szCs w:val="18"/>
        </w:rPr>
        <w:t xml:space="preserve"> </w:t>
      </w:r>
      <w:r w:rsidR="00A06FBC" w:rsidRPr="00880163">
        <w:rPr>
          <w:rFonts w:ascii="Century Gothic" w:eastAsia="Arial" w:hAnsi="Century Gothic" w:cs="Arial"/>
          <w:sz w:val="18"/>
          <w:szCs w:val="18"/>
        </w:rPr>
        <w:t>ведуть</w:t>
      </w:r>
      <w:r w:rsidR="00F37E56" w:rsidRPr="00880163">
        <w:rPr>
          <w:rFonts w:ascii="Century Gothic" w:eastAsia="Arial" w:hAnsi="Century Gothic" w:cs="Arial"/>
          <w:sz w:val="18"/>
          <w:szCs w:val="18"/>
        </w:rPr>
        <w:t xml:space="preserve"> </w:t>
      </w:r>
      <w:r w:rsidR="00A06FBC" w:rsidRPr="00880163">
        <w:rPr>
          <w:rFonts w:ascii="Century Gothic" w:eastAsia="Arial" w:hAnsi="Century Gothic" w:cs="Arial"/>
          <w:sz w:val="18"/>
          <w:szCs w:val="18"/>
        </w:rPr>
        <w:t>до</w:t>
      </w:r>
      <w:r w:rsidR="00F37E56" w:rsidRPr="00880163">
        <w:rPr>
          <w:rFonts w:ascii="Century Gothic" w:eastAsia="Arial" w:hAnsi="Century Gothic" w:cs="Arial"/>
          <w:sz w:val="18"/>
          <w:szCs w:val="18"/>
        </w:rPr>
        <w:t xml:space="preserve"> </w:t>
      </w:r>
      <w:r w:rsidR="00A06FBC" w:rsidRPr="00880163">
        <w:rPr>
          <w:rFonts w:ascii="Century Gothic" w:eastAsia="Arial" w:hAnsi="Century Gothic" w:cs="Arial"/>
          <w:sz w:val="18"/>
          <w:szCs w:val="18"/>
        </w:rPr>
        <w:t>КБВ</w:t>
      </w:r>
      <w:r w:rsidR="00F37E56" w:rsidRPr="00880163">
        <w:rPr>
          <w:rFonts w:ascii="Century Gothic" w:eastAsia="Arial" w:hAnsi="Century Gothic" w:cs="Arial"/>
          <w:sz w:val="18"/>
          <w:szCs w:val="18"/>
        </w:rPr>
        <w:t xml:space="preserve"> </w:t>
      </w:r>
      <w:r w:rsidR="00A06FBC" w:rsidRPr="00880163">
        <w:rPr>
          <w:rFonts w:ascii="Century Gothic" w:eastAsia="Arial" w:hAnsi="Century Gothic" w:cs="Arial"/>
          <w:sz w:val="18"/>
          <w:szCs w:val="18"/>
        </w:rPr>
        <w:t>незалежно</w:t>
      </w:r>
      <w:r w:rsidR="00F37E56" w:rsidRPr="00880163">
        <w:rPr>
          <w:rFonts w:ascii="Century Gothic" w:eastAsia="Arial" w:hAnsi="Century Gothic" w:cs="Arial"/>
          <w:sz w:val="18"/>
          <w:szCs w:val="18"/>
        </w:rPr>
        <w:t xml:space="preserve"> </w:t>
      </w:r>
      <w:r w:rsidR="00A06FBC" w:rsidRPr="00880163">
        <w:rPr>
          <w:rFonts w:ascii="Century Gothic" w:eastAsia="Arial" w:hAnsi="Century Gothic" w:cs="Arial"/>
          <w:sz w:val="18"/>
          <w:szCs w:val="18"/>
        </w:rPr>
        <w:t>від</w:t>
      </w:r>
      <w:r w:rsidR="00F37E56" w:rsidRPr="00880163">
        <w:rPr>
          <w:rFonts w:ascii="Century Gothic" w:eastAsia="Arial" w:hAnsi="Century Gothic" w:cs="Arial"/>
          <w:sz w:val="18"/>
          <w:szCs w:val="18"/>
        </w:rPr>
        <w:t xml:space="preserve"> </w:t>
      </w:r>
      <w:r w:rsidR="001A2494" w:rsidRPr="00880163">
        <w:rPr>
          <w:rFonts w:ascii="Century Gothic" w:eastAsia="Arial" w:hAnsi="Century Gothic" w:cs="Arial"/>
          <w:sz w:val="18"/>
          <w:szCs w:val="18"/>
        </w:rPr>
        <w:t xml:space="preserve">частки володіння </w:t>
      </w:r>
    </w:p>
    <w:p w14:paraId="1DBD8980" w14:textId="5625453D" w:rsidR="00D7757E" w:rsidRPr="00880163" w:rsidRDefault="00D7757E" w:rsidP="00AD2C84">
      <w:pPr>
        <w:spacing w:after="0" w:line="240" w:lineRule="auto"/>
        <w:jc w:val="both"/>
        <w:rPr>
          <w:rFonts w:ascii="Century Gothic" w:eastAsia="Arial" w:hAnsi="Century Gothic" w:cs="Arial"/>
          <w:b/>
          <w:sz w:val="18"/>
          <w:szCs w:val="18"/>
          <w:shd w:val="clear" w:color="auto" w:fill="CCBFD8"/>
        </w:rPr>
      </w:pPr>
    </w:p>
    <w:p w14:paraId="0686AD91" w14:textId="7755A393" w:rsidR="00ED2690" w:rsidRPr="00E2152C" w:rsidRDefault="0067370F" w:rsidP="00110859">
      <w:pPr>
        <w:pStyle w:val="af"/>
        <w:numPr>
          <w:ilvl w:val="1"/>
          <w:numId w:val="45"/>
        </w:numPr>
        <w:spacing w:after="0" w:line="240" w:lineRule="auto"/>
        <w:ind w:left="426"/>
        <w:jc w:val="both"/>
        <w:rPr>
          <w:rFonts w:ascii="Century Gothic" w:eastAsia="Calibri" w:hAnsi="Century Gothic" w:cs="Times New Roman"/>
          <w:b/>
          <w:sz w:val="18"/>
          <w:szCs w:val="18"/>
        </w:rPr>
      </w:pPr>
      <w:r w:rsidRPr="00E2152C">
        <w:rPr>
          <w:rFonts w:ascii="Century Gothic" w:eastAsia="Calibri" w:hAnsi="Century Gothic" w:cs="Times New Roman"/>
          <w:b/>
          <w:sz w:val="18"/>
          <w:szCs w:val="18"/>
        </w:rPr>
        <w:t>Кінцевий бенефіціарний власник (</w:t>
      </w:r>
      <w:r w:rsidR="001A2687" w:rsidRPr="00E2152C">
        <w:rPr>
          <w:rFonts w:ascii="Century Gothic" w:eastAsia="Calibri" w:hAnsi="Century Gothic" w:cs="Times New Roman"/>
          <w:b/>
          <w:sz w:val="18"/>
          <w:szCs w:val="18"/>
        </w:rPr>
        <w:t>КБВ</w:t>
      </w:r>
      <w:r w:rsidRPr="00E2152C">
        <w:rPr>
          <w:rFonts w:ascii="Century Gothic" w:eastAsia="Calibri" w:hAnsi="Century Gothic" w:cs="Times New Roman"/>
          <w:b/>
          <w:sz w:val="18"/>
          <w:szCs w:val="18"/>
        </w:rPr>
        <w:t>)</w:t>
      </w:r>
    </w:p>
    <w:p w14:paraId="536A35F7" w14:textId="77777777" w:rsidR="00DC666B" w:rsidRDefault="00DC666B" w:rsidP="008B6FA3">
      <w:pPr>
        <w:pStyle w:val="rvps2"/>
        <w:shd w:val="clear" w:color="auto" w:fill="FFFFFF"/>
        <w:spacing w:before="0" w:beforeAutospacing="0" w:after="0" w:afterAutospacing="0"/>
        <w:ind w:left="360" w:right="-1"/>
        <w:jc w:val="both"/>
        <w:rPr>
          <w:rFonts w:ascii="Century Gothic" w:hAnsi="Century Gothic"/>
          <w:b/>
          <w:color w:val="4472C4" w:themeColor="accent1"/>
          <w:sz w:val="18"/>
          <w:szCs w:val="18"/>
          <w:lang w:val="uk-UA" w:eastAsia="uk-UA"/>
        </w:rPr>
      </w:pPr>
    </w:p>
    <w:p w14:paraId="3D68B20B" w14:textId="7B0A40F0" w:rsidR="0015685D" w:rsidRPr="006C058C" w:rsidRDefault="0015685D" w:rsidP="00185C79">
      <w:pPr>
        <w:pStyle w:val="rvps2"/>
        <w:shd w:val="clear" w:color="auto" w:fill="FFFFFF"/>
        <w:spacing w:before="0" w:beforeAutospacing="0" w:after="0" w:afterAutospacing="0"/>
        <w:ind w:right="-1"/>
        <w:jc w:val="both"/>
        <w:rPr>
          <w:rFonts w:ascii="Century Gothic" w:eastAsia="Arial" w:hAnsi="Century Gothic" w:cs="Arial"/>
          <w:sz w:val="18"/>
          <w:szCs w:val="18"/>
          <w:lang w:val="uk-UA"/>
        </w:rPr>
      </w:pPr>
      <w:r w:rsidRPr="006C058C">
        <w:rPr>
          <w:rFonts w:ascii="Century Gothic" w:hAnsi="Century Gothic"/>
          <w:b/>
          <w:sz w:val="18"/>
          <w:szCs w:val="18"/>
          <w:lang w:val="uk-UA" w:eastAsia="uk-UA"/>
        </w:rPr>
        <w:t>КБВ</w:t>
      </w:r>
      <w:r w:rsidRPr="006C058C">
        <w:rPr>
          <w:rFonts w:ascii="Century Gothic" w:eastAsia="Arial" w:hAnsi="Century Gothic" w:cs="Arial"/>
          <w:b/>
          <w:sz w:val="18"/>
          <w:szCs w:val="18"/>
          <w:lang w:val="uk-UA"/>
        </w:rPr>
        <w:t xml:space="preserve"> для юридичних осіб</w:t>
      </w:r>
      <w:r w:rsidRPr="006C058C">
        <w:rPr>
          <w:rFonts w:ascii="Century Gothic" w:eastAsia="Arial" w:hAnsi="Century Gothic" w:cs="Arial"/>
          <w:sz w:val="18"/>
          <w:szCs w:val="18"/>
          <w:lang w:val="uk-UA"/>
        </w:rPr>
        <w:t xml:space="preserve"> - будь-яка фізична особа, яка здійснює вирішальний вплив на діяльність юридичної особи (в тому числі через ланцюг контролю/володіння) (детально про КБВ в розділі </w:t>
      </w:r>
      <w:hyperlink w:anchor="про_КБВ" w:history="1">
        <w:r w:rsidR="00E15E3B" w:rsidRPr="006C058C">
          <w:rPr>
            <w:rStyle w:val="af5"/>
            <w:rFonts w:ascii="Century Gothic" w:eastAsia="Arial" w:hAnsi="Century Gothic" w:cs="Arial"/>
            <w:i/>
            <w:iCs/>
            <w:color w:val="auto"/>
            <w:sz w:val="18"/>
            <w:szCs w:val="18"/>
            <w:lang w:val="uk-UA"/>
          </w:rPr>
          <w:t>Терміни та Примітки</w:t>
        </w:r>
      </w:hyperlink>
      <w:r w:rsidRPr="006C058C">
        <w:rPr>
          <w:rFonts w:ascii="Century Gothic" w:eastAsia="Arial" w:hAnsi="Century Gothic" w:cs="Arial"/>
          <w:sz w:val="18"/>
          <w:szCs w:val="18"/>
          <w:lang w:val="uk-UA"/>
        </w:rPr>
        <w:t>)</w:t>
      </w:r>
    </w:p>
    <w:tbl>
      <w:tblPr>
        <w:tblpPr w:leftFromText="180" w:rightFromText="180" w:vertAnchor="text" w:horzAnchor="margin" w:tblpY="15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0" w:type="dxa"/>
          <w:right w:w="90" w:type="dxa"/>
        </w:tblCellMar>
        <w:tblLook w:val="04A0" w:firstRow="1" w:lastRow="0" w:firstColumn="1" w:lastColumn="0" w:noHBand="0" w:noVBand="1"/>
      </w:tblPr>
      <w:tblGrid>
        <w:gridCol w:w="4527"/>
        <w:gridCol w:w="5952"/>
      </w:tblGrid>
      <w:tr w:rsidR="001A2687" w:rsidRPr="00880163" w14:paraId="3C965692" w14:textId="77777777" w:rsidTr="00702114">
        <w:trPr>
          <w:trHeight w:val="1286"/>
        </w:trPr>
        <w:tc>
          <w:tcPr>
            <w:tcW w:w="216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8ADD167" w14:textId="77777777" w:rsidR="00C12977" w:rsidRPr="006C058C" w:rsidRDefault="00C12977" w:rsidP="00185C79">
            <w:pPr>
              <w:spacing w:after="0" w:line="240" w:lineRule="auto"/>
              <w:ind w:right="288"/>
              <w:rPr>
                <w:rFonts w:ascii="Century Gothic" w:eastAsia="Times New Roman" w:hAnsi="Century Gothic" w:cs="Segoe UI"/>
                <w:b/>
                <w:sz w:val="18"/>
                <w:szCs w:val="18"/>
                <w:lang w:eastAsia="uk-UA"/>
              </w:rPr>
            </w:pPr>
            <w:r w:rsidRPr="006C058C">
              <w:rPr>
                <w:rFonts w:ascii="Century Gothic" w:eastAsia="Times New Roman" w:hAnsi="Century Gothic" w:cs="Segoe UI"/>
                <w:b/>
                <w:sz w:val="18"/>
                <w:szCs w:val="18"/>
                <w:lang w:eastAsia="uk-UA"/>
              </w:rPr>
              <w:t>Чи є</w:t>
            </w:r>
            <w:r w:rsidRPr="006C058C">
              <w:rPr>
                <w:rFonts w:ascii="Century Gothic" w:eastAsia="Times New Roman" w:hAnsi="Century Gothic" w:cs="Segoe UI"/>
                <w:sz w:val="18"/>
                <w:szCs w:val="18"/>
                <w:lang w:eastAsia="uk-UA"/>
              </w:rPr>
              <w:t xml:space="preserve"> </w:t>
            </w:r>
            <w:r w:rsidRPr="006C058C">
              <w:rPr>
                <w:rFonts w:ascii="Century Gothic" w:hAnsi="Century Gothic"/>
                <w:b/>
                <w:sz w:val="18"/>
                <w:szCs w:val="18"/>
              </w:rPr>
              <w:t xml:space="preserve"> у Компанії фізичні особи, яких можна вважати КБВ (контролерами)? </w:t>
            </w:r>
            <w:r w:rsidRPr="006C058C">
              <w:rPr>
                <w:rFonts w:ascii="Century Gothic" w:eastAsia="Times New Roman" w:hAnsi="Century Gothic" w:cs="Segoe UI"/>
                <w:b/>
                <w:sz w:val="18"/>
                <w:szCs w:val="18"/>
                <w:lang w:eastAsia="uk-UA"/>
              </w:rPr>
              <w:t xml:space="preserve"> </w:t>
            </w:r>
          </w:p>
          <w:p w14:paraId="7E55471D" w14:textId="6F474610" w:rsidR="001A2687" w:rsidRPr="00880163" w:rsidRDefault="00C12977" w:rsidP="00185C79">
            <w:pPr>
              <w:spacing w:after="0" w:line="240" w:lineRule="auto"/>
              <w:ind w:right="288"/>
              <w:rPr>
                <w:rFonts w:ascii="Century Gothic" w:eastAsia="Times New Roman" w:hAnsi="Century Gothic" w:cs="Segoe UI"/>
                <w:sz w:val="18"/>
                <w:szCs w:val="18"/>
                <w:lang w:eastAsia="uk-UA"/>
              </w:rPr>
            </w:pPr>
            <w:r w:rsidRPr="006C058C">
              <w:rPr>
                <w:rFonts w:ascii="Century Gothic" w:eastAsia="Times New Roman" w:hAnsi="Century Gothic" w:cs="Segoe UI"/>
                <w:b/>
                <w:sz w:val="18"/>
                <w:szCs w:val="18"/>
                <w:lang w:eastAsia="uk-UA"/>
              </w:rPr>
              <w:t>Якщо КБВ відсутні, то оберіть (зазначте) причину</w:t>
            </w:r>
          </w:p>
        </w:tc>
        <w:tc>
          <w:tcPr>
            <w:tcW w:w="2840" w:type="pct"/>
            <w:tcBorders>
              <w:top w:val="single" w:sz="4" w:space="0" w:color="auto"/>
              <w:left w:val="single" w:sz="4" w:space="0" w:color="auto"/>
              <w:bottom w:val="single" w:sz="4" w:space="0" w:color="auto"/>
              <w:right w:val="single" w:sz="4" w:space="0" w:color="auto"/>
            </w:tcBorders>
            <w:shd w:val="clear" w:color="auto" w:fill="FFFFFF"/>
            <w:hideMark/>
          </w:tcPr>
          <w:p w14:paraId="289631FA" w14:textId="03ADC57C" w:rsidR="001A2687" w:rsidRPr="00E2152C" w:rsidRDefault="0020529C" w:rsidP="00185C79">
            <w:pPr>
              <w:spacing w:after="0" w:line="240" w:lineRule="auto"/>
              <w:jc w:val="both"/>
              <w:rPr>
                <w:rFonts w:ascii="Century Gothic" w:eastAsia="Arial" w:hAnsi="Century Gothic" w:cs="Arial"/>
                <w:b/>
                <w:color w:val="4472C4" w:themeColor="accent1"/>
                <w:sz w:val="18"/>
                <w:szCs w:val="18"/>
              </w:rPr>
            </w:pPr>
            <w:sdt>
              <w:sdtPr>
                <w:rPr>
                  <w:rFonts w:ascii="Century Gothic" w:eastAsia="Calibri" w:hAnsi="Century Gothic"/>
                  <w:sz w:val="18"/>
                  <w:szCs w:val="18"/>
                </w:rPr>
                <w:id w:val="-738332832"/>
                <w14:checkbox>
                  <w14:checked w14:val="0"/>
                  <w14:checkedState w14:val="2612" w14:font="MS Gothic"/>
                  <w14:uncheckedState w14:val="2610" w14:font="MS Gothic"/>
                </w14:checkbox>
              </w:sdtPr>
              <w:sdtEndPr/>
              <w:sdtContent>
                <w:r w:rsidR="006C058C">
                  <w:rPr>
                    <w:rFonts w:ascii="MS Gothic" w:eastAsia="MS Gothic" w:hAnsi="MS Gothic" w:hint="eastAsia"/>
                    <w:sz w:val="18"/>
                    <w:szCs w:val="18"/>
                  </w:rPr>
                  <w:t>☐</w:t>
                </w:r>
              </w:sdtContent>
            </w:sdt>
            <w:r w:rsidR="001A2687" w:rsidRPr="00E2152C">
              <w:rPr>
                <w:rFonts w:ascii="Century Gothic" w:eastAsia="Times New Roman" w:hAnsi="Century Gothic" w:cs="Times New Roman"/>
                <w:b/>
                <w:bCs/>
                <w:color w:val="4472C4" w:themeColor="accent1"/>
                <w:sz w:val="18"/>
                <w:szCs w:val="18"/>
                <w:lang w:eastAsia="uk-UA"/>
              </w:rPr>
              <w:t xml:space="preserve"> </w:t>
            </w:r>
            <w:r w:rsidR="001A2687" w:rsidRPr="006C058C">
              <w:rPr>
                <w:rFonts w:ascii="Century Gothic" w:eastAsia="Times New Roman" w:hAnsi="Century Gothic" w:cs="Times New Roman"/>
                <w:b/>
                <w:bCs/>
                <w:sz w:val="18"/>
                <w:szCs w:val="18"/>
                <w:lang w:eastAsia="uk-UA"/>
              </w:rPr>
              <w:t>Так</w:t>
            </w:r>
            <w:r w:rsidR="0070545B" w:rsidRPr="006C058C">
              <w:rPr>
                <w:rFonts w:ascii="Century Gothic" w:eastAsia="Times New Roman" w:hAnsi="Century Gothic" w:cs="Times New Roman"/>
                <w:sz w:val="18"/>
                <w:szCs w:val="18"/>
                <w:lang w:val="ru-RU" w:eastAsia="uk-UA"/>
              </w:rPr>
              <w:t>.</w:t>
            </w:r>
            <w:r w:rsidR="0070545B" w:rsidRPr="006C058C">
              <w:rPr>
                <w:rFonts w:ascii="Century Gothic" w:eastAsia="Times New Roman" w:hAnsi="Century Gothic" w:cs="Segoe UI"/>
                <w:sz w:val="18"/>
                <w:szCs w:val="18"/>
                <w:lang w:eastAsia="uk-UA"/>
              </w:rPr>
              <w:t xml:space="preserve"> </w:t>
            </w:r>
            <w:r w:rsidR="00D0127F" w:rsidRPr="006C058C">
              <w:rPr>
                <w:rFonts w:ascii="Century Gothic" w:eastAsia="Times New Roman" w:hAnsi="Century Gothic" w:cs="Segoe UI"/>
                <w:sz w:val="18"/>
                <w:szCs w:val="18"/>
                <w:lang w:eastAsia="uk-UA"/>
              </w:rPr>
              <w:t>З</w:t>
            </w:r>
            <w:r w:rsidR="0070545B" w:rsidRPr="006C058C">
              <w:rPr>
                <w:rFonts w:ascii="Century Gothic" w:eastAsia="Times New Roman" w:hAnsi="Century Gothic" w:cs="Segoe UI"/>
                <w:sz w:val="18"/>
                <w:szCs w:val="18"/>
                <w:lang w:eastAsia="uk-UA"/>
              </w:rPr>
              <w:t>аповніть дані у п. 3.2</w:t>
            </w:r>
          </w:p>
          <w:p w14:paraId="250802D6" w14:textId="7BCB49B5" w:rsidR="001A2687" w:rsidRPr="00880163" w:rsidRDefault="0020529C" w:rsidP="00185C79">
            <w:pPr>
              <w:spacing w:after="0" w:line="240" w:lineRule="auto"/>
              <w:jc w:val="both"/>
              <w:textAlignment w:val="baseline"/>
              <w:rPr>
                <w:rFonts w:ascii="Century Gothic" w:hAnsi="Century Gothic"/>
                <w:i/>
                <w:color w:val="000000" w:themeColor="text1"/>
                <w:sz w:val="18"/>
                <w:szCs w:val="14"/>
              </w:rPr>
            </w:pPr>
            <w:sdt>
              <w:sdtPr>
                <w:rPr>
                  <w:rFonts w:ascii="Century Gothic" w:eastAsia="Calibri" w:hAnsi="Century Gothic"/>
                  <w:sz w:val="18"/>
                  <w:szCs w:val="18"/>
                </w:rPr>
                <w:id w:val="-1454549685"/>
                <w14:checkbox>
                  <w14:checked w14:val="0"/>
                  <w14:checkedState w14:val="2612" w14:font="MS Gothic"/>
                  <w14:uncheckedState w14:val="2610" w14:font="MS Gothic"/>
                </w14:checkbox>
              </w:sdtPr>
              <w:sdtEndPr/>
              <w:sdtContent>
                <w:r w:rsidR="000D3885">
                  <w:rPr>
                    <w:rFonts w:ascii="MS Gothic" w:eastAsia="MS Gothic" w:hAnsi="MS Gothic" w:hint="eastAsia"/>
                    <w:sz w:val="18"/>
                    <w:szCs w:val="18"/>
                  </w:rPr>
                  <w:t>☐</w:t>
                </w:r>
              </w:sdtContent>
            </w:sdt>
            <w:r w:rsidR="00251518" w:rsidRPr="00880163">
              <w:rPr>
                <w:rFonts w:ascii="Century Gothic" w:eastAsia="Times New Roman" w:hAnsi="Century Gothic" w:cs="Times New Roman"/>
                <w:b/>
                <w:bCs/>
                <w:color w:val="000000" w:themeColor="text1"/>
                <w:sz w:val="18"/>
                <w:szCs w:val="18"/>
                <w:lang w:eastAsia="uk-UA"/>
              </w:rPr>
              <w:t>Відсутні</w:t>
            </w:r>
            <w:r w:rsidR="00030507" w:rsidRPr="00880163">
              <w:rPr>
                <w:rFonts w:ascii="Century Gothic" w:eastAsia="Times New Roman" w:hAnsi="Century Gothic" w:cs="Times New Roman"/>
                <w:b/>
                <w:bCs/>
                <w:color w:val="000000" w:themeColor="text1"/>
                <w:sz w:val="18"/>
                <w:szCs w:val="18"/>
                <w:lang w:eastAsia="uk-UA"/>
              </w:rPr>
              <w:t>:</w:t>
            </w:r>
            <w:r w:rsidR="00E852D0">
              <w:rPr>
                <w:rFonts w:ascii="Century Gothic" w:eastAsia="Times New Roman" w:hAnsi="Century Gothic" w:cs="Times New Roman"/>
                <w:b/>
                <w:bCs/>
                <w:color w:val="000000" w:themeColor="text1"/>
                <w:sz w:val="18"/>
                <w:szCs w:val="18"/>
                <w:lang w:eastAsia="uk-UA"/>
              </w:rPr>
              <w:t xml:space="preserve"> </w:t>
            </w:r>
            <w:r w:rsidR="001A2687" w:rsidRPr="00880163">
              <w:rPr>
                <w:rFonts w:ascii="Century Gothic" w:hAnsi="Century Gothic"/>
                <w:color w:val="000000" w:themeColor="text1"/>
                <w:sz w:val="18"/>
                <w:szCs w:val="18"/>
              </w:rPr>
              <w:t xml:space="preserve">акції </w:t>
            </w:r>
            <w:r w:rsidR="00251518" w:rsidRPr="00880163">
              <w:rPr>
                <w:rFonts w:ascii="Century Gothic" w:hAnsi="Century Gothic"/>
                <w:color w:val="000000" w:themeColor="text1"/>
                <w:sz w:val="18"/>
                <w:szCs w:val="18"/>
              </w:rPr>
              <w:t xml:space="preserve">розміщуються </w:t>
            </w:r>
            <w:r w:rsidR="001A2687" w:rsidRPr="00880163">
              <w:rPr>
                <w:rFonts w:ascii="Century Gothic" w:hAnsi="Century Gothic"/>
                <w:color w:val="000000" w:themeColor="text1"/>
                <w:sz w:val="18"/>
                <w:szCs w:val="18"/>
              </w:rPr>
              <w:t>на фондовій біржі</w:t>
            </w:r>
            <w:r w:rsidR="00795754" w:rsidRPr="00880163">
              <w:rPr>
                <w:rFonts w:ascii="Century Gothic" w:eastAsia="Calibri" w:hAnsi="Century Gothic" w:cs="Times New Roman"/>
                <w:i/>
                <w:color w:val="000000" w:themeColor="text1"/>
                <w:sz w:val="14"/>
                <w:szCs w:val="14"/>
              </w:rPr>
              <w:t xml:space="preserve"> </w:t>
            </w:r>
            <w:r w:rsidR="00D17B04" w:rsidRPr="00880163">
              <w:rPr>
                <w:rFonts w:ascii="Century Gothic" w:hAnsi="Century Gothic"/>
                <w:color w:val="000000" w:themeColor="text1"/>
                <w:sz w:val="18"/>
                <w:szCs w:val="18"/>
              </w:rPr>
              <w:t xml:space="preserve">з визначеного списку </w:t>
            </w:r>
            <w:r w:rsidR="00795754" w:rsidRPr="00880163">
              <w:rPr>
                <w:rFonts w:ascii="Century Gothic" w:hAnsi="Century Gothic"/>
                <w:color w:val="000000" w:themeColor="text1"/>
                <w:sz w:val="18"/>
                <w:szCs w:val="18"/>
              </w:rPr>
              <w:t>Trusted Exchange</w:t>
            </w:r>
            <w:r w:rsidR="00D32102" w:rsidRPr="00880163">
              <w:rPr>
                <w:rFonts w:ascii="Century Gothic" w:hAnsi="Century Gothic"/>
                <w:color w:val="000000" w:themeColor="text1"/>
                <w:sz w:val="18"/>
                <w:szCs w:val="18"/>
              </w:rPr>
              <w:t xml:space="preserve"> (</w:t>
            </w:r>
            <w:hyperlink w:anchor="Примітка_3" w:history="1">
              <w:r w:rsidR="00D32102" w:rsidRPr="00E25E6C">
                <w:rPr>
                  <w:rStyle w:val="af5"/>
                  <w:rFonts w:ascii="Century Gothic" w:hAnsi="Century Gothic"/>
                  <w:sz w:val="18"/>
                  <w:szCs w:val="18"/>
                </w:rPr>
                <w:t xml:space="preserve">Примітка </w:t>
              </w:r>
              <w:r w:rsidR="00510D37">
                <w:rPr>
                  <w:rStyle w:val="af5"/>
                  <w:rFonts w:ascii="Century Gothic" w:hAnsi="Century Gothic"/>
                  <w:sz w:val="18"/>
                  <w:szCs w:val="18"/>
                </w:rPr>
                <w:t>4</w:t>
              </w:r>
            </w:hyperlink>
            <w:r w:rsidR="00D32102" w:rsidRPr="00880163">
              <w:rPr>
                <w:rFonts w:ascii="Century Gothic" w:hAnsi="Century Gothic"/>
                <w:color w:val="000000" w:themeColor="text1"/>
                <w:sz w:val="18"/>
                <w:szCs w:val="18"/>
              </w:rPr>
              <w:t>)</w:t>
            </w:r>
            <w:r w:rsidR="00352E78" w:rsidRPr="00880163">
              <w:rPr>
                <w:rFonts w:ascii="Century Gothic" w:hAnsi="Century Gothic"/>
                <w:color w:val="000000" w:themeColor="text1"/>
                <w:sz w:val="18"/>
                <w:szCs w:val="18"/>
              </w:rPr>
              <w:t xml:space="preserve">. </w:t>
            </w:r>
          </w:p>
          <w:p w14:paraId="1C82523D" w14:textId="758DDE74" w:rsidR="00124843" w:rsidRDefault="007274B3" w:rsidP="00185C79">
            <w:pPr>
              <w:spacing w:after="0" w:line="240" w:lineRule="auto"/>
              <w:jc w:val="both"/>
              <w:textAlignment w:val="baseline"/>
              <w:rPr>
                <w:rStyle w:val="normaltextrun"/>
                <w:rFonts w:ascii="Century Gothic" w:hAnsi="Century Gothic" w:cs="Segoe UI"/>
                <w:color w:val="000000" w:themeColor="text1"/>
                <w:sz w:val="18"/>
                <w:szCs w:val="18"/>
                <w:shd w:val="clear" w:color="auto" w:fill="FFFFFF"/>
              </w:rPr>
            </w:pPr>
            <w:r w:rsidRPr="00880163">
              <w:rPr>
                <w:rStyle w:val="normaltextrun"/>
                <w:rFonts w:ascii="Segoe UI Symbol" w:hAnsi="Segoe UI Symbol" w:cs="Segoe UI Symbol"/>
                <w:color w:val="000000" w:themeColor="text1"/>
                <w:sz w:val="18"/>
                <w:szCs w:val="18"/>
                <w:shd w:val="clear" w:color="auto" w:fill="FFFFFF"/>
              </w:rPr>
              <w:t>☐</w:t>
            </w:r>
            <w:r w:rsidRPr="00880163">
              <w:rPr>
                <w:rStyle w:val="normaltextrun"/>
                <w:rFonts w:ascii="Century Gothic" w:hAnsi="Century Gothic"/>
                <w:b/>
                <w:bCs/>
                <w:color w:val="000000" w:themeColor="text1"/>
                <w:sz w:val="18"/>
                <w:szCs w:val="18"/>
                <w:shd w:val="clear" w:color="auto" w:fill="FFFFFF"/>
              </w:rPr>
              <w:t> </w:t>
            </w:r>
            <w:r w:rsidRPr="00880163">
              <w:rPr>
                <w:rStyle w:val="normaltextrun"/>
                <w:rFonts w:ascii="Century Gothic" w:hAnsi="Century Gothic" w:cs="Segoe UI"/>
                <w:b/>
                <w:bCs/>
                <w:color w:val="000000" w:themeColor="text1"/>
                <w:sz w:val="18"/>
                <w:szCs w:val="18"/>
                <w:shd w:val="clear" w:color="auto" w:fill="FFFFFF"/>
              </w:rPr>
              <w:t>Відсутні</w:t>
            </w:r>
            <w:r w:rsidR="00030507" w:rsidRPr="00880163">
              <w:rPr>
                <w:rStyle w:val="normaltextrun"/>
                <w:rFonts w:ascii="Century Gothic" w:hAnsi="Century Gothic"/>
                <w:b/>
                <w:bCs/>
                <w:color w:val="000000" w:themeColor="text1"/>
                <w:sz w:val="18"/>
                <w:szCs w:val="18"/>
                <w:shd w:val="clear" w:color="auto" w:fill="FFFFFF"/>
              </w:rPr>
              <w:t>:</w:t>
            </w:r>
            <w:r w:rsidRPr="00880163">
              <w:rPr>
                <w:rStyle w:val="normaltextrun"/>
                <w:rFonts w:ascii="Century Gothic" w:hAnsi="Century Gothic"/>
                <w:b/>
                <w:bCs/>
                <w:color w:val="000000" w:themeColor="text1"/>
                <w:sz w:val="18"/>
                <w:szCs w:val="18"/>
                <w:shd w:val="clear" w:color="auto" w:fill="FFFFFF"/>
              </w:rPr>
              <w:t> </w:t>
            </w:r>
            <w:r w:rsidR="00504AD6">
              <w:rPr>
                <w:rFonts w:ascii="Century Gothic" w:eastAsia="Calibri" w:hAnsi="Century Gothic" w:cs="Segoe UI"/>
                <w:color w:val="000000"/>
                <w:sz w:val="18"/>
                <w:szCs w:val="18"/>
                <w:shd w:val="clear" w:color="auto" w:fill="FFFFFF"/>
              </w:rPr>
              <w:t>через</w:t>
            </w:r>
            <w:r w:rsidR="00504AD6" w:rsidRPr="00504AD6">
              <w:rPr>
                <w:rFonts w:ascii="Century Gothic" w:eastAsia="Calibri" w:hAnsi="Century Gothic" w:cs="Segoe UI"/>
                <w:color w:val="000000"/>
                <w:sz w:val="18"/>
                <w:szCs w:val="18"/>
                <w:shd w:val="clear" w:color="auto" w:fill="FFFFFF"/>
              </w:rPr>
              <w:t xml:space="preserve"> </w:t>
            </w:r>
            <w:r w:rsidRPr="00880163">
              <w:rPr>
                <w:rStyle w:val="normaltextrun"/>
                <w:rFonts w:ascii="Century Gothic" w:hAnsi="Century Gothic" w:cs="Segoe UI"/>
                <w:color w:val="000000" w:themeColor="text1"/>
                <w:sz w:val="18"/>
                <w:szCs w:val="18"/>
                <w:shd w:val="clear" w:color="auto" w:fill="FFFFFF"/>
              </w:rPr>
              <w:t>особливості організаційно-правової форми,</w:t>
            </w:r>
            <w:r w:rsidR="00124843" w:rsidRPr="00880163">
              <w:rPr>
                <w:rStyle w:val="normaltextrun"/>
                <w:rFonts w:ascii="Century Gothic" w:hAnsi="Century Gothic" w:cs="Segoe UI"/>
                <w:color w:val="000000" w:themeColor="text1"/>
                <w:sz w:val="18"/>
                <w:szCs w:val="18"/>
                <w:shd w:val="clear" w:color="auto" w:fill="FFFFFF"/>
              </w:rPr>
              <w:t xml:space="preserve"> </w:t>
            </w:r>
            <w:r w:rsidRPr="00880163">
              <w:rPr>
                <w:rStyle w:val="normaltextrun"/>
                <w:rFonts w:ascii="Century Gothic" w:hAnsi="Century Gothic" w:cs="Segoe UI"/>
                <w:color w:val="000000" w:themeColor="text1"/>
                <w:sz w:val="18"/>
                <w:szCs w:val="18"/>
                <w:shd w:val="clear" w:color="auto" w:fill="FFFFFF"/>
              </w:rPr>
              <w:t>наприклад: політична партія, профспілка, т</w:t>
            </w:r>
            <w:r w:rsidR="0004144D" w:rsidRPr="00880163">
              <w:rPr>
                <w:rStyle w:val="normaltextrun"/>
                <w:rFonts w:ascii="Century Gothic" w:hAnsi="Century Gothic" w:cs="Segoe UI"/>
                <w:color w:val="000000" w:themeColor="text1"/>
                <w:sz w:val="18"/>
                <w:szCs w:val="18"/>
                <w:shd w:val="clear" w:color="auto" w:fill="FFFFFF"/>
              </w:rPr>
              <w:t xml:space="preserve">оргово-промислова палата, ОСББ, релігійна організація, </w:t>
            </w:r>
            <w:r w:rsidRPr="00880163">
              <w:rPr>
                <w:rStyle w:val="normaltextrun"/>
                <w:rFonts w:ascii="Century Gothic" w:hAnsi="Century Gothic" w:cs="Segoe UI"/>
                <w:color w:val="000000" w:themeColor="text1"/>
                <w:sz w:val="18"/>
                <w:szCs w:val="18"/>
                <w:shd w:val="clear" w:color="auto" w:fill="FFFFFF"/>
              </w:rPr>
              <w:t>комунальне підприємство</w:t>
            </w:r>
          </w:p>
          <w:p w14:paraId="5E9BF16A" w14:textId="4DB84E6E" w:rsidR="0036380C" w:rsidRPr="006C058C" w:rsidRDefault="0020529C" w:rsidP="00185C79">
            <w:pPr>
              <w:spacing w:after="0" w:line="240" w:lineRule="auto"/>
              <w:jc w:val="both"/>
              <w:textAlignment w:val="baseline"/>
              <w:rPr>
                <w:rStyle w:val="normaltextrun"/>
                <w:rFonts w:ascii="Century Gothic" w:hAnsi="Century Gothic"/>
                <w:sz w:val="18"/>
                <w:szCs w:val="18"/>
              </w:rPr>
            </w:pPr>
            <w:sdt>
              <w:sdtPr>
                <w:rPr>
                  <w:rFonts w:ascii="Century Gothic" w:eastAsia="Calibri" w:hAnsi="Century Gothic"/>
                  <w:sz w:val="18"/>
                  <w:szCs w:val="18"/>
                </w:rPr>
                <w:id w:val="-469817687"/>
                <w14:checkbox>
                  <w14:checked w14:val="0"/>
                  <w14:checkedState w14:val="2612" w14:font="MS Gothic"/>
                  <w14:uncheckedState w14:val="2610" w14:font="MS Gothic"/>
                </w14:checkbox>
              </w:sdtPr>
              <w:sdtEndPr/>
              <w:sdtContent>
                <w:r w:rsidR="009B3750" w:rsidRPr="006C058C">
                  <w:rPr>
                    <w:rFonts w:ascii="MS Gothic" w:eastAsia="MS Gothic" w:hAnsi="MS Gothic" w:hint="eastAsia"/>
                    <w:sz w:val="18"/>
                    <w:szCs w:val="18"/>
                  </w:rPr>
                  <w:t>☐</w:t>
                </w:r>
              </w:sdtContent>
            </w:sdt>
            <w:r w:rsidR="0036380C" w:rsidRPr="006C058C">
              <w:rPr>
                <w:rFonts w:ascii="Century Gothic" w:eastAsia="Times New Roman" w:hAnsi="Century Gothic" w:cs="Times New Roman"/>
                <w:b/>
                <w:bCs/>
                <w:sz w:val="18"/>
                <w:szCs w:val="18"/>
                <w:lang w:eastAsia="uk-UA"/>
              </w:rPr>
              <w:t xml:space="preserve"> Відсутні: </w:t>
            </w:r>
            <w:r w:rsidR="002A40AB" w:rsidRPr="006C058C">
              <w:rPr>
                <w:rFonts w:ascii="Century Gothic" w:eastAsia="Times New Roman" w:hAnsi="Century Gothic" w:cs="Times New Roman"/>
                <w:sz w:val="18"/>
                <w:szCs w:val="18"/>
                <w:lang w:eastAsia="uk-UA"/>
              </w:rPr>
              <w:t xml:space="preserve"> </w:t>
            </w:r>
            <w:r w:rsidR="00B72727" w:rsidRPr="006C058C">
              <w:rPr>
                <w:rFonts w:ascii="Century Gothic" w:eastAsia="Times New Roman" w:hAnsi="Century Gothic" w:cs="Times New Roman"/>
                <w:sz w:val="18"/>
                <w:szCs w:val="18"/>
                <w:lang w:eastAsia="uk-UA"/>
              </w:rPr>
              <w:t>немає фізичних осіб</w:t>
            </w:r>
            <w:r w:rsidR="00044B77" w:rsidRPr="006C058C">
              <w:rPr>
                <w:rFonts w:ascii="Century Gothic" w:eastAsia="Times New Roman" w:hAnsi="Century Gothic" w:cs="Times New Roman"/>
                <w:sz w:val="18"/>
                <w:szCs w:val="18"/>
                <w:lang w:eastAsia="uk-UA"/>
              </w:rPr>
              <w:t>, які відповідають визначенню кінцевого бенефіціарного власника (контролера)</w:t>
            </w:r>
          </w:p>
          <w:p w14:paraId="6A9F6ADB" w14:textId="69B7B9D4" w:rsidR="001A2687" w:rsidRPr="00880163" w:rsidRDefault="0020529C" w:rsidP="00185C79">
            <w:pPr>
              <w:spacing w:after="0" w:line="240" w:lineRule="auto"/>
              <w:jc w:val="both"/>
              <w:textAlignment w:val="baseline"/>
              <w:rPr>
                <w:rFonts w:ascii="Century Gothic" w:hAnsi="Century Gothic"/>
                <w:sz w:val="18"/>
                <w:szCs w:val="18"/>
              </w:rPr>
            </w:pPr>
            <w:sdt>
              <w:sdtPr>
                <w:rPr>
                  <w:rFonts w:ascii="Century Gothic" w:eastAsia="Calibri" w:hAnsi="Century Gothic"/>
                  <w:sz w:val="18"/>
                  <w:szCs w:val="18"/>
                </w:rPr>
                <w:id w:val="213164635"/>
                <w14:checkbox>
                  <w14:checked w14:val="0"/>
                  <w14:checkedState w14:val="2612" w14:font="MS Gothic"/>
                  <w14:uncheckedState w14:val="2610" w14:font="MS Gothic"/>
                </w14:checkbox>
              </w:sdtPr>
              <w:sdtEndPr/>
              <w:sdtContent>
                <w:r w:rsidR="001A2687" w:rsidRPr="00880163">
                  <w:rPr>
                    <w:rFonts w:ascii="Segoe UI Symbol" w:eastAsia="Calibri" w:hAnsi="Segoe UI Symbol" w:cs="Segoe UI Symbol"/>
                    <w:sz w:val="18"/>
                    <w:szCs w:val="18"/>
                  </w:rPr>
                  <w:t>☐</w:t>
                </w:r>
              </w:sdtContent>
            </w:sdt>
            <w:r w:rsidR="001A2687" w:rsidRPr="00880163">
              <w:rPr>
                <w:rFonts w:ascii="Century Gothic" w:eastAsia="Times New Roman" w:hAnsi="Century Gothic" w:cs="Times New Roman"/>
                <w:b/>
                <w:bCs/>
                <w:sz w:val="18"/>
                <w:szCs w:val="18"/>
                <w:lang w:eastAsia="uk-UA"/>
              </w:rPr>
              <w:t xml:space="preserve"> </w:t>
            </w:r>
            <w:r w:rsidR="007274B3" w:rsidRPr="00880163">
              <w:rPr>
                <w:rFonts w:ascii="Century Gothic" w:eastAsia="Times New Roman" w:hAnsi="Century Gothic" w:cs="Times New Roman"/>
                <w:b/>
                <w:bCs/>
                <w:sz w:val="18"/>
                <w:szCs w:val="18"/>
                <w:lang w:eastAsia="uk-UA"/>
              </w:rPr>
              <w:t>Відсутні</w:t>
            </w:r>
            <w:r w:rsidR="001A2687" w:rsidRPr="00880163">
              <w:rPr>
                <w:rFonts w:ascii="Century Gothic" w:eastAsia="Times New Roman" w:hAnsi="Century Gothic" w:cs="Times New Roman"/>
                <w:b/>
                <w:bCs/>
                <w:sz w:val="18"/>
                <w:szCs w:val="18"/>
                <w:lang w:eastAsia="uk-UA"/>
              </w:rPr>
              <w:t xml:space="preserve">, </w:t>
            </w:r>
            <w:r w:rsidR="001A2687" w:rsidRPr="00880163">
              <w:rPr>
                <w:rFonts w:ascii="Century Gothic" w:hAnsi="Century Gothic"/>
                <w:sz w:val="18"/>
                <w:szCs w:val="18"/>
              </w:rPr>
              <w:t>інша причина (зазначити) __________</w:t>
            </w:r>
          </w:p>
          <w:p w14:paraId="2814AF50" w14:textId="3D6F1C5A" w:rsidR="001A3AAD" w:rsidRPr="00880163" w:rsidRDefault="001A3AAD" w:rsidP="00185C79">
            <w:pPr>
              <w:spacing w:after="0" w:line="240" w:lineRule="auto"/>
              <w:jc w:val="both"/>
              <w:textAlignment w:val="baseline"/>
              <w:rPr>
                <w:rFonts w:ascii="Century Gothic" w:eastAsia="Arial" w:hAnsi="Century Gothic" w:cs="Arial"/>
                <w:b/>
                <w:sz w:val="18"/>
                <w:szCs w:val="18"/>
              </w:rPr>
            </w:pPr>
          </w:p>
        </w:tc>
      </w:tr>
    </w:tbl>
    <w:p w14:paraId="32F7F97F" w14:textId="3366F2AE" w:rsidR="00ED2690" w:rsidRPr="00880163" w:rsidRDefault="00ED2690" w:rsidP="00AD2C84">
      <w:pPr>
        <w:spacing w:after="0" w:line="240" w:lineRule="auto"/>
        <w:jc w:val="both"/>
        <w:rPr>
          <w:rFonts w:ascii="Century Gothic" w:eastAsia="Arial" w:hAnsi="Century Gothic" w:cs="Arial"/>
          <w:b/>
          <w:sz w:val="18"/>
          <w:szCs w:val="18"/>
          <w:lang w:val="ru-RU"/>
        </w:rPr>
      </w:pPr>
    </w:p>
    <w:p w14:paraId="2F9483A5" w14:textId="391BE1D8" w:rsidR="009D72DC" w:rsidRPr="00110859" w:rsidRDefault="009F745A" w:rsidP="00110859">
      <w:pPr>
        <w:pStyle w:val="af"/>
        <w:numPr>
          <w:ilvl w:val="1"/>
          <w:numId w:val="45"/>
        </w:numPr>
        <w:spacing w:after="0" w:line="240" w:lineRule="auto"/>
        <w:ind w:left="426"/>
        <w:jc w:val="both"/>
        <w:rPr>
          <w:rFonts w:ascii="Century Gothic" w:eastAsia="Calibri" w:hAnsi="Century Gothic" w:cs="Times New Roman"/>
          <w:b/>
          <w:sz w:val="18"/>
          <w:szCs w:val="18"/>
        </w:rPr>
      </w:pPr>
      <w:r w:rsidRPr="00E2152C">
        <w:rPr>
          <w:rFonts w:ascii="Century Gothic" w:eastAsia="Calibri" w:hAnsi="Century Gothic" w:cs="Times New Roman"/>
          <w:b/>
          <w:sz w:val="18"/>
          <w:szCs w:val="18"/>
        </w:rPr>
        <w:t>Введіть</w:t>
      </w:r>
      <w:r w:rsidR="00F37E56" w:rsidRPr="00E2152C">
        <w:rPr>
          <w:rFonts w:ascii="Century Gothic" w:eastAsia="Calibri" w:hAnsi="Century Gothic" w:cs="Times New Roman"/>
          <w:b/>
          <w:sz w:val="18"/>
          <w:szCs w:val="18"/>
        </w:rPr>
        <w:t xml:space="preserve"> </w:t>
      </w:r>
      <w:r w:rsidR="00D7757E" w:rsidRPr="00E2152C">
        <w:rPr>
          <w:rFonts w:ascii="Century Gothic" w:eastAsia="Calibri" w:hAnsi="Century Gothic" w:cs="Times New Roman"/>
          <w:b/>
          <w:sz w:val="18"/>
          <w:szCs w:val="18"/>
        </w:rPr>
        <w:t>дані</w:t>
      </w:r>
      <w:r w:rsidR="00F37E56" w:rsidRPr="00E2152C">
        <w:rPr>
          <w:rFonts w:ascii="Century Gothic" w:eastAsia="Calibri" w:hAnsi="Century Gothic" w:cs="Times New Roman"/>
          <w:b/>
          <w:sz w:val="18"/>
          <w:szCs w:val="18"/>
        </w:rPr>
        <w:t xml:space="preserve"> </w:t>
      </w:r>
      <w:r w:rsidR="009667B0" w:rsidRPr="00E2152C">
        <w:rPr>
          <w:rFonts w:ascii="Century Gothic" w:eastAsia="Calibri" w:hAnsi="Century Gothic" w:cs="Times New Roman"/>
          <w:b/>
          <w:sz w:val="18"/>
          <w:szCs w:val="18"/>
        </w:rPr>
        <w:t>КБВ</w:t>
      </w:r>
      <w:r w:rsidR="00765BD3" w:rsidRPr="00110859">
        <w:rPr>
          <w:rFonts w:ascii="Century Gothic" w:eastAsia="Calibri" w:hAnsi="Century Gothic" w:cs="Times New Roman"/>
          <w:b/>
          <w:sz w:val="18"/>
          <w:szCs w:val="18"/>
        </w:rPr>
        <w:t xml:space="preserve"> </w:t>
      </w:r>
      <w:r w:rsidR="00765BD3" w:rsidRPr="006C058C">
        <w:rPr>
          <w:rFonts w:ascii="Century Gothic" w:eastAsia="Calibri" w:hAnsi="Century Gothic" w:cs="Times New Roman"/>
          <w:b/>
          <w:sz w:val="18"/>
          <w:szCs w:val="18"/>
        </w:rPr>
        <w:t>(незалежно від долі участі), а також</w:t>
      </w:r>
      <w:r w:rsidR="009667B0" w:rsidRPr="006C058C">
        <w:rPr>
          <w:rFonts w:ascii="Century Gothic" w:eastAsia="Calibri" w:hAnsi="Century Gothic" w:cs="Times New Roman"/>
          <w:b/>
          <w:sz w:val="18"/>
          <w:szCs w:val="18"/>
        </w:rPr>
        <w:t xml:space="preserve"> власників</w:t>
      </w:r>
      <w:r w:rsidR="005B2B3B" w:rsidRPr="006C058C">
        <w:rPr>
          <w:rFonts w:ascii="Century Gothic" w:eastAsia="Calibri" w:hAnsi="Century Gothic" w:cs="Times New Roman"/>
          <w:b/>
          <w:sz w:val="18"/>
          <w:szCs w:val="18"/>
        </w:rPr>
        <w:t xml:space="preserve"> статутного капіталу </w:t>
      </w:r>
      <w:r w:rsidR="0087416E" w:rsidRPr="006C058C">
        <w:rPr>
          <w:rFonts w:ascii="Century Gothic" w:eastAsia="Calibri" w:hAnsi="Century Gothic" w:cs="Times New Roman"/>
          <w:b/>
          <w:sz w:val="18"/>
          <w:szCs w:val="18"/>
        </w:rPr>
        <w:t xml:space="preserve"> </w:t>
      </w:r>
      <w:r w:rsidR="001C6968" w:rsidRPr="00110859">
        <w:rPr>
          <w:rFonts w:ascii="Century Gothic" w:eastAsia="Calibri" w:hAnsi="Century Gothic" w:cs="Times New Roman"/>
          <w:b/>
          <w:sz w:val="18"/>
          <w:szCs w:val="18"/>
        </w:rPr>
        <w:t>-</w:t>
      </w:r>
      <w:r w:rsidR="0087416E" w:rsidRPr="00110859">
        <w:rPr>
          <w:rFonts w:ascii="Century Gothic" w:eastAsia="Calibri" w:hAnsi="Century Gothic" w:cs="Times New Roman"/>
          <w:b/>
          <w:sz w:val="18"/>
          <w:szCs w:val="18"/>
        </w:rPr>
        <w:t xml:space="preserve"> </w:t>
      </w:r>
      <w:r w:rsidR="00D7757E" w:rsidRPr="00110859">
        <w:rPr>
          <w:rFonts w:ascii="Century Gothic" w:eastAsia="Calibri" w:hAnsi="Century Gothic" w:cs="Times New Roman"/>
          <w:b/>
          <w:sz w:val="18"/>
          <w:szCs w:val="18"/>
        </w:rPr>
        <w:t>фізичних</w:t>
      </w:r>
      <w:r w:rsidR="00F37E56" w:rsidRPr="00110859">
        <w:rPr>
          <w:rFonts w:ascii="Century Gothic" w:eastAsia="Calibri" w:hAnsi="Century Gothic" w:cs="Times New Roman"/>
          <w:b/>
          <w:sz w:val="18"/>
          <w:szCs w:val="18"/>
        </w:rPr>
        <w:t xml:space="preserve"> </w:t>
      </w:r>
      <w:r w:rsidR="002A6323" w:rsidRPr="00110859">
        <w:rPr>
          <w:rFonts w:ascii="Century Gothic" w:eastAsia="Calibri" w:hAnsi="Century Gothic" w:cs="Times New Roman"/>
          <w:b/>
          <w:sz w:val="18"/>
          <w:szCs w:val="18"/>
        </w:rPr>
        <w:t xml:space="preserve">осіб </w:t>
      </w:r>
      <w:r w:rsidR="00A06FBC" w:rsidRPr="00110859">
        <w:rPr>
          <w:rFonts w:ascii="Century Gothic" w:eastAsia="Calibri" w:hAnsi="Century Gothic" w:cs="Times New Roman"/>
          <w:b/>
          <w:sz w:val="18"/>
          <w:szCs w:val="18"/>
        </w:rPr>
        <w:t>від</w:t>
      </w:r>
      <w:r w:rsidR="00F37E56" w:rsidRPr="00110859">
        <w:rPr>
          <w:rFonts w:ascii="Century Gothic" w:eastAsia="Calibri" w:hAnsi="Century Gothic" w:cs="Times New Roman"/>
          <w:b/>
          <w:sz w:val="18"/>
          <w:szCs w:val="18"/>
        </w:rPr>
        <w:t xml:space="preserve"> </w:t>
      </w:r>
      <w:r w:rsidR="00A06FBC" w:rsidRPr="00110859">
        <w:rPr>
          <w:rFonts w:ascii="Century Gothic" w:eastAsia="Calibri" w:hAnsi="Century Gothic" w:cs="Times New Roman"/>
          <w:b/>
          <w:sz w:val="18"/>
          <w:szCs w:val="18"/>
        </w:rPr>
        <w:t>25%</w:t>
      </w:r>
      <w:r w:rsidR="00F37E56" w:rsidRPr="00110859">
        <w:rPr>
          <w:rFonts w:ascii="Century Gothic" w:eastAsia="Calibri" w:hAnsi="Century Gothic" w:cs="Times New Roman"/>
          <w:b/>
          <w:sz w:val="18"/>
          <w:szCs w:val="18"/>
        </w:rPr>
        <w:t xml:space="preserve"> </w:t>
      </w:r>
      <w:r w:rsidR="00A06FBC" w:rsidRPr="00110859">
        <w:rPr>
          <w:rFonts w:ascii="Century Gothic" w:eastAsia="Calibri" w:hAnsi="Century Gothic" w:cs="Times New Roman"/>
          <w:b/>
          <w:sz w:val="18"/>
          <w:szCs w:val="18"/>
        </w:rPr>
        <w:t>на</w:t>
      </w:r>
      <w:r w:rsidR="00F37E56" w:rsidRPr="00110859">
        <w:rPr>
          <w:rFonts w:ascii="Century Gothic" w:eastAsia="Calibri" w:hAnsi="Century Gothic" w:cs="Times New Roman"/>
          <w:b/>
          <w:sz w:val="18"/>
          <w:szCs w:val="18"/>
        </w:rPr>
        <w:t xml:space="preserve"> </w:t>
      </w:r>
      <w:r w:rsidR="00A06FBC" w:rsidRPr="00110859">
        <w:rPr>
          <w:rFonts w:ascii="Century Gothic" w:eastAsia="Calibri" w:hAnsi="Century Gothic" w:cs="Times New Roman"/>
          <w:b/>
          <w:sz w:val="18"/>
          <w:szCs w:val="18"/>
        </w:rPr>
        <w:t>першому</w:t>
      </w:r>
      <w:r w:rsidR="00F37E56" w:rsidRPr="00110859">
        <w:rPr>
          <w:rFonts w:ascii="Century Gothic" w:eastAsia="Calibri" w:hAnsi="Century Gothic" w:cs="Times New Roman"/>
          <w:b/>
          <w:sz w:val="18"/>
          <w:szCs w:val="18"/>
        </w:rPr>
        <w:t xml:space="preserve"> </w:t>
      </w:r>
      <w:r w:rsidR="00A06FBC" w:rsidRPr="00110859">
        <w:rPr>
          <w:rFonts w:ascii="Century Gothic" w:eastAsia="Calibri" w:hAnsi="Century Gothic" w:cs="Times New Roman"/>
          <w:b/>
          <w:sz w:val="18"/>
          <w:szCs w:val="18"/>
        </w:rPr>
        <w:t>рівні,</w:t>
      </w:r>
      <w:r w:rsidR="00F37E56" w:rsidRPr="00110859">
        <w:rPr>
          <w:rFonts w:ascii="Century Gothic" w:eastAsia="Calibri" w:hAnsi="Century Gothic" w:cs="Times New Roman"/>
          <w:b/>
          <w:sz w:val="18"/>
          <w:szCs w:val="18"/>
        </w:rPr>
        <w:t xml:space="preserve"> </w:t>
      </w:r>
      <w:r w:rsidR="00A06FBC" w:rsidRPr="00110859">
        <w:rPr>
          <w:rFonts w:ascii="Century Gothic" w:eastAsia="Calibri" w:hAnsi="Century Gothic" w:cs="Times New Roman"/>
          <w:b/>
          <w:sz w:val="18"/>
          <w:szCs w:val="18"/>
        </w:rPr>
        <w:t>від</w:t>
      </w:r>
      <w:r w:rsidR="00F37E56" w:rsidRPr="00110859">
        <w:rPr>
          <w:rFonts w:ascii="Century Gothic" w:eastAsia="Calibri" w:hAnsi="Century Gothic" w:cs="Times New Roman"/>
          <w:b/>
          <w:sz w:val="18"/>
          <w:szCs w:val="18"/>
        </w:rPr>
        <w:t xml:space="preserve"> </w:t>
      </w:r>
      <w:r w:rsidR="00A06FBC" w:rsidRPr="00110859">
        <w:rPr>
          <w:rFonts w:ascii="Century Gothic" w:eastAsia="Calibri" w:hAnsi="Century Gothic" w:cs="Times New Roman"/>
          <w:b/>
          <w:sz w:val="18"/>
          <w:szCs w:val="18"/>
        </w:rPr>
        <w:t>50%</w:t>
      </w:r>
      <w:r w:rsidR="00F37E56" w:rsidRPr="00110859">
        <w:rPr>
          <w:rFonts w:ascii="Century Gothic" w:eastAsia="Calibri" w:hAnsi="Century Gothic" w:cs="Times New Roman"/>
          <w:b/>
          <w:sz w:val="18"/>
          <w:szCs w:val="18"/>
        </w:rPr>
        <w:t xml:space="preserve"> </w:t>
      </w:r>
      <w:r w:rsidR="00A06FBC" w:rsidRPr="00110859">
        <w:rPr>
          <w:rFonts w:ascii="Century Gothic" w:eastAsia="Calibri" w:hAnsi="Century Gothic" w:cs="Times New Roman"/>
          <w:b/>
          <w:sz w:val="18"/>
          <w:szCs w:val="18"/>
        </w:rPr>
        <w:t>на</w:t>
      </w:r>
      <w:r w:rsidR="00F37E56" w:rsidRPr="00110859">
        <w:rPr>
          <w:rFonts w:ascii="Century Gothic" w:eastAsia="Calibri" w:hAnsi="Century Gothic" w:cs="Times New Roman"/>
          <w:b/>
          <w:sz w:val="18"/>
          <w:szCs w:val="18"/>
        </w:rPr>
        <w:t xml:space="preserve"> </w:t>
      </w:r>
      <w:r w:rsidR="00A06FBC" w:rsidRPr="00110859">
        <w:rPr>
          <w:rFonts w:ascii="Century Gothic" w:eastAsia="Calibri" w:hAnsi="Century Gothic" w:cs="Times New Roman"/>
          <w:b/>
          <w:sz w:val="18"/>
          <w:szCs w:val="18"/>
        </w:rPr>
        <w:t>кож</w:t>
      </w:r>
      <w:r w:rsidR="009D72DC" w:rsidRPr="00110859">
        <w:rPr>
          <w:rFonts w:ascii="Century Gothic" w:eastAsia="Calibri" w:hAnsi="Century Gothic" w:cs="Times New Roman"/>
          <w:b/>
          <w:sz w:val="18"/>
          <w:szCs w:val="18"/>
        </w:rPr>
        <w:t>ному</w:t>
      </w:r>
      <w:r w:rsidR="00F37E56" w:rsidRPr="00110859">
        <w:rPr>
          <w:rFonts w:ascii="Century Gothic" w:eastAsia="Calibri" w:hAnsi="Century Gothic" w:cs="Times New Roman"/>
          <w:b/>
          <w:sz w:val="18"/>
          <w:szCs w:val="18"/>
        </w:rPr>
        <w:t xml:space="preserve"> </w:t>
      </w:r>
      <w:r w:rsidR="009D72DC" w:rsidRPr="00110859">
        <w:rPr>
          <w:rFonts w:ascii="Century Gothic" w:eastAsia="Calibri" w:hAnsi="Century Gothic" w:cs="Times New Roman"/>
          <w:b/>
          <w:sz w:val="18"/>
          <w:szCs w:val="18"/>
        </w:rPr>
        <w:t>наступному</w:t>
      </w:r>
      <w:r w:rsidR="00F37E56" w:rsidRPr="00110859">
        <w:rPr>
          <w:rFonts w:ascii="Century Gothic" w:eastAsia="Calibri" w:hAnsi="Century Gothic" w:cs="Times New Roman"/>
          <w:b/>
          <w:sz w:val="18"/>
          <w:szCs w:val="18"/>
        </w:rPr>
        <w:t xml:space="preserve"> </w:t>
      </w:r>
      <w:r w:rsidR="009D72DC" w:rsidRPr="00110859">
        <w:rPr>
          <w:rFonts w:ascii="Century Gothic" w:eastAsia="Calibri" w:hAnsi="Century Gothic" w:cs="Times New Roman"/>
          <w:b/>
          <w:sz w:val="18"/>
          <w:szCs w:val="18"/>
        </w:rPr>
        <w:t>рівні</w:t>
      </w:r>
    </w:p>
    <w:p w14:paraId="1BD7C5C9" w14:textId="036F8AFF" w:rsidR="00941D46" w:rsidRPr="00880163" w:rsidRDefault="009D72DC" w:rsidP="00AD2C84">
      <w:pPr>
        <w:spacing w:after="0" w:line="240" w:lineRule="auto"/>
        <w:jc w:val="both"/>
        <w:rPr>
          <w:rFonts w:ascii="Century Gothic" w:eastAsia="Arial" w:hAnsi="Century Gothic" w:cs="Arial"/>
          <w:sz w:val="18"/>
          <w:szCs w:val="18"/>
        </w:rPr>
      </w:pPr>
      <w:r w:rsidRPr="00880163">
        <w:rPr>
          <w:rFonts w:ascii="Century Gothic" w:eastAsia="Arial" w:hAnsi="Century Gothic" w:cs="Arial"/>
          <w:sz w:val="18"/>
          <w:szCs w:val="18"/>
        </w:rPr>
        <w:t>У</w:t>
      </w:r>
      <w:r w:rsidR="00F37E56" w:rsidRPr="00880163">
        <w:rPr>
          <w:rFonts w:ascii="Century Gothic" w:eastAsia="Arial" w:hAnsi="Century Gothic" w:cs="Arial"/>
          <w:sz w:val="18"/>
          <w:szCs w:val="18"/>
        </w:rPr>
        <w:t xml:space="preserve"> </w:t>
      </w:r>
      <w:r w:rsidRPr="00880163">
        <w:rPr>
          <w:rFonts w:ascii="Century Gothic" w:eastAsia="Arial" w:hAnsi="Century Gothic" w:cs="Arial"/>
          <w:sz w:val="18"/>
          <w:szCs w:val="18"/>
        </w:rPr>
        <w:t>випадку</w:t>
      </w:r>
      <w:r w:rsidR="00F37E56" w:rsidRPr="00880163">
        <w:rPr>
          <w:rFonts w:ascii="Century Gothic" w:eastAsia="Arial" w:hAnsi="Century Gothic" w:cs="Arial"/>
          <w:sz w:val="18"/>
          <w:szCs w:val="18"/>
        </w:rPr>
        <w:t xml:space="preserve"> </w:t>
      </w:r>
      <w:r w:rsidRPr="00880163">
        <w:rPr>
          <w:rFonts w:ascii="Century Gothic" w:eastAsia="Arial" w:hAnsi="Century Gothic" w:cs="Arial"/>
          <w:sz w:val="18"/>
          <w:szCs w:val="18"/>
        </w:rPr>
        <w:t>наявності</w:t>
      </w:r>
      <w:r w:rsidR="00F37E56" w:rsidRPr="00880163">
        <w:rPr>
          <w:rFonts w:ascii="Century Gothic" w:eastAsia="Arial" w:hAnsi="Century Gothic" w:cs="Arial"/>
          <w:sz w:val="18"/>
          <w:szCs w:val="18"/>
        </w:rPr>
        <w:t xml:space="preserve"> </w:t>
      </w:r>
      <w:r w:rsidRPr="00880163">
        <w:rPr>
          <w:rFonts w:ascii="Century Gothic" w:eastAsia="Arial" w:hAnsi="Century Gothic" w:cs="Arial"/>
          <w:sz w:val="18"/>
          <w:szCs w:val="18"/>
        </w:rPr>
        <w:t>в</w:t>
      </w:r>
      <w:r w:rsidR="00F37E56" w:rsidRPr="00880163">
        <w:rPr>
          <w:rFonts w:ascii="Century Gothic" w:eastAsia="Arial" w:hAnsi="Century Gothic" w:cs="Arial"/>
          <w:sz w:val="18"/>
          <w:szCs w:val="18"/>
        </w:rPr>
        <w:t xml:space="preserve"> </w:t>
      </w:r>
      <w:r w:rsidRPr="00880163">
        <w:rPr>
          <w:rFonts w:ascii="Century Gothic" w:eastAsia="Arial" w:hAnsi="Century Gothic" w:cs="Arial"/>
          <w:sz w:val="18"/>
          <w:szCs w:val="18"/>
        </w:rPr>
        <w:t>структурі</w:t>
      </w:r>
      <w:r w:rsidR="00F37E56" w:rsidRPr="00880163">
        <w:rPr>
          <w:rFonts w:ascii="Century Gothic" w:eastAsia="Arial" w:hAnsi="Century Gothic" w:cs="Arial"/>
          <w:sz w:val="18"/>
          <w:szCs w:val="18"/>
        </w:rPr>
        <w:t xml:space="preserve"> </w:t>
      </w:r>
      <w:r w:rsidRPr="00880163">
        <w:rPr>
          <w:rFonts w:ascii="Century Gothic" w:eastAsia="Arial" w:hAnsi="Century Gothic" w:cs="Arial"/>
          <w:sz w:val="18"/>
          <w:szCs w:val="18"/>
        </w:rPr>
        <w:t>власності</w:t>
      </w:r>
      <w:r w:rsidR="00F37E56" w:rsidRPr="00880163">
        <w:rPr>
          <w:rFonts w:ascii="Century Gothic" w:eastAsia="Arial" w:hAnsi="Century Gothic" w:cs="Arial"/>
          <w:sz w:val="18"/>
          <w:szCs w:val="18"/>
        </w:rPr>
        <w:t xml:space="preserve"> </w:t>
      </w:r>
      <w:r w:rsidRPr="00880163">
        <w:rPr>
          <w:rFonts w:ascii="Century Gothic" w:eastAsia="Arial" w:hAnsi="Century Gothic" w:cs="Arial"/>
          <w:sz w:val="18"/>
          <w:szCs w:val="18"/>
        </w:rPr>
        <w:t>створеного</w:t>
      </w:r>
      <w:r w:rsidR="00F37E56" w:rsidRPr="00880163">
        <w:rPr>
          <w:rFonts w:ascii="Century Gothic" w:eastAsia="Arial" w:hAnsi="Century Gothic" w:cs="Arial"/>
          <w:sz w:val="18"/>
          <w:szCs w:val="18"/>
        </w:rPr>
        <w:t xml:space="preserve"> </w:t>
      </w:r>
      <w:r w:rsidRPr="00880163">
        <w:rPr>
          <w:rFonts w:ascii="Century Gothic" w:eastAsia="Arial" w:hAnsi="Century Gothic" w:cs="Arial"/>
          <w:sz w:val="18"/>
          <w:szCs w:val="18"/>
        </w:rPr>
        <w:t>трасту,</w:t>
      </w:r>
      <w:r w:rsidR="00F37E56" w:rsidRPr="00880163">
        <w:rPr>
          <w:rFonts w:ascii="Century Gothic" w:eastAsia="Arial" w:hAnsi="Century Gothic" w:cs="Arial"/>
          <w:sz w:val="18"/>
          <w:szCs w:val="18"/>
        </w:rPr>
        <w:t xml:space="preserve"> </w:t>
      </w:r>
      <w:r w:rsidRPr="00880163">
        <w:rPr>
          <w:rFonts w:ascii="Century Gothic" w:eastAsia="Arial" w:hAnsi="Century Gothic" w:cs="Arial"/>
          <w:sz w:val="18"/>
          <w:szCs w:val="18"/>
        </w:rPr>
        <w:t>додатково</w:t>
      </w:r>
      <w:r w:rsidR="00F37E56" w:rsidRPr="00880163">
        <w:rPr>
          <w:rFonts w:ascii="Century Gothic" w:eastAsia="Arial" w:hAnsi="Century Gothic" w:cs="Arial"/>
          <w:sz w:val="18"/>
          <w:szCs w:val="18"/>
        </w:rPr>
        <w:t xml:space="preserve"> </w:t>
      </w:r>
      <w:r w:rsidRPr="00880163">
        <w:rPr>
          <w:rFonts w:ascii="Century Gothic" w:eastAsia="Arial" w:hAnsi="Century Gothic" w:cs="Arial"/>
          <w:sz w:val="18"/>
          <w:szCs w:val="18"/>
        </w:rPr>
        <w:t>просимо</w:t>
      </w:r>
      <w:r w:rsidR="00F37E56" w:rsidRPr="00880163">
        <w:rPr>
          <w:rFonts w:ascii="Century Gothic" w:eastAsia="Arial" w:hAnsi="Century Gothic" w:cs="Arial"/>
          <w:sz w:val="18"/>
          <w:szCs w:val="18"/>
        </w:rPr>
        <w:t xml:space="preserve"> </w:t>
      </w:r>
      <w:r w:rsidRPr="00880163">
        <w:rPr>
          <w:rFonts w:ascii="Century Gothic" w:eastAsia="Arial" w:hAnsi="Century Gothic" w:cs="Arial"/>
          <w:sz w:val="18"/>
          <w:szCs w:val="18"/>
        </w:rPr>
        <w:t>надати</w:t>
      </w:r>
      <w:r w:rsidR="00F37E56" w:rsidRPr="00880163">
        <w:rPr>
          <w:rFonts w:ascii="Century Gothic" w:eastAsia="Arial" w:hAnsi="Century Gothic" w:cs="Arial"/>
          <w:sz w:val="18"/>
          <w:szCs w:val="18"/>
        </w:rPr>
        <w:t xml:space="preserve"> </w:t>
      </w:r>
      <w:r w:rsidRPr="00880163">
        <w:rPr>
          <w:rFonts w:ascii="Century Gothic" w:eastAsia="Arial" w:hAnsi="Century Gothic" w:cs="Arial"/>
          <w:sz w:val="18"/>
          <w:szCs w:val="18"/>
        </w:rPr>
        <w:t>за</w:t>
      </w:r>
      <w:r w:rsidR="00F37E56" w:rsidRPr="00880163">
        <w:rPr>
          <w:rFonts w:ascii="Century Gothic" w:eastAsia="Arial" w:hAnsi="Century Gothic" w:cs="Arial"/>
          <w:sz w:val="18"/>
          <w:szCs w:val="18"/>
        </w:rPr>
        <w:t xml:space="preserve"> </w:t>
      </w:r>
      <w:r w:rsidRPr="00880163">
        <w:rPr>
          <w:rFonts w:ascii="Century Gothic" w:eastAsia="Arial" w:hAnsi="Century Gothic" w:cs="Arial"/>
          <w:sz w:val="18"/>
          <w:szCs w:val="18"/>
        </w:rPr>
        <w:t>підписом</w:t>
      </w:r>
      <w:r w:rsidR="00F37E56" w:rsidRPr="00880163">
        <w:rPr>
          <w:rFonts w:ascii="Century Gothic" w:eastAsia="Arial" w:hAnsi="Century Gothic" w:cs="Arial"/>
          <w:sz w:val="18"/>
          <w:szCs w:val="18"/>
        </w:rPr>
        <w:t xml:space="preserve"> </w:t>
      </w:r>
      <w:r w:rsidRPr="00880163">
        <w:rPr>
          <w:rFonts w:ascii="Century Gothic" w:eastAsia="Arial" w:hAnsi="Century Gothic" w:cs="Arial"/>
          <w:sz w:val="18"/>
          <w:szCs w:val="18"/>
        </w:rPr>
        <w:t>довірчого</w:t>
      </w:r>
      <w:r w:rsidR="00F37E56" w:rsidRPr="00880163">
        <w:rPr>
          <w:rFonts w:ascii="Century Gothic" w:eastAsia="Arial" w:hAnsi="Century Gothic" w:cs="Arial"/>
          <w:sz w:val="18"/>
          <w:szCs w:val="18"/>
        </w:rPr>
        <w:t xml:space="preserve"> </w:t>
      </w:r>
      <w:r w:rsidRPr="00880163">
        <w:rPr>
          <w:rFonts w:ascii="Century Gothic" w:eastAsia="Arial" w:hAnsi="Century Gothic" w:cs="Arial"/>
          <w:sz w:val="18"/>
          <w:szCs w:val="18"/>
        </w:rPr>
        <w:t>власника</w:t>
      </w:r>
      <w:r w:rsidR="00F37E56" w:rsidRPr="00880163">
        <w:rPr>
          <w:rFonts w:ascii="Century Gothic" w:eastAsia="Arial" w:hAnsi="Century Gothic" w:cs="Arial"/>
          <w:sz w:val="18"/>
          <w:szCs w:val="18"/>
        </w:rPr>
        <w:t xml:space="preserve"> </w:t>
      </w:r>
      <w:r w:rsidRPr="00880163">
        <w:rPr>
          <w:rFonts w:ascii="Century Gothic" w:eastAsia="Arial" w:hAnsi="Century Gothic" w:cs="Arial"/>
          <w:sz w:val="18"/>
          <w:szCs w:val="18"/>
        </w:rPr>
        <w:t>та</w:t>
      </w:r>
      <w:r w:rsidR="00F37E56" w:rsidRPr="00880163">
        <w:rPr>
          <w:rFonts w:ascii="Century Gothic" w:eastAsia="Arial" w:hAnsi="Century Gothic" w:cs="Arial"/>
          <w:sz w:val="18"/>
          <w:szCs w:val="18"/>
        </w:rPr>
        <w:t xml:space="preserve"> </w:t>
      </w:r>
      <w:r w:rsidRPr="00880163">
        <w:rPr>
          <w:rFonts w:ascii="Century Gothic" w:eastAsia="Arial" w:hAnsi="Century Gothic" w:cs="Arial"/>
          <w:sz w:val="18"/>
          <w:szCs w:val="18"/>
        </w:rPr>
        <w:t>довірителя</w:t>
      </w:r>
      <w:r w:rsidR="00F37E56" w:rsidRPr="00880163">
        <w:rPr>
          <w:rFonts w:ascii="Century Gothic" w:eastAsia="Arial" w:hAnsi="Century Gothic" w:cs="Arial"/>
          <w:sz w:val="18"/>
          <w:szCs w:val="18"/>
        </w:rPr>
        <w:t xml:space="preserve"> </w:t>
      </w:r>
      <w:r w:rsidRPr="00880163">
        <w:rPr>
          <w:rFonts w:ascii="Century Gothic" w:eastAsia="Arial" w:hAnsi="Century Gothic" w:cs="Arial"/>
          <w:sz w:val="18"/>
          <w:szCs w:val="18"/>
        </w:rPr>
        <w:t>копію</w:t>
      </w:r>
      <w:r w:rsidR="00F37E56" w:rsidRPr="00880163">
        <w:rPr>
          <w:rFonts w:ascii="Century Gothic" w:eastAsia="Arial" w:hAnsi="Century Gothic" w:cs="Arial"/>
          <w:sz w:val="18"/>
          <w:szCs w:val="18"/>
        </w:rPr>
        <w:t xml:space="preserve"> </w:t>
      </w:r>
      <w:r w:rsidRPr="00880163">
        <w:rPr>
          <w:rFonts w:ascii="Century Gothic" w:eastAsia="Arial" w:hAnsi="Century Gothic" w:cs="Arial"/>
          <w:sz w:val="18"/>
          <w:szCs w:val="18"/>
        </w:rPr>
        <w:t>трастового</w:t>
      </w:r>
      <w:r w:rsidR="00F37E56" w:rsidRPr="00880163">
        <w:rPr>
          <w:rFonts w:ascii="Century Gothic" w:eastAsia="Arial" w:hAnsi="Century Gothic" w:cs="Arial"/>
          <w:sz w:val="18"/>
          <w:szCs w:val="18"/>
        </w:rPr>
        <w:t xml:space="preserve"> </w:t>
      </w:r>
      <w:r w:rsidRPr="00880163">
        <w:rPr>
          <w:rFonts w:ascii="Century Gothic" w:eastAsia="Arial" w:hAnsi="Century Gothic" w:cs="Arial"/>
          <w:sz w:val="18"/>
          <w:szCs w:val="18"/>
        </w:rPr>
        <w:t>договору</w:t>
      </w:r>
      <w:r w:rsidR="00F37E56" w:rsidRPr="00880163">
        <w:rPr>
          <w:rFonts w:ascii="Century Gothic" w:eastAsia="Arial" w:hAnsi="Century Gothic" w:cs="Arial"/>
          <w:sz w:val="18"/>
          <w:szCs w:val="18"/>
        </w:rPr>
        <w:t xml:space="preserve"> </w:t>
      </w:r>
      <w:r w:rsidRPr="00880163">
        <w:rPr>
          <w:rFonts w:ascii="Century Gothic" w:eastAsia="Arial" w:hAnsi="Century Gothic" w:cs="Arial"/>
          <w:sz w:val="18"/>
          <w:szCs w:val="18"/>
        </w:rPr>
        <w:t>та</w:t>
      </w:r>
      <w:r w:rsidR="009C0DCF" w:rsidRPr="00880163">
        <w:rPr>
          <w:rFonts w:ascii="Century Gothic" w:eastAsia="Arial" w:hAnsi="Century Gothic" w:cs="Arial"/>
          <w:sz w:val="18"/>
          <w:szCs w:val="18"/>
        </w:rPr>
        <w:t>/або</w:t>
      </w:r>
      <w:r w:rsidR="00F37E56" w:rsidRPr="00880163">
        <w:rPr>
          <w:rFonts w:ascii="Century Gothic" w:eastAsia="Arial" w:hAnsi="Century Gothic" w:cs="Arial"/>
          <w:sz w:val="18"/>
          <w:szCs w:val="18"/>
        </w:rPr>
        <w:t xml:space="preserve"> </w:t>
      </w:r>
      <w:r w:rsidRPr="00880163">
        <w:rPr>
          <w:rFonts w:ascii="Century Gothic" w:eastAsia="Arial" w:hAnsi="Century Gothic" w:cs="Arial"/>
          <w:sz w:val="18"/>
          <w:szCs w:val="18"/>
        </w:rPr>
        <w:t>копію</w:t>
      </w:r>
      <w:r w:rsidR="00F37E56" w:rsidRPr="00880163">
        <w:rPr>
          <w:rFonts w:ascii="Century Gothic" w:eastAsia="Arial" w:hAnsi="Century Gothic" w:cs="Arial"/>
          <w:sz w:val="18"/>
          <w:szCs w:val="18"/>
        </w:rPr>
        <w:t xml:space="preserve"> </w:t>
      </w:r>
      <w:r w:rsidRPr="00880163">
        <w:rPr>
          <w:rFonts w:ascii="Century Gothic" w:eastAsia="Arial" w:hAnsi="Century Gothic" w:cs="Arial"/>
          <w:sz w:val="18"/>
          <w:szCs w:val="18"/>
        </w:rPr>
        <w:t>декларації</w:t>
      </w:r>
      <w:r w:rsidR="00F37E56" w:rsidRPr="00880163">
        <w:rPr>
          <w:rFonts w:ascii="Century Gothic" w:eastAsia="Arial" w:hAnsi="Century Gothic" w:cs="Arial"/>
          <w:sz w:val="18"/>
          <w:szCs w:val="18"/>
        </w:rPr>
        <w:t xml:space="preserve"> </w:t>
      </w:r>
      <w:r w:rsidRPr="00880163">
        <w:rPr>
          <w:rFonts w:ascii="Century Gothic" w:eastAsia="Arial" w:hAnsi="Century Gothic" w:cs="Arial"/>
          <w:sz w:val="18"/>
          <w:szCs w:val="18"/>
        </w:rPr>
        <w:t>про</w:t>
      </w:r>
      <w:r w:rsidR="00F37E56" w:rsidRPr="00880163">
        <w:rPr>
          <w:rFonts w:ascii="Century Gothic" w:eastAsia="Arial" w:hAnsi="Century Gothic" w:cs="Arial"/>
          <w:sz w:val="18"/>
          <w:szCs w:val="18"/>
        </w:rPr>
        <w:t xml:space="preserve"> </w:t>
      </w:r>
      <w:r w:rsidRPr="00880163">
        <w:rPr>
          <w:rFonts w:ascii="Century Gothic" w:eastAsia="Arial" w:hAnsi="Century Gothic" w:cs="Arial"/>
          <w:sz w:val="18"/>
          <w:szCs w:val="18"/>
        </w:rPr>
        <w:t>заснування</w:t>
      </w:r>
      <w:r w:rsidR="00F37E56" w:rsidRPr="00880163">
        <w:rPr>
          <w:rFonts w:ascii="Century Gothic" w:eastAsia="Arial" w:hAnsi="Century Gothic" w:cs="Arial"/>
          <w:sz w:val="18"/>
          <w:szCs w:val="18"/>
        </w:rPr>
        <w:t xml:space="preserve"> </w:t>
      </w:r>
      <w:r w:rsidRPr="00880163">
        <w:rPr>
          <w:rFonts w:ascii="Century Gothic" w:eastAsia="Arial" w:hAnsi="Century Gothic" w:cs="Arial"/>
          <w:sz w:val="18"/>
          <w:szCs w:val="18"/>
        </w:rPr>
        <w:t>трасту.</w:t>
      </w:r>
      <w:r w:rsidR="00F37E56" w:rsidRPr="00880163">
        <w:rPr>
          <w:rFonts w:ascii="Century Gothic" w:eastAsia="Arial" w:hAnsi="Century Gothic" w:cs="Arial"/>
          <w:sz w:val="18"/>
          <w:szCs w:val="18"/>
        </w:rPr>
        <w:t xml:space="preserve">   </w:t>
      </w:r>
    </w:p>
    <w:p w14:paraId="6C001A01" w14:textId="77777777" w:rsidR="009D72DC" w:rsidRPr="00880163" w:rsidRDefault="009D72DC" w:rsidP="00AD2C84">
      <w:pPr>
        <w:spacing w:after="0" w:line="240" w:lineRule="auto"/>
        <w:jc w:val="both"/>
        <w:rPr>
          <w:rFonts w:ascii="Century Gothic" w:eastAsia="Arial" w:hAnsi="Century Gothic" w:cs="Arial"/>
          <w:sz w:val="18"/>
          <w:szCs w:val="18"/>
        </w:rPr>
      </w:pPr>
    </w:p>
    <w:tbl>
      <w:tblPr>
        <w:tblStyle w:val="1"/>
        <w:tblW w:w="5000" w:type="pct"/>
        <w:tblInd w:w="0" w:type="dxa"/>
        <w:tblCellMar>
          <w:top w:w="34" w:type="dxa"/>
          <w:left w:w="44" w:type="dxa"/>
          <w:right w:w="53" w:type="dxa"/>
        </w:tblCellMar>
        <w:tblLook w:val="04A0" w:firstRow="1" w:lastRow="0" w:firstColumn="1" w:lastColumn="0" w:noHBand="0" w:noVBand="1"/>
      </w:tblPr>
      <w:tblGrid>
        <w:gridCol w:w="1122"/>
        <w:gridCol w:w="893"/>
        <w:gridCol w:w="1373"/>
        <w:gridCol w:w="1118"/>
        <w:gridCol w:w="1270"/>
        <w:gridCol w:w="1093"/>
        <w:gridCol w:w="1580"/>
        <w:gridCol w:w="625"/>
        <w:gridCol w:w="1406"/>
      </w:tblGrid>
      <w:tr w:rsidR="009B1C6B" w:rsidRPr="00880163" w14:paraId="643F1DBA" w14:textId="3984AAFA" w:rsidTr="00702114">
        <w:trPr>
          <w:trHeight w:val="1925"/>
        </w:trPr>
        <w:tc>
          <w:tcPr>
            <w:tcW w:w="536" w:type="pct"/>
            <w:tcBorders>
              <w:top w:val="single" w:sz="4" w:space="0" w:color="000000" w:themeColor="text1"/>
              <w:left w:val="single" w:sz="4" w:space="0" w:color="000000" w:themeColor="text1"/>
              <w:right w:val="single" w:sz="3" w:space="0" w:color="000000" w:themeColor="text1"/>
            </w:tcBorders>
            <w:shd w:val="clear" w:color="auto" w:fill="F2F2F2" w:themeFill="background1" w:themeFillShade="F2"/>
          </w:tcPr>
          <w:p w14:paraId="45B086E8" w14:textId="565E6B65" w:rsidR="009B1C6B" w:rsidRPr="004B1F04" w:rsidRDefault="009B1C6B" w:rsidP="0087416E">
            <w:pPr>
              <w:jc w:val="center"/>
              <w:rPr>
                <w:rFonts w:ascii="Century Gothic" w:eastAsia="Times New Roman" w:hAnsi="Century Gothic" w:cs="Times New Roman"/>
                <w:b/>
                <w:sz w:val="16"/>
                <w:szCs w:val="16"/>
                <w:lang w:val="ru-RU" w:eastAsia="uk-UA"/>
              </w:rPr>
            </w:pPr>
            <w:r w:rsidRPr="00880163">
              <w:rPr>
                <w:rFonts w:ascii="Century Gothic" w:eastAsia="Times New Roman" w:hAnsi="Century Gothic" w:cs="Times New Roman"/>
                <w:b/>
                <w:sz w:val="16"/>
                <w:szCs w:val="16"/>
                <w:lang w:eastAsia="uk-UA"/>
              </w:rPr>
              <w:t>Прізвище, ім`я, по батькові</w:t>
            </w:r>
            <w:r w:rsidR="004B1F04">
              <w:rPr>
                <w:rFonts w:ascii="Century Gothic" w:eastAsia="Times New Roman" w:hAnsi="Century Gothic" w:cs="Times New Roman"/>
                <w:b/>
                <w:sz w:val="16"/>
                <w:szCs w:val="16"/>
                <w:lang w:val="ru-RU" w:eastAsia="uk-UA"/>
              </w:rPr>
              <w:t xml:space="preserve"> </w:t>
            </w:r>
            <w:r w:rsidR="004B1F04" w:rsidRPr="00880163">
              <w:rPr>
                <w:rFonts w:ascii="Century Gothic" w:eastAsia="Times New Roman" w:hAnsi="Century Gothic" w:cs="Times New Roman"/>
                <w:b/>
                <w:sz w:val="16"/>
                <w:szCs w:val="16"/>
                <w:lang w:eastAsia="uk-UA"/>
              </w:rPr>
              <w:t>(за наявності)</w:t>
            </w:r>
          </w:p>
          <w:p w14:paraId="0C59773F" w14:textId="77777777" w:rsidR="009B1C6B" w:rsidRPr="00880163" w:rsidRDefault="009B1C6B" w:rsidP="0087416E">
            <w:pPr>
              <w:jc w:val="center"/>
              <w:rPr>
                <w:rFonts w:ascii="Century Gothic" w:eastAsia="Times New Roman" w:hAnsi="Century Gothic" w:cs="Times New Roman"/>
                <w:b/>
                <w:sz w:val="16"/>
                <w:szCs w:val="16"/>
                <w:lang w:eastAsia="uk-UA"/>
              </w:rPr>
            </w:pPr>
          </w:p>
          <w:p w14:paraId="0155C078" w14:textId="38FADDDD" w:rsidR="009B1C6B" w:rsidRPr="00880163" w:rsidRDefault="009B1C6B" w:rsidP="0087416E">
            <w:pPr>
              <w:jc w:val="center"/>
              <w:rPr>
                <w:rFonts w:ascii="Century Gothic" w:hAnsi="Century Gothic"/>
                <w:b/>
                <w:sz w:val="16"/>
                <w:szCs w:val="16"/>
              </w:rPr>
            </w:pPr>
            <w:r w:rsidRPr="00880163">
              <w:rPr>
                <w:rFonts w:ascii="Century Gothic" w:eastAsia="Times New Roman" w:hAnsi="Century Gothic" w:cs="Times New Roman"/>
                <w:b/>
                <w:sz w:val="16"/>
                <w:szCs w:val="16"/>
                <w:lang w:eastAsia="uk-UA"/>
              </w:rPr>
              <w:t>Для КБВ вказати паспортні дані / ІПН</w:t>
            </w:r>
          </w:p>
        </w:tc>
        <w:tc>
          <w:tcPr>
            <w:tcW w:w="426" w:type="pct"/>
            <w:tcBorders>
              <w:top w:val="single" w:sz="4" w:space="0" w:color="000000" w:themeColor="text1"/>
              <w:left w:val="single" w:sz="3" w:space="0" w:color="000000" w:themeColor="text1"/>
              <w:right w:val="single" w:sz="3" w:space="0" w:color="000000" w:themeColor="text1"/>
            </w:tcBorders>
            <w:shd w:val="clear" w:color="auto" w:fill="F2F2F2" w:themeFill="background1" w:themeFillShade="F2"/>
          </w:tcPr>
          <w:p w14:paraId="665774F5" w14:textId="769DF906" w:rsidR="009B1C6B" w:rsidRPr="006C058C" w:rsidRDefault="009B1C6B" w:rsidP="0087416E">
            <w:pPr>
              <w:jc w:val="center"/>
              <w:rPr>
                <w:rFonts w:ascii="Century Gothic" w:eastAsia="Arial" w:hAnsi="Century Gothic" w:cs="Arial"/>
                <w:b/>
                <w:sz w:val="16"/>
                <w:szCs w:val="16"/>
              </w:rPr>
            </w:pPr>
            <w:r w:rsidRPr="006C058C">
              <w:rPr>
                <w:rFonts w:ascii="Century Gothic" w:eastAsia="Arial" w:hAnsi="Century Gothic" w:cs="Arial"/>
                <w:b/>
                <w:sz w:val="16"/>
                <w:szCs w:val="16"/>
              </w:rPr>
              <w:t>Рівень власника  у структурі</w:t>
            </w:r>
          </w:p>
          <w:p w14:paraId="3011B234" w14:textId="6CF68A98" w:rsidR="009B1C6B" w:rsidRPr="006C058C" w:rsidRDefault="009B1C6B" w:rsidP="0087416E">
            <w:pPr>
              <w:jc w:val="center"/>
              <w:rPr>
                <w:rFonts w:ascii="Century Gothic" w:eastAsia="Arial" w:hAnsi="Century Gothic" w:cs="Arial"/>
                <w:b/>
                <w:sz w:val="16"/>
                <w:szCs w:val="16"/>
              </w:rPr>
            </w:pPr>
          </w:p>
        </w:tc>
        <w:tc>
          <w:tcPr>
            <w:tcW w:w="655" w:type="pct"/>
            <w:tcBorders>
              <w:top w:val="single" w:sz="4" w:space="0" w:color="000000" w:themeColor="text1"/>
              <w:left w:val="single" w:sz="3" w:space="0" w:color="000000" w:themeColor="text1"/>
              <w:right w:val="single" w:sz="3" w:space="0" w:color="000000" w:themeColor="text1"/>
            </w:tcBorders>
            <w:shd w:val="clear" w:color="auto" w:fill="F2F2F2" w:themeFill="background1" w:themeFillShade="F2"/>
          </w:tcPr>
          <w:p w14:paraId="582939C1" w14:textId="43453DFD" w:rsidR="009B1C6B" w:rsidRPr="006C058C" w:rsidRDefault="009B1C6B" w:rsidP="0087416E">
            <w:pPr>
              <w:jc w:val="center"/>
              <w:rPr>
                <w:rFonts w:ascii="Century Gothic" w:eastAsia="Arial" w:hAnsi="Century Gothic" w:cs="Arial"/>
                <w:b/>
                <w:sz w:val="16"/>
                <w:szCs w:val="16"/>
              </w:rPr>
            </w:pPr>
            <w:r w:rsidRPr="006C058C">
              <w:rPr>
                <w:rFonts w:ascii="Century Gothic" w:eastAsia="Arial" w:hAnsi="Century Gothic" w:cs="Arial"/>
                <w:b/>
                <w:sz w:val="16"/>
                <w:szCs w:val="16"/>
              </w:rPr>
              <w:t>Частка володіння</w:t>
            </w:r>
          </w:p>
          <w:p w14:paraId="7440C28B" w14:textId="5333DE6F" w:rsidR="009B1C6B" w:rsidRPr="006C058C" w:rsidRDefault="009B1C6B" w:rsidP="0087416E">
            <w:pPr>
              <w:jc w:val="center"/>
              <w:rPr>
                <w:rFonts w:ascii="Century Gothic" w:eastAsia="Arial" w:hAnsi="Century Gothic" w:cs="Arial"/>
                <w:b/>
                <w:sz w:val="16"/>
                <w:szCs w:val="16"/>
              </w:rPr>
            </w:pPr>
          </w:p>
        </w:tc>
        <w:tc>
          <w:tcPr>
            <w:tcW w:w="533" w:type="pct"/>
            <w:tcBorders>
              <w:top w:val="single" w:sz="4" w:space="0" w:color="000000" w:themeColor="text1"/>
              <w:left w:val="single" w:sz="3" w:space="0" w:color="000000" w:themeColor="text1"/>
              <w:bottom w:val="single" w:sz="4" w:space="0" w:color="000000" w:themeColor="text1"/>
              <w:right w:val="single" w:sz="3" w:space="0" w:color="000000" w:themeColor="text1"/>
            </w:tcBorders>
            <w:shd w:val="clear" w:color="auto" w:fill="F2F2F2" w:themeFill="background1" w:themeFillShade="F2"/>
          </w:tcPr>
          <w:p w14:paraId="51C57D74" w14:textId="5AD054C0" w:rsidR="009B1C6B" w:rsidRPr="00880163" w:rsidRDefault="009B1C6B" w:rsidP="0087416E">
            <w:pPr>
              <w:jc w:val="center"/>
              <w:rPr>
                <w:rFonts w:ascii="Century Gothic" w:hAnsi="Century Gothic"/>
                <w:b/>
                <w:sz w:val="16"/>
                <w:szCs w:val="16"/>
              </w:rPr>
            </w:pPr>
            <w:r w:rsidRPr="00880163">
              <w:rPr>
                <w:rFonts w:ascii="Century Gothic" w:eastAsia="Arial" w:hAnsi="Century Gothic" w:cs="Arial"/>
                <w:b/>
                <w:sz w:val="16"/>
                <w:szCs w:val="16"/>
              </w:rPr>
              <w:t>Дата  народження</w:t>
            </w:r>
          </w:p>
        </w:tc>
        <w:tc>
          <w:tcPr>
            <w:tcW w:w="606" w:type="pct"/>
            <w:tcBorders>
              <w:top w:val="single" w:sz="4" w:space="0" w:color="000000" w:themeColor="text1"/>
              <w:left w:val="single" w:sz="3" w:space="0" w:color="000000" w:themeColor="text1"/>
              <w:right w:val="single" w:sz="3" w:space="0" w:color="000000" w:themeColor="text1"/>
            </w:tcBorders>
            <w:shd w:val="clear" w:color="auto" w:fill="F2F2F2" w:themeFill="background1" w:themeFillShade="F2"/>
          </w:tcPr>
          <w:p w14:paraId="206ABE62" w14:textId="7D842E01" w:rsidR="009B1C6B" w:rsidRPr="00880163" w:rsidRDefault="009B1C6B" w:rsidP="0087416E">
            <w:pPr>
              <w:jc w:val="center"/>
              <w:rPr>
                <w:rFonts w:ascii="Century Gothic" w:hAnsi="Century Gothic"/>
                <w:b/>
                <w:sz w:val="16"/>
                <w:szCs w:val="16"/>
              </w:rPr>
            </w:pPr>
            <w:r w:rsidRPr="00880163">
              <w:rPr>
                <w:rFonts w:ascii="Century Gothic" w:eastAsia="Arial" w:hAnsi="Century Gothic" w:cs="Arial"/>
                <w:b/>
                <w:sz w:val="16"/>
                <w:szCs w:val="16"/>
              </w:rPr>
              <w:t>Громадянство</w:t>
            </w:r>
          </w:p>
        </w:tc>
        <w:tc>
          <w:tcPr>
            <w:tcW w:w="521" w:type="pct"/>
            <w:tcBorders>
              <w:top w:val="single" w:sz="4" w:space="0" w:color="000000" w:themeColor="text1"/>
              <w:left w:val="single" w:sz="3" w:space="0" w:color="000000" w:themeColor="text1"/>
              <w:right w:val="single" w:sz="3" w:space="0" w:color="000000" w:themeColor="text1"/>
            </w:tcBorders>
            <w:shd w:val="clear" w:color="auto" w:fill="F2F2F2" w:themeFill="background1" w:themeFillShade="F2"/>
          </w:tcPr>
          <w:p w14:paraId="3A16827B" w14:textId="69866542" w:rsidR="009B1C6B" w:rsidRPr="00880163" w:rsidRDefault="009B1C6B" w:rsidP="0087416E">
            <w:pPr>
              <w:jc w:val="center"/>
              <w:rPr>
                <w:rFonts w:ascii="Century Gothic" w:hAnsi="Century Gothic"/>
                <w:b/>
                <w:sz w:val="16"/>
                <w:szCs w:val="16"/>
              </w:rPr>
            </w:pPr>
            <w:r w:rsidRPr="00880163">
              <w:rPr>
                <w:rFonts w:ascii="Century Gothic" w:eastAsia="Arial" w:hAnsi="Century Gothic" w:cs="Arial"/>
                <w:b/>
                <w:sz w:val="16"/>
                <w:szCs w:val="16"/>
              </w:rPr>
              <w:t>Країна постійного місця проживання</w:t>
            </w:r>
          </w:p>
        </w:tc>
        <w:tc>
          <w:tcPr>
            <w:tcW w:w="754" w:type="pct"/>
            <w:tcBorders>
              <w:top w:val="single" w:sz="4" w:space="0" w:color="000000" w:themeColor="text1"/>
              <w:left w:val="single" w:sz="3" w:space="0" w:color="000000" w:themeColor="text1"/>
              <w:right w:val="single" w:sz="3" w:space="0" w:color="000000" w:themeColor="text1"/>
            </w:tcBorders>
            <w:shd w:val="clear" w:color="auto" w:fill="F2F2F2" w:themeFill="background1" w:themeFillShade="F2"/>
          </w:tcPr>
          <w:p w14:paraId="64C33A27" w14:textId="2114A200" w:rsidR="009B1C6B" w:rsidRPr="00880163" w:rsidRDefault="009B1C6B" w:rsidP="0087416E">
            <w:pPr>
              <w:jc w:val="center"/>
              <w:rPr>
                <w:rFonts w:ascii="Century Gothic" w:eastAsia="Arial" w:hAnsi="Century Gothic" w:cs="Arial"/>
                <w:b/>
                <w:sz w:val="16"/>
                <w:szCs w:val="16"/>
              </w:rPr>
            </w:pPr>
            <w:r w:rsidRPr="00880163">
              <w:rPr>
                <w:rFonts w:ascii="Century Gothic" w:eastAsia="Arial" w:hAnsi="Century Gothic" w:cs="Arial"/>
                <w:b/>
                <w:sz w:val="16"/>
                <w:szCs w:val="16"/>
              </w:rPr>
              <w:t>Чи є дана ФО пов’язаною особою трасту?</w:t>
            </w:r>
          </w:p>
          <w:p w14:paraId="309AE3ED" w14:textId="77777777" w:rsidR="009B1C6B" w:rsidRPr="00880163" w:rsidRDefault="009B1C6B" w:rsidP="0087416E">
            <w:pPr>
              <w:jc w:val="center"/>
              <w:rPr>
                <w:rFonts w:ascii="Century Gothic" w:eastAsia="Arial" w:hAnsi="Century Gothic" w:cs="Arial"/>
                <w:b/>
                <w:sz w:val="16"/>
                <w:szCs w:val="16"/>
              </w:rPr>
            </w:pPr>
            <w:r w:rsidRPr="00880163">
              <w:rPr>
                <w:rFonts w:ascii="Century Gothic" w:eastAsia="Arial" w:hAnsi="Century Gothic" w:cs="Arial"/>
                <w:b/>
                <w:sz w:val="16"/>
                <w:szCs w:val="16"/>
              </w:rPr>
              <w:t>Оберіть роль, якщо «так»</w:t>
            </w:r>
          </w:p>
          <w:p w14:paraId="4126DB4E" w14:textId="77777777" w:rsidR="009B1C6B" w:rsidRPr="00880163" w:rsidRDefault="009B1C6B" w:rsidP="0087416E">
            <w:pPr>
              <w:jc w:val="center"/>
              <w:rPr>
                <w:rFonts w:ascii="Century Gothic" w:eastAsia="Arial" w:hAnsi="Century Gothic" w:cs="Arial"/>
                <w:b/>
                <w:sz w:val="16"/>
                <w:szCs w:val="16"/>
              </w:rPr>
            </w:pPr>
          </w:p>
          <w:p w14:paraId="05E58281" w14:textId="77777777" w:rsidR="009B1C6B" w:rsidRPr="00880163" w:rsidRDefault="009B1C6B" w:rsidP="0087416E">
            <w:pPr>
              <w:jc w:val="center"/>
              <w:rPr>
                <w:rFonts w:ascii="Century Gothic" w:eastAsia="Times New Roman" w:hAnsi="Century Gothic" w:cs="Times New Roman"/>
                <w:b/>
                <w:sz w:val="16"/>
                <w:szCs w:val="16"/>
                <w:lang w:eastAsia="uk-UA"/>
              </w:rPr>
            </w:pPr>
          </w:p>
        </w:tc>
        <w:tc>
          <w:tcPr>
            <w:tcW w:w="298" w:type="pct"/>
            <w:tcBorders>
              <w:top w:val="single" w:sz="4" w:space="0" w:color="000000" w:themeColor="text1"/>
              <w:left w:val="single" w:sz="3" w:space="0" w:color="000000" w:themeColor="text1"/>
              <w:right w:val="single" w:sz="3" w:space="0" w:color="000000" w:themeColor="text1"/>
            </w:tcBorders>
            <w:shd w:val="clear" w:color="auto" w:fill="F2F2F2" w:themeFill="background1" w:themeFillShade="F2"/>
          </w:tcPr>
          <w:p w14:paraId="3ED17434" w14:textId="6335114C" w:rsidR="009B1C6B" w:rsidRPr="00880163" w:rsidRDefault="009B1C6B" w:rsidP="0087416E">
            <w:pPr>
              <w:jc w:val="center"/>
              <w:rPr>
                <w:rFonts w:ascii="Century Gothic" w:eastAsia="Times New Roman" w:hAnsi="Century Gothic" w:cs="Times New Roman"/>
                <w:b/>
                <w:sz w:val="16"/>
                <w:szCs w:val="16"/>
                <w:lang w:val="ru-RU" w:eastAsia="uk-UA"/>
              </w:rPr>
            </w:pPr>
            <w:r w:rsidRPr="00880163">
              <w:rPr>
                <w:rFonts w:ascii="Century Gothic" w:eastAsia="Times New Roman" w:hAnsi="Century Gothic" w:cs="Times New Roman"/>
                <w:b/>
                <w:sz w:val="16"/>
                <w:szCs w:val="16"/>
                <w:lang w:eastAsia="uk-UA"/>
              </w:rPr>
              <w:t>Чи є дана ФО КБВ</w:t>
            </w:r>
            <w:r w:rsidRPr="00880163">
              <w:rPr>
                <w:rFonts w:ascii="Century Gothic" w:eastAsia="Times New Roman" w:hAnsi="Century Gothic" w:cs="Times New Roman"/>
                <w:b/>
                <w:sz w:val="16"/>
                <w:szCs w:val="16"/>
                <w:lang w:val="ru-RU" w:eastAsia="uk-UA"/>
              </w:rPr>
              <w:t>?</w:t>
            </w:r>
          </w:p>
          <w:p w14:paraId="0C986A19" w14:textId="612E2024" w:rsidR="009B1C6B" w:rsidRPr="00880163" w:rsidRDefault="009B1C6B" w:rsidP="0087416E">
            <w:pPr>
              <w:jc w:val="center"/>
              <w:rPr>
                <w:rFonts w:ascii="Century Gothic" w:eastAsia="Arial" w:hAnsi="Century Gothic" w:cs="Arial"/>
                <w:b/>
                <w:sz w:val="16"/>
                <w:szCs w:val="16"/>
              </w:rPr>
            </w:pPr>
          </w:p>
        </w:tc>
        <w:tc>
          <w:tcPr>
            <w:tcW w:w="671" w:type="pct"/>
            <w:tcBorders>
              <w:top w:val="single" w:sz="4" w:space="0" w:color="000000" w:themeColor="text1"/>
              <w:left w:val="single" w:sz="3" w:space="0" w:color="000000" w:themeColor="text1"/>
              <w:right w:val="single" w:sz="3" w:space="0" w:color="000000" w:themeColor="text1"/>
            </w:tcBorders>
            <w:shd w:val="clear" w:color="auto" w:fill="F2F2F2" w:themeFill="background1" w:themeFillShade="F2"/>
          </w:tcPr>
          <w:p w14:paraId="108ACDD5" w14:textId="50D89D3A" w:rsidR="009B1C6B" w:rsidRPr="00880163" w:rsidRDefault="009B1C6B" w:rsidP="0087416E">
            <w:pPr>
              <w:jc w:val="center"/>
              <w:rPr>
                <w:rFonts w:ascii="Century Gothic" w:eastAsia="Arial" w:hAnsi="Century Gothic" w:cs="Arial"/>
                <w:b/>
                <w:sz w:val="16"/>
                <w:szCs w:val="16"/>
              </w:rPr>
            </w:pPr>
            <w:r w:rsidRPr="00880163">
              <w:rPr>
                <w:rFonts w:ascii="Century Gothic" w:eastAsia="Arial" w:hAnsi="Century Gothic" w:cs="Arial"/>
                <w:b/>
                <w:sz w:val="16"/>
                <w:szCs w:val="16"/>
              </w:rPr>
              <w:t xml:space="preserve">Чи є КБВ </w:t>
            </w:r>
            <w:r w:rsidR="008A237F">
              <w:rPr>
                <w:rFonts w:ascii="Century Gothic" w:eastAsia="Arial" w:hAnsi="Century Gothic" w:cs="Arial"/>
                <w:b/>
                <w:sz w:val="16"/>
                <w:szCs w:val="16"/>
              </w:rPr>
              <w:t>П</w:t>
            </w:r>
            <w:r w:rsidRPr="00880163">
              <w:rPr>
                <w:rFonts w:ascii="Century Gothic" w:eastAsia="Arial" w:hAnsi="Century Gothic" w:cs="Arial"/>
                <w:b/>
                <w:sz w:val="16"/>
                <w:szCs w:val="16"/>
              </w:rPr>
              <w:t xml:space="preserve">олітично значущою особою, </w:t>
            </w:r>
            <w:r w:rsidR="008A237F">
              <w:rPr>
                <w:rFonts w:ascii="Century Gothic" w:hAnsi="Century Gothic"/>
                <w:b/>
                <w:sz w:val="16"/>
                <w:szCs w:val="16"/>
              </w:rPr>
              <w:t>Ч</w:t>
            </w:r>
            <w:r w:rsidRPr="00880163">
              <w:rPr>
                <w:rFonts w:ascii="Century Gothic" w:hAnsi="Century Gothic"/>
                <w:b/>
                <w:sz w:val="16"/>
                <w:szCs w:val="16"/>
              </w:rPr>
              <w:t xml:space="preserve">леном її сім'ї або </w:t>
            </w:r>
            <w:r w:rsidR="008A237F">
              <w:rPr>
                <w:rFonts w:ascii="Century Gothic" w:hAnsi="Century Gothic"/>
                <w:b/>
                <w:sz w:val="16"/>
                <w:szCs w:val="16"/>
              </w:rPr>
              <w:t>О</w:t>
            </w:r>
            <w:r w:rsidRPr="00880163">
              <w:rPr>
                <w:rFonts w:ascii="Century Gothic" w:hAnsi="Century Gothic"/>
                <w:b/>
                <w:sz w:val="16"/>
                <w:szCs w:val="16"/>
              </w:rPr>
              <w:t xml:space="preserve">собою, пов'язаною з </w:t>
            </w:r>
            <w:r w:rsidR="008A237F">
              <w:rPr>
                <w:rFonts w:ascii="Century Gothic" w:hAnsi="Century Gothic"/>
                <w:b/>
                <w:sz w:val="16"/>
                <w:szCs w:val="16"/>
              </w:rPr>
              <w:t>П</w:t>
            </w:r>
            <w:r w:rsidRPr="00880163">
              <w:rPr>
                <w:rFonts w:ascii="Century Gothic" w:hAnsi="Century Gothic"/>
                <w:b/>
                <w:sz w:val="16"/>
                <w:szCs w:val="16"/>
              </w:rPr>
              <w:t>олітично значущою особою</w:t>
            </w:r>
            <w:r w:rsidRPr="00880163">
              <w:rPr>
                <w:rFonts w:ascii="Century Gothic" w:eastAsia="Arial" w:hAnsi="Century Gothic" w:cs="Arial"/>
                <w:b/>
                <w:sz w:val="16"/>
                <w:szCs w:val="16"/>
              </w:rPr>
              <w:t>?</w:t>
            </w:r>
          </w:p>
        </w:tc>
      </w:tr>
      <w:tr w:rsidR="009B1C6B" w:rsidRPr="00880163" w14:paraId="7E123549" w14:textId="661DE1E0" w:rsidTr="00702114">
        <w:trPr>
          <w:trHeight w:val="326"/>
        </w:trPr>
        <w:tc>
          <w:tcPr>
            <w:tcW w:w="536" w:type="pct"/>
            <w:tcBorders>
              <w:top w:val="single" w:sz="4" w:space="0" w:color="000000" w:themeColor="text1"/>
              <w:left w:val="single" w:sz="4" w:space="0" w:color="000000" w:themeColor="text1"/>
              <w:bottom w:val="single" w:sz="3" w:space="0" w:color="000000" w:themeColor="text1"/>
              <w:right w:val="single" w:sz="3" w:space="0" w:color="000000" w:themeColor="text1"/>
            </w:tcBorders>
          </w:tcPr>
          <w:p w14:paraId="3FAC9019" w14:textId="5226E3F5" w:rsidR="009B1C6B" w:rsidRPr="00880163" w:rsidRDefault="009B1C6B" w:rsidP="00AD2C84">
            <w:pPr>
              <w:jc w:val="both"/>
              <w:rPr>
                <w:rFonts w:ascii="Century Gothic" w:eastAsia="Times New Roman" w:hAnsi="Century Gothic" w:cs="Times New Roman"/>
                <w:b/>
                <w:sz w:val="16"/>
                <w:szCs w:val="16"/>
                <w:lang w:eastAsia="uk-UA"/>
              </w:rPr>
            </w:pPr>
            <w:r w:rsidRPr="00880163">
              <w:rPr>
                <w:rFonts w:ascii="Century Gothic" w:eastAsia="Times New Roman" w:hAnsi="Century Gothic" w:cs="Times New Roman"/>
                <w:i/>
                <w:color w:val="7F7F7F" w:themeColor="text1" w:themeTint="80"/>
                <w:sz w:val="16"/>
                <w:szCs w:val="16"/>
                <w:lang w:eastAsia="uk-UA"/>
              </w:rPr>
              <w:t xml:space="preserve">Для фізичних осіб – КБВ необхідно вказати ПІБ та </w:t>
            </w:r>
            <w:r w:rsidRPr="00880163">
              <w:rPr>
                <w:rFonts w:ascii="Century Gothic" w:eastAsia="Times New Roman" w:hAnsi="Century Gothic" w:cs="Times New Roman"/>
                <w:i/>
                <w:color w:val="7F7F7F" w:themeColor="text1" w:themeTint="80"/>
                <w:sz w:val="16"/>
                <w:szCs w:val="16"/>
                <w:lang w:eastAsia="uk-UA"/>
              </w:rPr>
              <w:lastRenderedPageBreak/>
              <w:t xml:space="preserve">паспортні дані /  ІПН </w:t>
            </w:r>
          </w:p>
          <w:p w14:paraId="784885CD" w14:textId="0F02857C" w:rsidR="009B1C6B" w:rsidRPr="00880163" w:rsidRDefault="009B1C6B" w:rsidP="00AD2C84">
            <w:pPr>
              <w:jc w:val="both"/>
              <w:rPr>
                <w:rFonts w:ascii="Century Gothic" w:hAnsi="Century Gothic"/>
                <w:sz w:val="16"/>
                <w:szCs w:val="16"/>
              </w:rPr>
            </w:pPr>
          </w:p>
        </w:tc>
        <w:tc>
          <w:tcPr>
            <w:tcW w:w="426" w:type="pct"/>
            <w:tcBorders>
              <w:top w:val="single" w:sz="4" w:space="0" w:color="000000" w:themeColor="text1"/>
              <w:left w:val="single" w:sz="3" w:space="0" w:color="000000" w:themeColor="text1"/>
              <w:bottom w:val="single" w:sz="3" w:space="0" w:color="000000" w:themeColor="text1"/>
              <w:right w:val="single" w:sz="3" w:space="0" w:color="000000" w:themeColor="text1"/>
            </w:tcBorders>
          </w:tcPr>
          <w:p w14:paraId="5ADD1867" w14:textId="77DA8BCB" w:rsidR="009B1C6B" w:rsidRPr="00880163" w:rsidRDefault="009B1C6B" w:rsidP="00AD2C84">
            <w:pPr>
              <w:jc w:val="both"/>
              <w:rPr>
                <w:rFonts w:ascii="Century Gothic" w:hAnsi="Century Gothic"/>
                <w:sz w:val="16"/>
                <w:szCs w:val="16"/>
              </w:rPr>
            </w:pPr>
            <w:r w:rsidRPr="00880163">
              <w:rPr>
                <w:rFonts w:ascii="Century Gothic" w:eastAsia="Arial" w:hAnsi="Century Gothic" w:cs="Arial"/>
                <w:i/>
                <w:color w:val="7F7F7F" w:themeColor="text1" w:themeTint="80"/>
                <w:sz w:val="16"/>
                <w:szCs w:val="16"/>
              </w:rPr>
              <w:lastRenderedPageBreak/>
              <w:t>перший, другий, третій тощо</w:t>
            </w:r>
          </w:p>
        </w:tc>
        <w:tc>
          <w:tcPr>
            <w:tcW w:w="655" w:type="pct"/>
            <w:tcBorders>
              <w:top w:val="single" w:sz="4" w:space="0" w:color="000000" w:themeColor="text1"/>
              <w:left w:val="single" w:sz="3" w:space="0" w:color="000000" w:themeColor="text1"/>
              <w:bottom w:val="single" w:sz="3" w:space="0" w:color="000000" w:themeColor="text1"/>
              <w:right w:val="single" w:sz="3" w:space="0" w:color="000000" w:themeColor="text1"/>
            </w:tcBorders>
          </w:tcPr>
          <w:p w14:paraId="42EA9935" w14:textId="593279C2" w:rsidR="009B1C6B" w:rsidRPr="00880163" w:rsidRDefault="009B1C6B" w:rsidP="00AD2C84">
            <w:pPr>
              <w:jc w:val="both"/>
              <w:rPr>
                <w:rFonts w:ascii="Century Gothic" w:hAnsi="Century Gothic"/>
                <w:sz w:val="16"/>
                <w:szCs w:val="16"/>
              </w:rPr>
            </w:pPr>
            <w:r w:rsidRPr="00880163">
              <w:rPr>
                <w:rFonts w:ascii="Century Gothic" w:eastAsiaTheme="minorHAnsi" w:hAnsi="Century Gothic"/>
                <w:b/>
                <w:sz w:val="16"/>
                <w:szCs w:val="16"/>
              </w:rPr>
              <w:t>Частка володіння</w:t>
            </w:r>
            <w:r w:rsidRPr="00880163">
              <w:rPr>
                <w:rFonts w:ascii="Century Gothic" w:hAnsi="Century Gothic"/>
                <w:b/>
                <w:sz w:val="16"/>
                <w:szCs w:val="16"/>
              </w:rPr>
              <w:t>, %</w:t>
            </w:r>
            <w:r w:rsidRPr="00880163">
              <w:rPr>
                <w:rFonts w:ascii="Century Gothic" w:eastAsiaTheme="minorHAnsi" w:hAnsi="Century Gothic"/>
                <w:sz w:val="16"/>
                <w:szCs w:val="16"/>
              </w:rPr>
              <w:t xml:space="preserve"> ______</w:t>
            </w:r>
          </w:p>
          <w:p w14:paraId="56FA3312" w14:textId="73DF646F" w:rsidR="009B1C6B" w:rsidRPr="00880163" w:rsidRDefault="009B1C6B" w:rsidP="00AD2C84">
            <w:pPr>
              <w:jc w:val="both"/>
              <w:rPr>
                <w:rFonts w:ascii="Century Gothic" w:hAnsi="Century Gothic"/>
                <w:sz w:val="16"/>
                <w:szCs w:val="16"/>
              </w:rPr>
            </w:pPr>
          </w:p>
          <w:p w14:paraId="4CC3725B" w14:textId="54750D53" w:rsidR="009B1C6B" w:rsidRPr="00880163" w:rsidRDefault="009B1C6B" w:rsidP="00AD2C84">
            <w:pPr>
              <w:pStyle w:val="a6"/>
              <w:rPr>
                <w:rFonts w:ascii="Century Gothic" w:eastAsia="Arial" w:hAnsi="Century Gothic" w:cs="Arial"/>
                <w:b/>
                <w:sz w:val="16"/>
                <w:szCs w:val="16"/>
              </w:rPr>
            </w:pPr>
            <w:r w:rsidRPr="00880163">
              <w:rPr>
                <w:rFonts w:ascii="Century Gothic" w:eastAsia="Arial" w:hAnsi="Century Gothic" w:cs="Arial"/>
                <w:b/>
                <w:sz w:val="16"/>
                <w:szCs w:val="16"/>
              </w:rPr>
              <w:lastRenderedPageBreak/>
              <w:t>Характер впливу:</w:t>
            </w:r>
            <w:r w:rsidRPr="00880163">
              <w:rPr>
                <w:rFonts w:ascii="Century Gothic" w:hAnsi="Century Gothic"/>
                <w:sz w:val="16"/>
                <w:szCs w:val="16"/>
              </w:rPr>
              <w:br/>
            </w:r>
            <w:sdt>
              <w:sdtPr>
                <w:rPr>
                  <w:rFonts w:ascii="Century Gothic" w:hAnsi="Century Gothic"/>
                  <w:sz w:val="16"/>
                  <w:szCs w:val="16"/>
                </w:rPr>
                <w:id w:val="-1946679591"/>
                <w14:checkbox>
                  <w14:checked w14:val="0"/>
                  <w14:checkedState w14:val="2612" w14:font="MS Gothic"/>
                  <w14:uncheckedState w14:val="2610" w14:font="MS Gothic"/>
                </w14:checkbox>
              </w:sdtPr>
              <w:sdtEndPr/>
              <w:sdtContent>
                <w:r w:rsidRPr="00880163">
                  <w:rPr>
                    <w:rFonts w:ascii="Segoe UI Symbol" w:eastAsia="MS Gothic" w:hAnsi="Segoe UI Symbol" w:cs="Segoe UI Symbol"/>
                    <w:sz w:val="16"/>
                    <w:szCs w:val="16"/>
                  </w:rPr>
                  <w:t>☐</w:t>
                </w:r>
              </w:sdtContent>
            </w:sdt>
            <w:r w:rsidR="008A2617" w:rsidRPr="00880163">
              <w:rPr>
                <w:rFonts w:ascii="Century Gothic" w:hAnsi="Century Gothic"/>
                <w:sz w:val="16"/>
                <w:szCs w:val="16"/>
              </w:rPr>
              <w:t xml:space="preserve"> </w:t>
            </w:r>
            <w:r w:rsidRPr="00880163">
              <w:rPr>
                <w:rFonts w:ascii="Century Gothic" w:hAnsi="Century Gothic"/>
                <w:sz w:val="16"/>
                <w:szCs w:val="16"/>
              </w:rPr>
              <w:t>вплив на прийняття рішень</w:t>
            </w:r>
          </w:p>
          <w:p w14:paraId="21691554" w14:textId="415A74E1" w:rsidR="009B1C6B" w:rsidRPr="00880163" w:rsidRDefault="0020529C" w:rsidP="00AD2C84">
            <w:pPr>
              <w:pStyle w:val="a6"/>
              <w:rPr>
                <w:rFonts w:ascii="Century Gothic" w:hAnsi="Century Gothic"/>
                <w:sz w:val="16"/>
                <w:szCs w:val="16"/>
              </w:rPr>
            </w:pPr>
            <w:sdt>
              <w:sdtPr>
                <w:rPr>
                  <w:rFonts w:ascii="Century Gothic" w:hAnsi="Century Gothic"/>
                  <w:sz w:val="16"/>
                  <w:szCs w:val="16"/>
                </w:rPr>
                <w:id w:val="2042079772"/>
                <w14:checkbox>
                  <w14:checked w14:val="0"/>
                  <w14:checkedState w14:val="2612" w14:font="MS Gothic"/>
                  <w14:uncheckedState w14:val="2610" w14:font="MS Gothic"/>
                </w14:checkbox>
              </w:sdtPr>
              <w:sdtEndPr/>
              <w:sdtContent>
                <w:r w:rsidR="009B1C6B" w:rsidRPr="00880163">
                  <w:rPr>
                    <w:rFonts w:ascii="Segoe UI Symbol" w:eastAsia="MS Gothic" w:hAnsi="Segoe UI Symbol" w:cs="Segoe UI Symbol"/>
                    <w:sz w:val="16"/>
                    <w:szCs w:val="16"/>
                  </w:rPr>
                  <w:t>☐</w:t>
                </w:r>
              </w:sdtContent>
            </w:sdt>
            <w:r w:rsidR="008A2617" w:rsidRPr="00880163">
              <w:rPr>
                <w:rFonts w:ascii="Century Gothic" w:hAnsi="Century Gothic"/>
                <w:sz w:val="16"/>
                <w:szCs w:val="16"/>
              </w:rPr>
              <w:t xml:space="preserve"> </w:t>
            </w:r>
            <w:r w:rsidR="009B1C6B" w:rsidRPr="00880163">
              <w:rPr>
                <w:rFonts w:ascii="Century Gothic" w:hAnsi="Century Gothic"/>
                <w:sz w:val="16"/>
                <w:szCs w:val="16"/>
              </w:rPr>
              <w:t>укладення правочинів</w:t>
            </w:r>
          </w:p>
          <w:p w14:paraId="24F0A0AA" w14:textId="5F083B7B" w:rsidR="009B1C6B" w:rsidRPr="00880163" w:rsidRDefault="0020529C" w:rsidP="00AD2C84">
            <w:pPr>
              <w:pStyle w:val="a6"/>
              <w:rPr>
                <w:rFonts w:ascii="Century Gothic" w:hAnsi="Century Gothic"/>
                <w:sz w:val="16"/>
                <w:szCs w:val="16"/>
              </w:rPr>
            </w:pPr>
            <w:sdt>
              <w:sdtPr>
                <w:rPr>
                  <w:rFonts w:ascii="Century Gothic" w:hAnsi="Century Gothic"/>
                  <w:sz w:val="16"/>
                  <w:szCs w:val="16"/>
                </w:rPr>
                <w:id w:val="2081933784"/>
                <w14:checkbox>
                  <w14:checked w14:val="0"/>
                  <w14:checkedState w14:val="2612" w14:font="MS Gothic"/>
                  <w14:uncheckedState w14:val="2610" w14:font="MS Gothic"/>
                </w14:checkbox>
              </w:sdtPr>
              <w:sdtEndPr/>
              <w:sdtContent>
                <w:r w:rsidR="008A2617" w:rsidRPr="00880163">
                  <w:rPr>
                    <w:rFonts w:ascii="Segoe UI Symbol" w:eastAsia="MS Gothic" w:hAnsi="Segoe UI Symbol" w:cs="Segoe UI Symbol"/>
                    <w:sz w:val="16"/>
                    <w:szCs w:val="16"/>
                  </w:rPr>
                  <w:t>☐</w:t>
                </w:r>
              </w:sdtContent>
            </w:sdt>
            <w:r w:rsidR="008A2617" w:rsidRPr="00880163">
              <w:rPr>
                <w:rFonts w:ascii="Century Gothic" w:hAnsi="Century Gothic"/>
                <w:sz w:val="16"/>
                <w:szCs w:val="16"/>
              </w:rPr>
              <w:t xml:space="preserve"> </w:t>
            </w:r>
            <w:r w:rsidR="009B1C6B" w:rsidRPr="00880163">
              <w:rPr>
                <w:rFonts w:ascii="Century Gothic" w:hAnsi="Century Gothic"/>
                <w:sz w:val="16"/>
                <w:szCs w:val="16"/>
              </w:rPr>
              <w:t>визнач</w:t>
            </w:r>
            <w:r w:rsidR="008A2617" w:rsidRPr="00880163">
              <w:rPr>
                <w:rFonts w:ascii="Century Gothic" w:hAnsi="Century Gothic"/>
                <w:sz w:val="16"/>
                <w:szCs w:val="16"/>
              </w:rPr>
              <w:t xml:space="preserve">ення стратегії, </w:t>
            </w:r>
            <w:r w:rsidR="009B1C6B" w:rsidRPr="00880163">
              <w:rPr>
                <w:rFonts w:ascii="Century Gothic" w:hAnsi="Century Gothic"/>
                <w:sz w:val="16"/>
                <w:szCs w:val="16"/>
              </w:rPr>
              <w:t>напрямків діяльності</w:t>
            </w:r>
          </w:p>
          <w:p w14:paraId="0F08DA1B" w14:textId="46328DD9" w:rsidR="009B1C6B" w:rsidRPr="005F4989" w:rsidRDefault="0020529C" w:rsidP="00AD2C84">
            <w:pPr>
              <w:pStyle w:val="a6"/>
              <w:rPr>
                <w:rFonts w:ascii="Century Gothic" w:hAnsi="Century Gothic"/>
                <w:sz w:val="16"/>
                <w:szCs w:val="16"/>
                <w:lang w:val="ru-RU"/>
              </w:rPr>
            </w:pPr>
            <w:sdt>
              <w:sdtPr>
                <w:rPr>
                  <w:rFonts w:ascii="Century Gothic" w:hAnsi="Century Gothic"/>
                  <w:sz w:val="16"/>
                  <w:szCs w:val="16"/>
                </w:rPr>
                <w:id w:val="801507410"/>
                <w14:checkbox>
                  <w14:checked w14:val="0"/>
                  <w14:checkedState w14:val="2612" w14:font="MS Gothic"/>
                  <w14:uncheckedState w14:val="2610" w14:font="MS Gothic"/>
                </w14:checkbox>
              </w:sdtPr>
              <w:sdtEndPr/>
              <w:sdtContent>
                <w:r w:rsidR="009B1C6B" w:rsidRPr="00880163">
                  <w:rPr>
                    <w:rFonts w:ascii="Segoe UI Symbol" w:eastAsia="MS Gothic" w:hAnsi="Segoe UI Symbol" w:cs="Segoe UI Symbol"/>
                    <w:sz w:val="16"/>
                    <w:szCs w:val="16"/>
                  </w:rPr>
                  <w:t>☐</w:t>
                </w:r>
              </w:sdtContent>
            </w:sdt>
            <w:r w:rsidR="008A2617" w:rsidRPr="00880163">
              <w:rPr>
                <w:rFonts w:ascii="Century Gothic" w:hAnsi="Century Gothic"/>
                <w:sz w:val="16"/>
                <w:szCs w:val="16"/>
              </w:rPr>
              <w:t xml:space="preserve"> </w:t>
            </w:r>
            <w:r w:rsidR="009B1C6B" w:rsidRPr="00880163">
              <w:rPr>
                <w:rFonts w:ascii="Century Gothic" w:hAnsi="Century Gothic"/>
                <w:sz w:val="16"/>
                <w:szCs w:val="16"/>
              </w:rPr>
              <w:t>вплив на призначення органів правління</w:t>
            </w:r>
          </w:p>
          <w:p w14:paraId="636F9502" w14:textId="7B237A4E" w:rsidR="009B1C6B" w:rsidRPr="00880163" w:rsidRDefault="009B1C6B" w:rsidP="00AD2C84">
            <w:pPr>
              <w:pStyle w:val="a6"/>
              <w:rPr>
                <w:rFonts w:ascii="Century Gothic" w:hAnsi="Century Gothic"/>
                <w:sz w:val="16"/>
                <w:szCs w:val="16"/>
              </w:rPr>
            </w:pPr>
            <w:r w:rsidRPr="00880163">
              <w:rPr>
                <w:rFonts w:ascii="Century Gothic" w:hAnsi="Century Gothic"/>
                <w:sz w:val="16"/>
                <w:szCs w:val="16"/>
              </w:rPr>
              <w:t xml:space="preserve"> </w:t>
            </w:r>
            <w:sdt>
              <w:sdtPr>
                <w:rPr>
                  <w:rFonts w:ascii="Century Gothic" w:hAnsi="Century Gothic"/>
                  <w:sz w:val="16"/>
                  <w:szCs w:val="16"/>
                </w:rPr>
                <w:id w:val="-406391860"/>
                <w14:checkbox>
                  <w14:checked w14:val="0"/>
                  <w14:checkedState w14:val="2612" w14:font="MS Gothic"/>
                  <w14:uncheckedState w14:val="2610" w14:font="MS Gothic"/>
                </w14:checkbox>
              </w:sdtPr>
              <w:sdtEndPr/>
              <w:sdtContent>
                <w:r w:rsidRPr="00880163">
                  <w:rPr>
                    <w:rFonts w:ascii="Segoe UI Symbol" w:eastAsia="MS Gothic" w:hAnsi="Segoe UI Symbol" w:cs="Segoe UI Symbol"/>
                    <w:sz w:val="16"/>
                    <w:szCs w:val="16"/>
                  </w:rPr>
                  <w:t>☐</w:t>
                </w:r>
              </w:sdtContent>
            </w:sdt>
            <w:r w:rsidR="008A2617" w:rsidRPr="00880163">
              <w:rPr>
                <w:rFonts w:ascii="Century Gothic" w:hAnsi="Century Gothic"/>
                <w:sz w:val="16"/>
                <w:szCs w:val="16"/>
              </w:rPr>
              <w:t xml:space="preserve"> </w:t>
            </w:r>
            <w:r w:rsidRPr="00880163">
              <w:rPr>
                <w:rFonts w:ascii="Century Gothic" w:hAnsi="Century Gothic"/>
                <w:sz w:val="16"/>
                <w:szCs w:val="16"/>
              </w:rPr>
              <w:t>вкажіть інший варіант ___________</w:t>
            </w:r>
          </w:p>
          <w:p w14:paraId="482ABF0A" w14:textId="39A3FEB7" w:rsidR="00880163" w:rsidRPr="00880163" w:rsidRDefault="00880163" w:rsidP="00AD2C84">
            <w:pPr>
              <w:pStyle w:val="a6"/>
              <w:rPr>
                <w:rFonts w:ascii="Century Gothic" w:hAnsi="Century Gothic"/>
                <w:sz w:val="16"/>
                <w:szCs w:val="16"/>
              </w:rPr>
            </w:pPr>
          </w:p>
        </w:tc>
        <w:tc>
          <w:tcPr>
            <w:tcW w:w="533" w:type="pct"/>
            <w:tcBorders>
              <w:top w:val="single" w:sz="4" w:space="0" w:color="000000" w:themeColor="text1"/>
              <w:left w:val="single" w:sz="3" w:space="0" w:color="000000" w:themeColor="text1"/>
              <w:bottom w:val="single" w:sz="3" w:space="0" w:color="000000" w:themeColor="text1"/>
              <w:right w:val="single" w:sz="3" w:space="0" w:color="000000" w:themeColor="text1"/>
            </w:tcBorders>
          </w:tcPr>
          <w:p w14:paraId="1141FF90" w14:textId="147E3101" w:rsidR="009B1C6B" w:rsidRPr="00880163" w:rsidRDefault="009B1C6B" w:rsidP="00AD2C84">
            <w:pPr>
              <w:jc w:val="both"/>
              <w:rPr>
                <w:rFonts w:ascii="Century Gothic" w:hAnsi="Century Gothic"/>
                <w:sz w:val="16"/>
                <w:szCs w:val="16"/>
              </w:rPr>
            </w:pPr>
          </w:p>
        </w:tc>
        <w:tc>
          <w:tcPr>
            <w:tcW w:w="606" w:type="pct"/>
            <w:tcBorders>
              <w:top w:val="single" w:sz="4" w:space="0" w:color="000000" w:themeColor="text1"/>
              <w:left w:val="single" w:sz="3" w:space="0" w:color="000000" w:themeColor="text1"/>
              <w:bottom w:val="single" w:sz="3" w:space="0" w:color="000000" w:themeColor="text1"/>
              <w:right w:val="single" w:sz="3" w:space="0" w:color="000000" w:themeColor="text1"/>
            </w:tcBorders>
          </w:tcPr>
          <w:p w14:paraId="2BF5F4FB" w14:textId="77777777" w:rsidR="009B1C6B" w:rsidRPr="00880163" w:rsidRDefault="009B1C6B" w:rsidP="00AD2C84">
            <w:pPr>
              <w:jc w:val="both"/>
              <w:rPr>
                <w:rFonts w:ascii="Century Gothic" w:hAnsi="Century Gothic"/>
                <w:sz w:val="16"/>
                <w:szCs w:val="16"/>
              </w:rPr>
            </w:pPr>
          </w:p>
        </w:tc>
        <w:tc>
          <w:tcPr>
            <w:tcW w:w="521" w:type="pct"/>
            <w:tcBorders>
              <w:top w:val="single" w:sz="4" w:space="0" w:color="000000" w:themeColor="text1"/>
              <w:left w:val="single" w:sz="3" w:space="0" w:color="000000" w:themeColor="text1"/>
              <w:bottom w:val="single" w:sz="3" w:space="0" w:color="000000" w:themeColor="text1"/>
              <w:right w:val="single" w:sz="3" w:space="0" w:color="000000" w:themeColor="text1"/>
            </w:tcBorders>
          </w:tcPr>
          <w:p w14:paraId="15C40778" w14:textId="77777777" w:rsidR="009B1C6B" w:rsidRPr="00880163" w:rsidRDefault="009B1C6B" w:rsidP="00AD2C84">
            <w:pPr>
              <w:jc w:val="both"/>
              <w:rPr>
                <w:rFonts w:ascii="Century Gothic" w:hAnsi="Century Gothic"/>
                <w:sz w:val="16"/>
                <w:szCs w:val="16"/>
              </w:rPr>
            </w:pPr>
          </w:p>
        </w:tc>
        <w:tc>
          <w:tcPr>
            <w:tcW w:w="754" w:type="pct"/>
            <w:tcBorders>
              <w:top w:val="single" w:sz="4" w:space="0" w:color="000000" w:themeColor="text1"/>
              <w:left w:val="single" w:sz="3" w:space="0" w:color="000000" w:themeColor="text1"/>
              <w:bottom w:val="single" w:sz="3" w:space="0" w:color="000000" w:themeColor="text1"/>
              <w:right w:val="single" w:sz="3" w:space="0" w:color="000000" w:themeColor="text1"/>
            </w:tcBorders>
          </w:tcPr>
          <w:p w14:paraId="13E90182" w14:textId="197FC069" w:rsidR="009B1C6B" w:rsidRPr="00880163" w:rsidRDefault="0020529C" w:rsidP="008A2617">
            <w:pPr>
              <w:tabs>
                <w:tab w:val="center" w:pos="742"/>
              </w:tabs>
              <w:jc w:val="both"/>
              <w:rPr>
                <w:rFonts w:ascii="Century Gothic" w:eastAsia="Calibri" w:hAnsi="Century Gothic"/>
                <w:sz w:val="16"/>
                <w:szCs w:val="16"/>
              </w:rPr>
            </w:pPr>
            <w:sdt>
              <w:sdtPr>
                <w:rPr>
                  <w:rFonts w:ascii="Century Gothic" w:eastAsia="Calibri" w:hAnsi="Century Gothic"/>
                  <w:sz w:val="16"/>
                  <w:szCs w:val="16"/>
                </w:rPr>
                <w:id w:val="359705071"/>
                <w14:checkbox>
                  <w14:checked w14:val="0"/>
                  <w14:checkedState w14:val="2612" w14:font="MS Gothic"/>
                  <w14:uncheckedState w14:val="2610" w14:font="MS Gothic"/>
                </w14:checkbox>
              </w:sdtPr>
              <w:sdtEndPr/>
              <w:sdtContent>
                <w:r w:rsidR="009B1C6B" w:rsidRPr="00880163">
                  <w:rPr>
                    <w:rFonts w:ascii="Segoe UI Symbol" w:eastAsia="MS Gothic" w:hAnsi="Segoe UI Symbol" w:cs="Segoe UI Symbol"/>
                    <w:sz w:val="16"/>
                    <w:szCs w:val="16"/>
                  </w:rPr>
                  <w:t>☐</w:t>
                </w:r>
              </w:sdtContent>
            </w:sdt>
            <w:r w:rsidR="009B1C6B" w:rsidRPr="00880163">
              <w:rPr>
                <w:rFonts w:ascii="Century Gothic" w:eastAsia="Calibri" w:hAnsi="Century Gothic"/>
                <w:sz w:val="16"/>
                <w:szCs w:val="16"/>
              </w:rPr>
              <w:t xml:space="preserve">Ні </w:t>
            </w:r>
          </w:p>
          <w:p w14:paraId="6CEB9E48" w14:textId="53D50269" w:rsidR="009B1C6B" w:rsidRPr="00880163" w:rsidRDefault="0020529C" w:rsidP="008A2617">
            <w:pPr>
              <w:tabs>
                <w:tab w:val="center" w:pos="742"/>
              </w:tabs>
              <w:jc w:val="both"/>
              <w:rPr>
                <w:rFonts w:ascii="Century Gothic" w:eastAsia="Times New Roman" w:hAnsi="Century Gothic" w:cs="Times New Roman"/>
                <w:sz w:val="16"/>
                <w:szCs w:val="16"/>
                <w:lang w:val="ru-RU" w:eastAsia="ru-RU"/>
              </w:rPr>
            </w:pPr>
            <w:sdt>
              <w:sdtPr>
                <w:rPr>
                  <w:rFonts w:ascii="Century Gothic" w:eastAsia="Calibri" w:hAnsi="Century Gothic"/>
                  <w:sz w:val="16"/>
                  <w:szCs w:val="16"/>
                </w:rPr>
                <w:id w:val="-1729989577"/>
                <w14:checkbox>
                  <w14:checked w14:val="0"/>
                  <w14:checkedState w14:val="2612" w14:font="MS Gothic"/>
                  <w14:uncheckedState w14:val="2610" w14:font="MS Gothic"/>
                </w14:checkbox>
              </w:sdtPr>
              <w:sdtEndPr/>
              <w:sdtContent>
                <w:r w:rsidR="009B1C6B" w:rsidRPr="00880163">
                  <w:rPr>
                    <w:rFonts w:ascii="Segoe UI Symbol" w:eastAsia="MS Gothic" w:hAnsi="Segoe UI Symbol" w:cs="Segoe UI Symbol"/>
                    <w:sz w:val="16"/>
                    <w:szCs w:val="16"/>
                  </w:rPr>
                  <w:t>☐</w:t>
                </w:r>
              </w:sdtContent>
            </w:sdt>
            <w:r w:rsidR="009B1C6B" w:rsidRPr="00880163">
              <w:rPr>
                <w:rFonts w:ascii="Century Gothic" w:eastAsia="Calibri" w:hAnsi="Century Gothic"/>
                <w:sz w:val="16"/>
                <w:szCs w:val="16"/>
              </w:rPr>
              <w:t xml:space="preserve">Так, </w:t>
            </w:r>
            <w:r w:rsidR="009B1C6B" w:rsidRPr="00880163">
              <w:rPr>
                <w:rFonts w:ascii="Century Gothic" w:eastAsia="Times New Roman" w:hAnsi="Century Gothic" w:cs="Times New Roman"/>
                <w:sz w:val="16"/>
                <w:szCs w:val="16"/>
                <w:lang w:eastAsia="ru-RU"/>
              </w:rPr>
              <w:t xml:space="preserve">засновник трасту </w:t>
            </w:r>
          </w:p>
          <w:p w14:paraId="262429FE" w14:textId="4B7C8769" w:rsidR="009B1C6B" w:rsidRPr="00880163" w:rsidRDefault="0020529C" w:rsidP="008A2617">
            <w:pPr>
              <w:tabs>
                <w:tab w:val="center" w:pos="742"/>
              </w:tabs>
              <w:jc w:val="both"/>
              <w:rPr>
                <w:rFonts w:ascii="Century Gothic" w:eastAsia="Times New Roman" w:hAnsi="Century Gothic" w:cs="Times New Roman"/>
                <w:sz w:val="16"/>
                <w:szCs w:val="16"/>
                <w:lang w:eastAsia="ru-RU"/>
              </w:rPr>
            </w:pPr>
            <w:sdt>
              <w:sdtPr>
                <w:rPr>
                  <w:rFonts w:ascii="Century Gothic" w:eastAsia="Calibri" w:hAnsi="Century Gothic"/>
                  <w:sz w:val="16"/>
                  <w:szCs w:val="16"/>
                </w:rPr>
                <w:id w:val="-813258648"/>
                <w14:checkbox>
                  <w14:checked w14:val="0"/>
                  <w14:checkedState w14:val="2612" w14:font="MS Gothic"/>
                  <w14:uncheckedState w14:val="2610" w14:font="MS Gothic"/>
                </w14:checkbox>
              </w:sdtPr>
              <w:sdtEndPr/>
              <w:sdtContent>
                <w:r w:rsidR="009B1C6B" w:rsidRPr="00880163">
                  <w:rPr>
                    <w:rFonts w:ascii="Segoe UI Symbol" w:eastAsia="MS Gothic" w:hAnsi="Segoe UI Symbol" w:cs="Segoe UI Symbol"/>
                    <w:sz w:val="16"/>
                    <w:szCs w:val="16"/>
                  </w:rPr>
                  <w:t>☐</w:t>
                </w:r>
              </w:sdtContent>
            </w:sdt>
            <w:r w:rsidR="009B1C6B" w:rsidRPr="00880163">
              <w:rPr>
                <w:rFonts w:ascii="Century Gothic" w:eastAsia="Calibri" w:hAnsi="Century Gothic"/>
                <w:sz w:val="16"/>
                <w:szCs w:val="16"/>
              </w:rPr>
              <w:t xml:space="preserve">Так, </w:t>
            </w:r>
            <w:r w:rsidR="009B1C6B" w:rsidRPr="00880163">
              <w:rPr>
                <w:rFonts w:ascii="Century Gothic" w:eastAsia="Times New Roman" w:hAnsi="Century Gothic" w:cs="Times New Roman"/>
                <w:sz w:val="16"/>
                <w:szCs w:val="16"/>
                <w:lang w:eastAsia="ru-RU"/>
              </w:rPr>
              <w:t xml:space="preserve">довірчій власник (и) </w:t>
            </w:r>
          </w:p>
          <w:p w14:paraId="546BB63C" w14:textId="55190016" w:rsidR="009B1C6B" w:rsidRPr="00880163" w:rsidRDefault="0020529C" w:rsidP="008A2617">
            <w:pPr>
              <w:tabs>
                <w:tab w:val="center" w:pos="742"/>
              </w:tabs>
              <w:jc w:val="both"/>
              <w:rPr>
                <w:rFonts w:ascii="Century Gothic" w:eastAsia="Times New Roman" w:hAnsi="Century Gothic" w:cs="Times New Roman"/>
                <w:sz w:val="16"/>
                <w:szCs w:val="16"/>
                <w:lang w:eastAsia="ru-RU"/>
              </w:rPr>
            </w:pPr>
            <w:sdt>
              <w:sdtPr>
                <w:rPr>
                  <w:rFonts w:ascii="Century Gothic" w:eastAsia="Calibri" w:hAnsi="Century Gothic"/>
                  <w:sz w:val="16"/>
                  <w:szCs w:val="16"/>
                </w:rPr>
                <w:id w:val="68465362"/>
                <w14:checkbox>
                  <w14:checked w14:val="0"/>
                  <w14:checkedState w14:val="2612" w14:font="MS Gothic"/>
                  <w14:uncheckedState w14:val="2610" w14:font="MS Gothic"/>
                </w14:checkbox>
              </w:sdtPr>
              <w:sdtEndPr/>
              <w:sdtContent>
                <w:r w:rsidR="009B1C6B" w:rsidRPr="00880163">
                  <w:rPr>
                    <w:rFonts w:ascii="Segoe UI Symbol" w:eastAsia="MS Gothic" w:hAnsi="Segoe UI Symbol" w:cs="Segoe UI Symbol"/>
                    <w:sz w:val="16"/>
                    <w:szCs w:val="16"/>
                  </w:rPr>
                  <w:t>☐</w:t>
                </w:r>
              </w:sdtContent>
            </w:sdt>
            <w:r w:rsidR="009B1C6B" w:rsidRPr="00880163">
              <w:rPr>
                <w:rFonts w:ascii="Century Gothic" w:eastAsia="Calibri" w:hAnsi="Century Gothic"/>
                <w:sz w:val="16"/>
                <w:szCs w:val="16"/>
              </w:rPr>
              <w:t xml:space="preserve">Так, </w:t>
            </w:r>
            <w:r w:rsidR="009B1C6B" w:rsidRPr="00880163">
              <w:rPr>
                <w:rFonts w:ascii="Century Gothic" w:eastAsia="Times New Roman" w:hAnsi="Century Gothic" w:cs="Times New Roman"/>
                <w:sz w:val="16"/>
                <w:szCs w:val="16"/>
                <w:lang w:eastAsia="ru-RU"/>
              </w:rPr>
              <w:t>протектор – фізичної чи юридичної особи, що здійснює контроль за діяльність довірчих власників Трасту</w:t>
            </w:r>
          </w:p>
          <w:p w14:paraId="433B0825" w14:textId="2F29C8A4" w:rsidR="009B1C6B" w:rsidRPr="00880163" w:rsidRDefault="0020529C" w:rsidP="008A2617">
            <w:pPr>
              <w:tabs>
                <w:tab w:val="center" w:pos="742"/>
              </w:tabs>
              <w:jc w:val="both"/>
              <w:rPr>
                <w:rFonts w:ascii="Century Gothic" w:eastAsia="Times New Roman" w:hAnsi="Century Gothic" w:cs="Times New Roman"/>
                <w:sz w:val="16"/>
                <w:szCs w:val="16"/>
                <w:lang w:eastAsia="ru-RU"/>
              </w:rPr>
            </w:pPr>
            <w:sdt>
              <w:sdtPr>
                <w:rPr>
                  <w:rFonts w:ascii="Century Gothic" w:eastAsia="Calibri" w:hAnsi="Century Gothic"/>
                  <w:sz w:val="16"/>
                  <w:szCs w:val="16"/>
                </w:rPr>
                <w:id w:val="2107304057"/>
                <w14:checkbox>
                  <w14:checked w14:val="0"/>
                  <w14:checkedState w14:val="2612" w14:font="MS Gothic"/>
                  <w14:uncheckedState w14:val="2610" w14:font="MS Gothic"/>
                </w14:checkbox>
              </w:sdtPr>
              <w:sdtEndPr/>
              <w:sdtContent>
                <w:r w:rsidR="009B1C6B" w:rsidRPr="00880163">
                  <w:rPr>
                    <w:rFonts w:ascii="Segoe UI Symbol" w:eastAsia="MS Gothic" w:hAnsi="Segoe UI Symbol" w:cs="Segoe UI Symbol"/>
                    <w:sz w:val="16"/>
                    <w:szCs w:val="16"/>
                  </w:rPr>
                  <w:t>☐</w:t>
                </w:r>
              </w:sdtContent>
            </w:sdt>
            <w:r w:rsidR="009B1C6B" w:rsidRPr="00880163">
              <w:rPr>
                <w:rFonts w:ascii="Century Gothic" w:eastAsia="Calibri" w:hAnsi="Century Gothic"/>
                <w:sz w:val="16"/>
                <w:szCs w:val="16"/>
              </w:rPr>
              <w:t xml:space="preserve">Так, </w:t>
            </w:r>
            <w:r w:rsidR="009B1C6B" w:rsidRPr="00880163">
              <w:rPr>
                <w:rFonts w:ascii="Century Gothic" w:eastAsia="Times New Roman" w:hAnsi="Century Gothic" w:cs="Times New Roman"/>
                <w:sz w:val="16"/>
                <w:szCs w:val="16"/>
                <w:lang w:eastAsia="ru-RU"/>
              </w:rPr>
              <w:t xml:space="preserve">бенефіціар / </w:t>
            </w:r>
            <w:r w:rsidR="007D0084" w:rsidRPr="00880163">
              <w:rPr>
                <w:rFonts w:ascii="Century Gothic" w:eastAsia="Times New Roman" w:hAnsi="Century Gothic" w:cs="Times New Roman"/>
                <w:sz w:val="16"/>
                <w:szCs w:val="16"/>
                <w:lang w:eastAsia="ru-RU"/>
              </w:rPr>
              <w:t xml:space="preserve">вигодоодержувач </w:t>
            </w:r>
          </w:p>
          <w:p w14:paraId="47A3CF12" w14:textId="05E8C1DD" w:rsidR="009B1C6B" w:rsidRPr="00880163" w:rsidRDefault="0020529C" w:rsidP="008A2617">
            <w:pPr>
              <w:tabs>
                <w:tab w:val="center" w:pos="742"/>
              </w:tabs>
              <w:jc w:val="both"/>
              <w:rPr>
                <w:rFonts w:ascii="Century Gothic" w:eastAsia="Calibri" w:hAnsi="Century Gothic"/>
                <w:sz w:val="16"/>
                <w:szCs w:val="16"/>
              </w:rPr>
            </w:pPr>
            <w:sdt>
              <w:sdtPr>
                <w:rPr>
                  <w:rFonts w:ascii="Century Gothic" w:eastAsia="Calibri" w:hAnsi="Century Gothic"/>
                  <w:sz w:val="16"/>
                  <w:szCs w:val="16"/>
                </w:rPr>
                <w:id w:val="-856429308"/>
                <w14:checkbox>
                  <w14:checked w14:val="0"/>
                  <w14:checkedState w14:val="2612" w14:font="MS Gothic"/>
                  <w14:uncheckedState w14:val="2610" w14:font="MS Gothic"/>
                </w14:checkbox>
              </w:sdtPr>
              <w:sdtEndPr/>
              <w:sdtContent>
                <w:r w:rsidR="009B1C6B" w:rsidRPr="00880163">
                  <w:rPr>
                    <w:rFonts w:ascii="Segoe UI Symbol" w:eastAsia="MS Gothic" w:hAnsi="Segoe UI Symbol" w:cs="Segoe UI Symbol"/>
                    <w:sz w:val="16"/>
                    <w:szCs w:val="16"/>
                  </w:rPr>
                  <w:t>☐</w:t>
                </w:r>
              </w:sdtContent>
            </w:sdt>
            <w:r w:rsidR="009B1C6B" w:rsidRPr="00880163">
              <w:rPr>
                <w:rFonts w:ascii="Century Gothic" w:eastAsia="Calibri" w:hAnsi="Century Gothic"/>
                <w:sz w:val="16"/>
                <w:szCs w:val="16"/>
              </w:rPr>
              <w:t xml:space="preserve">Так, </w:t>
            </w:r>
            <w:r w:rsidR="009B1C6B" w:rsidRPr="00880163">
              <w:rPr>
                <w:rFonts w:ascii="Century Gothic" w:eastAsia="Times New Roman" w:hAnsi="Century Gothic" w:cs="Times New Roman"/>
                <w:sz w:val="16"/>
                <w:szCs w:val="16"/>
                <w:lang w:eastAsia="ru-RU"/>
              </w:rPr>
              <w:t xml:space="preserve">будь-яка інша фізична особа, яка здійснює фактичний контроль над трастом </w:t>
            </w:r>
          </w:p>
        </w:tc>
        <w:tc>
          <w:tcPr>
            <w:tcW w:w="298" w:type="pct"/>
            <w:tcBorders>
              <w:top w:val="single" w:sz="4" w:space="0" w:color="000000" w:themeColor="text1"/>
              <w:left w:val="single" w:sz="3" w:space="0" w:color="000000" w:themeColor="text1"/>
              <w:bottom w:val="single" w:sz="3" w:space="0" w:color="000000" w:themeColor="text1"/>
              <w:right w:val="single" w:sz="3" w:space="0" w:color="000000" w:themeColor="text1"/>
            </w:tcBorders>
          </w:tcPr>
          <w:p w14:paraId="4D3D48B0" w14:textId="2F401BDC" w:rsidR="009B1C6B" w:rsidRPr="00880163" w:rsidRDefault="0020529C" w:rsidP="00AD2C84">
            <w:pPr>
              <w:tabs>
                <w:tab w:val="center" w:pos="742"/>
              </w:tabs>
              <w:jc w:val="both"/>
              <w:rPr>
                <w:rFonts w:ascii="Century Gothic" w:eastAsia="Calibri" w:hAnsi="Century Gothic"/>
                <w:sz w:val="16"/>
                <w:szCs w:val="16"/>
              </w:rPr>
            </w:pPr>
            <w:sdt>
              <w:sdtPr>
                <w:rPr>
                  <w:rFonts w:ascii="Century Gothic" w:eastAsia="Calibri" w:hAnsi="Century Gothic"/>
                  <w:sz w:val="16"/>
                  <w:szCs w:val="16"/>
                </w:rPr>
                <w:id w:val="-1486151357"/>
                <w14:checkbox>
                  <w14:checked w14:val="0"/>
                  <w14:checkedState w14:val="2612" w14:font="MS Gothic"/>
                  <w14:uncheckedState w14:val="2610" w14:font="MS Gothic"/>
                </w14:checkbox>
              </w:sdtPr>
              <w:sdtEndPr/>
              <w:sdtContent>
                <w:r w:rsidR="009B1C6B" w:rsidRPr="00880163">
                  <w:rPr>
                    <w:rFonts w:ascii="Segoe UI Symbol" w:eastAsia="MS Gothic" w:hAnsi="Segoe UI Symbol" w:cs="Segoe UI Symbol"/>
                    <w:sz w:val="16"/>
                    <w:szCs w:val="16"/>
                  </w:rPr>
                  <w:t>☐</w:t>
                </w:r>
              </w:sdtContent>
            </w:sdt>
            <w:r w:rsidR="009B1C6B" w:rsidRPr="00880163">
              <w:rPr>
                <w:rFonts w:ascii="Century Gothic" w:eastAsia="Calibri" w:hAnsi="Century Gothic"/>
                <w:sz w:val="16"/>
                <w:szCs w:val="16"/>
              </w:rPr>
              <w:t>Ні</w:t>
            </w:r>
          </w:p>
          <w:p w14:paraId="1C5F489C" w14:textId="14A983DC" w:rsidR="009B1C6B" w:rsidRPr="00880163" w:rsidRDefault="0020529C" w:rsidP="00AD2C84">
            <w:pPr>
              <w:jc w:val="both"/>
              <w:rPr>
                <w:rFonts w:ascii="Century Gothic" w:hAnsi="Century Gothic"/>
                <w:sz w:val="16"/>
                <w:szCs w:val="16"/>
              </w:rPr>
            </w:pPr>
            <w:sdt>
              <w:sdtPr>
                <w:rPr>
                  <w:rFonts w:ascii="Century Gothic" w:eastAsia="Calibri" w:hAnsi="Century Gothic"/>
                  <w:sz w:val="16"/>
                  <w:szCs w:val="16"/>
                </w:rPr>
                <w:id w:val="1421906100"/>
                <w14:checkbox>
                  <w14:checked w14:val="0"/>
                  <w14:checkedState w14:val="2612" w14:font="MS Gothic"/>
                  <w14:uncheckedState w14:val="2610" w14:font="MS Gothic"/>
                </w14:checkbox>
              </w:sdtPr>
              <w:sdtEndPr/>
              <w:sdtContent>
                <w:r w:rsidR="009B1C6B" w:rsidRPr="00880163">
                  <w:rPr>
                    <w:rFonts w:ascii="Segoe UI Symbol" w:eastAsia="MS Gothic" w:hAnsi="Segoe UI Symbol" w:cs="Segoe UI Symbol"/>
                    <w:sz w:val="16"/>
                    <w:szCs w:val="16"/>
                  </w:rPr>
                  <w:t>☐</w:t>
                </w:r>
              </w:sdtContent>
            </w:sdt>
            <w:r w:rsidR="009B1C6B" w:rsidRPr="00880163">
              <w:rPr>
                <w:rFonts w:ascii="Century Gothic" w:eastAsia="Calibri" w:hAnsi="Century Gothic"/>
                <w:sz w:val="16"/>
                <w:szCs w:val="16"/>
              </w:rPr>
              <w:t>Так</w:t>
            </w:r>
          </w:p>
        </w:tc>
        <w:tc>
          <w:tcPr>
            <w:tcW w:w="671" w:type="pct"/>
            <w:tcBorders>
              <w:top w:val="single" w:sz="4" w:space="0" w:color="000000" w:themeColor="text1"/>
              <w:left w:val="single" w:sz="3" w:space="0" w:color="000000" w:themeColor="text1"/>
              <w:bottom w:val="single" w:sz="3" w:space="0" w:color="000000" w:themeColor="text1"/>
              <w:right w:val="single" w:sz="3" w:space="0" w:color="000000" w:themeColor="text1"/>
            </w:tcBorders>
          </w:tcPr>
          <w:p w14:paraId="4D5BB64C" w14:textId="730448BF" w:rsidR="009B1C6B" w:rsidRPr="00880163" w:rsidRDefault="0020529C" w:rsidP="00AD2C84">
            <w:pPr>
              <w:tabs>
                <w:tab w:val="center" w:pos="742"/>
              </w:tabs>
              <w:jc w:val="both"/>
              <w:rPr>
                <w:rFonts w:ascii="Century Gothic" w:eastAsia="Calibri" w:hAnsi="Century Gothic"/>
                <w:sz w:val="16"/>
                <w:szCs w:val="16"/>
              </w:rPr>
            </w:pPr>
            <w:sdt>
              <w:sdtPr>
                <w:rPr>
                  <w:rFonts w:ascii="Century Gothic" w:eastAsia="Calibri" w:hAnsi="Century Gothic"/>
                  <w:sz w:val="16"/>
                  <w:szCs w:val="16"/>
                </w:rPr>
                <w:id w:val="627983900"/>
                <w14:checkbox>
                  <w14:checked w14:val="0"/>
                  <w14:checkedState w14:val="2612" w14:font="MS Gothic"/>
                  <w14:uncheckedState w14:val="2610" w14:font="MS Gothic"/>
                </w14:checkbox>
              </w:sdtPr>
              <w:sdtEndPr/>
              <w:sdtContent>
                <w:r w:rsidR="009B1C6B" w:rsidRPr="00880163">
                  <w:rPr>
                    <w:rFonts w:ascii="Segoe UI Symbol" w:eastAsia="MS Gothic" w:hAnsi="Segoe UI Symbol" w:cs="Segoe UI Symbol"/>
                    <w:sz w:val="16"/>
                    <w:szCs w:val="16"/>
                  </w:rPr>
                  <w:t>☐</w:t>
                </w:r>
              </w:sdtContent>
            </w:sdt>
            <w:r w:rsidR="009B1C6B" w:rsidRPr="00880163">
              <w:rPr>
                <w:rFonts w:ascii="Century Gothic" w:eastAsia="Calibri" w:hAnsi="Century Gothic"/>
                <w:sz w:val="16"/>
                <w:szCs w:val="16"/>
              </w:rPr>
              <w:t>Ні</w:t>
            </w:r>
          </w:p>
          <w:p w14:paraId="056FA41C" w14:textId="26401E94" w:rsidR="009B1C6B" w:rsidRPr="00880163" w:rsidRDefault="0020529C" w:rsidP="00AD2C84">
            <w:pPr>
              <w:tabs>
                <w:tab w:val="center" w:pos="742"/>
              </w:tabs>
              <w:jc w:val="both"/>
              <w:rPr>
                <w:rFonts w:ascii="Century Gothic" w:eastAsia="Calibri" w:hAnsi="Century Gothic"/>
                <w:sz w:val="16"/>
                <w:szCs w:val="16"/>
              </w:rPr>
            </w:pPr>
            <w:sdt>
              <w:sdtPr>
                <w:rPr>
                  <w:rFonts w:ascii="Century Gothic" w:eastAsia="Calibri" w:hAnsi="Century Gothic"/>
                  <w:sz w:val="16"/>
                  <w:szCs w:val="16"/>
                </w:rPr>
                <w:id w:val="1020511313"/>
                <w14:checkbox>
                  <w14:checked w14:val="0"/>
                  <w14:checkedState w14:val="2612" w14:font="MS Gothic"/>
                  <w14:uncheckedState w14:val="2610" w14:font="MS Gothic"/>
                </w14:checkbox>
              </w:sdtPr>
              <w:sdtEndPr/>
              <w:sdtContent>
                <w:r w:rsidR="009B1C6B" w:rsidRPr="00880163">
                  <w:rPr>
                    <w:rFonts w:ascii="Segoe UI Symbol" w:eastAsia="MS Gothic" w:hAnsi="Segoe UI Symbol" w:cs="Segoe UI Symbol"/>
                    <w:sz w:val="16"/>
                    <w:szCs w:val="16"/>
                  </w:rPr>
                  <w:t>☐</w:t>
                </w:r>
              </w:sdtContent>
            </w:sdt>
            <w:r w:rsidR="009B1C6B" w:rsidRPr="00880163">
              <w:rPr>
                <w:rFonts w:ascii="Century Gothic" w:eastAsia="Calibri" w:hAnsi="Century Gothic"/>
                <w:sz w:val="16"/>
                <w:szCs w:val="16"/>
              </w:rPr>
              <w:t xml:space="preserve">Так, необхідно заповнити табл. 3.2.1. </w:t>
            </w:r>
          </w:p>
        </w:tc>
      </w:tr>
    </w:tbl>
    <w:p w14:paraId="7E44320C" w14:textId="77777777" w:rsidR="00D7314C" w:rsidRPr="00880163" w:rsidRDefault="00D7314C" w:rsidP="00D7314C">
      <w:pPr>
        <w:spacing w:after="0" w:line="240" w:lineRule="auto"/>
        <w:ind w:right="-150"/>
        <w:jc w:val="both"/>
        <w:textAlignment w:val="baseline"/>
        <w:rPr>
          <w:rFonts w:ascii="Century Gothic" w:eastAsia="Times New Roman" w:hAnsi="Century Gothic" w:cs="Segoe UI"/>
          <w:b/>
          <w:sz w:val="18"/>
          <w:szCs w:val="18"/>
          <w:lang w:eastAsia="uk-UA"/>
        </w:rPr>
      </w:pPr>
      <w:r w:rsidRPr="00880163">
        <w:rPr>
          <w:rFonts w:ascii="Century Gothic" w:eastAsia="Times New Roman" w:hAnsi="Century Gothic" w:cs="Times New Roman"/>
          <w:i/>
          <w:iCs/>
          <w:color w:val="7F7F7F" w:themeColor="text1" w:themeTint="80"/>
          <w:sz w:val="18"/>
          <w:szCs w:val="18"/>
          <w:lang w:eastAsia="uk-UA"/>
        </w:rPr>
        <w:t xml:space="preserve">Додайте необхідну кількість рядків  </w:t>
      </w:r>
    </w:p>
    <w:p w14:paraId="6C14A5EC" w14:textId="77777777" w:rsidR="00D7314C" w:rsidRDefault="00D7314C" w:rsidP="00AD2C84">
      <w:pPr>
        <w:spacing w:after="0" w:line="240" w:lineRule="auto"/>
        <w:ind w:right="288" w:hanging="5"/>
        <w:jc w:val="both"/>
        <w:rPr>
          <w:rFonts w:ascii="Century Gothic" w:hAnsi="Century Gothic"/>
          <w:b/>
          <w:sz w:val="18"/>
          <w:szCs w:val="18"/>
        </w:rPr>
      </w:pPr>
    </w:p>
    <w:p w14:paraId="67ECA0C4" w14:textId="7FD561FC" w:rsidR="007778B1" w:rsidRPr="00880163" w:rsidRDefault="00F75436" w:rsidP="00AD2C84">
      <w:pPr>
        <w:spacing w:after="0" w:line="240" w:lineRule="auto"/>
        <w:ind w:right="288" w:hanging="5"/>
        <w:jc w:val="both"/>
        <w:rPr>
          <w:rFonts w:ascii="Century Gothic" w:hAnsi="Century Gothic"/>
          <w:b/>
          <w:sz w:val="18"/>
          <w:szCs w:val="18"/>
        </w:rPr>
      </w:pPr>
      <w:r w:rsidRPr="00880163">
        <w:rPr>
          <w:rFonts w:ascii="Century Gothic" w:hAnsi="Century Gothic"/>
          <w:b/>
          <w:sz w:val="18"/>
          <w:szCs w:val="18"/>
        </w:rPr>
        <w:t>3</w:t>
      </w:r>
      <w:r w:rsidR="00DD2E6E" w:rsidRPr="00880163">
        <w:rPr>
          <w:rFonts w:ascii="Century Gothic" w:hAnsi="Century Gothic"/>
          <w:b/>
          <w:sz w:val="18"/>
          <w:szCs w:val="18"/>
        </w:rPr>
        <w:t>.2</w:t>
      </w:r>
      <w:r w:rsidRPr="00880163">
        <w:rPr>
          <w:rFonts w:ascii="Century Gothic" w:hAnsi="Century Gothic"/>
          <w:b/>
          <w:sz w:val="18"/>
          <w:szCs w:val="18"/>
        </w:rPr>
        <w:t>.</w:t>
      </w:r>
      <w:r w:rsidR="00DD2E6E" w:rsidRPr="00880163">
        <w:rPr>
          <w:rFonts w:ascii="Century Gothic" w:hAnsi="Century Gothic"/>
          <w:b/>
          <w:sz w:val="18"/>
          <w:szCs w:val="18"/>
        </w:rPr>
        <w:t>1.</w:t>
      </w:r>
      <w:r w:rsidRPr="00880163">
        <w:rPr>
          <w:rFonts w:ascii="Century Gothic" w:hAnsi="Century Gothic"/>
          <w:b/>
          <w:sz w:val="18"/>
          <w:szCs w:val="18"/>
        </w:rPr>
        <w:t xml:space="preserve"> Дані </w:t>
      </w:r>
      <w:r w:rsidR="008A2617" w:rsidRPr="00880163">
        <w:rPr>
          <w:rFonts w:ascii="Century Gothic" w:hAnsi="Century Gothic"/>
          <w:b/>
          <w:sz w:val="18"/>
          <w:szCs w:val="18"/>
        </w:rPr>
        <w:t xml:space="preserve">фізичних </w:t>
      </w:r>
      <w:r w:rsidRPr="00880163">
        <w:rPr>
          <w:rFonts w:ascii="Century Gothic" w:hAnsi="Century Gothic"/>
          <w:b/>
          <w:sz w:val="18"/>
          <w:szCs w:val="18"/>
        </w:rPr>
        <w:t>осіб</w:t>
      </w:r>
      <w:r w:rsidR="001C6968" w:rsidRPr="001C6968">
        <w:rPr>
          <w:rFonts w:ascii="Century Gothic" w:hAnsi="Century Gothic"/>
          <w:b/>
          <w:sz w:val="18"/>
          <w:szCs w:val="18"/>
        </w:rPr>
        <w:t xml:space="preserve"> - КБВ</w:t>
      </w:r>
      <w:r w:rsidRPr="00880163">
        <w:rPr>
          <w:rFonts w:ascii="Century Gothic" w:hAnsi="Century Gothic"/>
          <w:b/>
          <w:sz w:val="18"/>
          <w:szCs w:val="18"/>
        </w:rPr>
        <w:t xml:space="preserve">, які </w:t>
      </w:r>
      <w:bookmarkStart w:id="1" w:name="_Hlk56170647"/>
      <w:r w:rsidRPr="00880163">
        <w:rPr>
          <w:rFonts w:ascii="Century Gothic" w:hAnsi="Century Gothic"/>
          <w:b/>
          <w:sz w:val="18"/>
          <w:szCs w:val="18"/>
        </w:rPr>
        <w:t xml:space="preserve">належать до </w:t>
      </w:r>
      <w:r w:rsidR="00A858E4" w:rsidRPr="00880163">
        <w:rPr>
          <w:rFonts w:ascii="Century Gothic" w:eastAsia="Arial" w:hAnsi="Century Gothic" w:cs="Arial"/>
          <w:b/>
          <w:sz w:val="18"/>
          <w:szCs w:val="16"/>
        </w:rPr>
        <w:t xml:space="preserve">Політично </w:t>
      </w:r>
      <w:r w:rsidR="00825017" w:rsidRPr="00880163">
        <w:rPr>
          <w:rFonts w:ascii="Century Gothic" w:hAnsi="Century Gothic"/>
          <w:b/>
          <w:sz w:val="18"/>
          <w:szCs w:val="18"/>
        </w:rPr>
        <w:t xml:space="preserve">значущих </w:t>
      </w:r>
      <w:r w:rsidRPr="00880163">
        <w:rPr>
          <w:rFonts w:ascii="Century Gothic" w:hAnsi="Century Gothic"/>
          <w:b/>
          <w:sz w:val="18"/>
          <w:szCs w:val="18"/>
        </w:rPr>
        <w:t>осіб чи</w:t>
      </w:r>
      <w:r w:rsidR="00825017" w:rsidRPr="00880163">
        <w:rPr>
          <w:rFonts w:ascii="Century Gothic" w:hAnsi="Century Gothic"/>
          <w:b/>
          <w:sz w:val="18"/>
          <w:szCs w:val="18"/>
        </w:rPr>
        <w:t xml:space="preserve"> </w:t>
      </w:r>
      <w:r w:rsidR="008C0247">
        <w:rPr>
          <w:rFonts w:ascii="Century Gothic" w:hAnsi="Century Gothic"/>
          <w:b/>
          <w:sz w:val="18"/>
          <w:szCs w:val="18"/>
        </w:rPr>
        <w:t>є Ч</w:t>
      </w:r>
      <w:r w:rsidR="00825017" w:rsidRPr="00880163">
        <w:rPr>
          <w:rFonts w:ascii="Century Gothic" w:hAnsi="Century Gothic"/>
          <w:b/>
          <w:sz w:val="18"/>
          <w:szCs w:val="18"/>
        </w:rPr>
        <w:t>лен</w:t>
      </w:r>
      <w:r w:rsidR="008C0247">
        <w:rPr>
          <w:rFonts w:ascii="Century Gothic" w:hAnsi="Century Gothic"/>
          <w:b/>
          <w:sz w:val="18"/>
          <w:szCs w:val="18"/>
        </w:rPr>
        <w:t xml:space="preserve">ами </w:t>
      </w:r>
      <w:r w:rsidR="00825017" w:rsidRPr="00880163">
        <w:rPr>
          <w:rFonts w:ascii="Century Gothic" w:hAnsi="Century Gothic"/>
          <w:b/>
          <w:sz w:val="18"/>
          <w:szCs w:val="18"/>
        </w:rPr>
        <w:t>їх сімей</w:t>
      </w:r>
      <w:r w:rsidR="00197D2F">
        <w:rPr>
          <w:rFonts w:ascii="Century Gothic" w:hAnsi="Century Gothic"/>
          <w:b/>
          <w:sz w:val="18"/>
          <w:szCs w:val="18"/>
        </w:rPr>
        <w:t>,</w:t>
      </w:r>
      <w:r w:rsidR="00825017" w:rsidRPr="00880163">
        <w:rPr>
          <w:rFonts w:ascii="Century Gothic" w:hAnsi="Century Gothic"/>
          <w:b/>
          <w:sz w:val="18"/>
          <w:szCs w:val="18"/>
        </w:rPr>
        <w:t xml:space="preserve"> або </w:t>
      </w:r>
      <w:r w:rsidR="008C0247">
        <w:rPr>
          <w:rFonts w:ascii="Century Gothic" w:hAnsi="Century Gothic"/>
          <w:b/>
          <w:sz w:val="18"/>
          <w:szCs w:val="18"/>
        </w:rPr>
        <w:t>є Особами</w:t>
      </w:r>
      <w:r w:rsidR="00825017" w:rsidRPr="00880163">
        <w:rPr>
          <w:rFonts w:ascii="Century Gothic" w:hAnsi="Century Gothic"/>
          <w:b/>
          <w:sz w:val="18"/>
          <w:szCs w:val="18"/>
        </w:rPr>
        <w:t>, пов'язани</w:t>
      </w:r>
      <w:r w:rsidR="008C0247">
        <w:rPr>
          <w:rFonts w:ascii="Century Gothic" w:hAnsi="Century Gothic"/>
          <w:b/>
          <w:sz w:val="18"/>
          <w:szCs w:val="18"/>
        </w:rPr>
        <w:t>ми</w:t>
      </w:r>
      <w:r w:rsidR="008A2617" w:rsidRPr="00880163">
        <w:rPr>
          <w:rFonts w:ascii="Century Gothic" w:hAnsi="Century Gothic"/>
          <w:b/>
          <w:sz w:val="18"/>
          <w:szCs w:val="18"/>
        </w:rPr>
        <w:t xml:space="preserve"> з П</w:t>
      </w:r>
      <w:r w:rsidR="00825017" w:rsidRPr="00880163">
        <w:rPr>
          <w:rFonts w:ascii="Century Gothic" w:hAnsi="Century Gothic"/>
          <w:b/>
          <w:sz w:val="18"/>
          <w:szCs w:val="18"/>
        </w:rPr>
        <w:t>олітично значущою особою</w:t>
      </w:r>
    </w:p>
    <w:bookmarkEnd w:id="1"/>
    <w:p w14:paraId="2BC34C6E" w14:textId="77777777" w:rsidR="008A2617" w:rsidRPr="00880163" w:rsidRDefault="008A2617" w:rsidP="00AD2C84">
      <w:pPr>
        <w:spacing w:after="0" w:line="240" w:lineRule="auto"/>
        <w:ind w:right="288" w:hanging="5"/>
        <w:jc w:val="both"/>
        <w:rPr>
          <w:rFonts w:ascii="Century Gothic" w:hAnsi="Century Gothic"/>
          <w:b/>
          <w:sz w:val="18"/>
          <w:szCs w:val="18"/>
        </w:rPr>
      </w:pPr>
    </w:p>
    <w:tbl>
      <w:tblPr>
        <w:tblStyle w:val="af1"/>
        <w:tblW w:w="5000" w:type="pct"/>
        <w:tblLook w:val="04A0" w:firstRow="1" w:lastRow="0" w:firstColumn="1" w:lastColumn="0" w:noHBand="0" w:noVBand="1"/>
      </w:tblPr>
      <w:tblGrid>
        <w:gridCol w:w="2796"/>
        <w:gridCol w:w="7683"/>
      </w:tblGrid>
      <w:tr w:rsidR="00797D8B" w:rsidRPr="00752F10" w14:paraId="17377FB1" w14:textId="77BF4039" w:rsidTr="00110859">
        <w:trPr>
          <w:trHeight w:val="373"/>
        </w:trPr>
        <w:tc>
          <w:tcPr>
            <w:tcW w:w="1334" w:type="pct"/>
            <w:shd w:val="clear" w:color="auto" w:fill="F2F2F2" w:themeFill="background1" w:themeFillShade="F2"/>
          </w:tcPr>
          <w:p w14:paraId="7A5189C6" w14:textId="25674701" w:rsidR="00797D8B" w:rsidRPr="00752F10" w:rsidRDefault="00797D8B" w:rsidP="0087416E">
            <w:pPr>
              <w:jc w:val="center"/>
              <w:rPr>
                <w:rFonts w:ascii="Century Gothic" w:eastAsia="Times New Roman" w:hAnsi="Century Gothic" w:cs="Times New Roman"/>
                <w:b/>
                <w:sz w:val="18"/>
                <w:szCs w:val="18"/>
                <w:lang w:eastAsia="uk-UA"/>
              </w:rPr>
            </w:pPr>
            <w:r w:rsidRPr="00752F10">
              <w:rPr>
                <w:rFonts w:ascii="Century Gothic" w:eastAsia="Times New Roman" w:hAnsi="Century Gothic" w:cs="Times New Roman"/>
                <w:b/>
                <w:sz w:val="18"/>
                <w:szCs w:val="18"/>
                <w:lang w:eastAsia="uk-UA"/>
              </w:rPr>
              <w:t xml:space="preserve">Прізвище, ім`я, по батькові </w:t>
            </w:r>
            <w:r w:rsidR="00197D2F" w:rsidRPr="00752F10">
              <w:rPr>
                <w:rFonts w:ascii="Century Gothic" w:eastAsia="Times New Roman" w:hAnsi="Century Gothic" w:cs="Times New Roman"/>
                <w:b/>
                <w:sz w:val="18"/>
                <w:szCs w:val="18"/>
                <w:lang w:eastAsia="uk-UA"/>
              </w:rPr>
              <w:t>(за наявності)</w:t>
            </w:r>
            <w:r w:rsidR="00197D2F">
              <w:rPr>
                <w:rFonts w:ascii="Century Gothic" w:eastAsia="Times New Roman" w:hAnsi="Century Gothic" w:cs="Times New Roman"/>
                <w:b/>
                <w:sz w:val="18"/>
                <w:szCs w:val="18"/>
                <w:lang w:eastAsia="uk-UA"/>
              </w:rPr>
              <w:t xml:space="preserve"> </w:t>
            </w:r>
            <w:r w:rsidRPr="00752F10">
              <w:rPr>
                <w:rFonts w:ascii="Century Gothic" w:eastAsia="Times New Roman" w:hAnsi="Century Gothic" w:cs="Times New Roman"/>
                <w:b/>
                <w:sz w:val="18"/>
                <w:szCs w:val="18"/>
                <w:lang w:eastAsia="uk-UA"/>
              </w:rPr>
              <w:t>КБВ</w:t>
            </w:r>
            <w:r w:rsidR="00197D2F">
              <w:rPr>
                <w:rFonts w:ascii="Century Gothic" w:eastAsia="Times New Roman" w:hAnsi="Century Gothic" w:cs="Times New Roman"/>
                <w:b/>
                <w:sz w:val="18"/>
                <w:szCs w:val="18"/>
                <w:lang w:eastAsia="uk-UA"/>
              </w:rPr>
              <w:t xml:space="preserve"> </w:t>
            </w:r>
          </w:p>
        </w:tc>
        <w:tc>
          <w:tcPr>
            <w:tcW w:w="3666" w:type="pct"/>
            <w:shd w:val="clear" w:color="auto" w:fill="F2F2F2" w:themeFill="background1" w:themeFillShade="F2"/>
          </w:tcPr>
          <w:p w14:paraId="343C7300" w14:textId="108CA044" w:rsidR="00797D8B" w:rsidRPr="00752F10" w:rsidRDefault="00797D8B" w:rsidP="0087416E">
            <w:pPr>
              <w:ind w:left="46" w:right="37"/>
              <w:contextualSpacing/>
              <w:jc w:val="center"/>
              <w:rPr>
                <w:rFonts w:ascii="Century Gothic" w:eastAsia="Calibri" w:hAnsi="Century Gothic" w:cs="Times New Roman"/>
                <w:b/>
                <w:sz w:val="18"/>
                <w:szCs w:val="18"/>
              </w:rPr>
            </w:pPr>
            <w:r w:rsidRPr="00752F10">
              <w:rPr>
                <w:rFonts w:ascii="Century Gothic" w:eastAsia="Calibri" w:hAnsi="Century Gothic" w:cs="Times New Roman"/>
                <w:b/>
                <w:sz w:val="18"/>
                <w:szCs w:val="18"/>
              </w:rPr>
              <w:t>Ступінь зв’язку КБВ Компанії з Політично значущо</w:t>
            </w:r>
            <w:r w:rsidR="008F0CE5">
              <w:rPr>
                <w:rFonts w:ascii="Century Gothic" w:eastAsia="Calibri" w:hAnsi="Century Gothic" w:cs="Times New Roman"/>
                <w:b/>
                <w:sz w:val="18"/>
                <w:szCs w:val="18"/>
              </w:rPr>
              <w:t xml:space="preserve">ю </w:t>
            </w:r>
            <w:r w:rsidRPr="00752F10">
              <w:rPr>
                <w:rFonts w:ascii="Century Gothic" w:eastAsia="Calibri" w:hAnsi="Century Gothic" w:cs="Times New Roman"/>
                <w:b/>
                <w:sz w:val="18"/>
                <w:szCs w:val="18"/>
              </w:rPr>
              <w:t>особ</w:t>
            </w:r>
            <w:r w:rsidR="008F0CE5">
              <w:rPr>
                <w:rFonts w:ascii="Century Gothic" w:eastAsia="Calibri" w:hAnsi="Century Gothic" w:cs="Times New Roman"/>
                <w:b/>
                <w:sz w:val="18"/>
                <w:szCs w:val="18"/>
              </w:rPr>
              <w:t>ою</w:t>
            </w:r>
          </w:p>
          <w:p w14:paraId="556472F7" w14:textId="33F52A2B" w:rsidR="00797D8B" w:rsidRPr="00752F10" w:rsidRDefault="00797D8B" w:rsidP="0087416E">
            <w:pPr>
              <w:ind w:left="46" w:right="37"/>
              <w:contextualSpacing/>
              <w:jc w:val="center"/>
              <w:rPr>
                <w:rFonts w:ascii="Century Gothic" w:eastAsia="Calibri" w:hAnsi="Century Gothic" w:cs="Times New Roman"/>
                <w:b/>
                <w:sz w:val="18"/>
                <w:szCs w:val="18"/>
              </w:rPr>
            </w:pPr>
            <w:r w:rsidRPr="00752F10">
              <w:rPr>
                <w:rFonts w:ascii="Century Gothic" w:eastAsia="Times New Roman" w:hAnsi="Century Gothic" w:cs="Times New Roman"/>
                <w:i/>
                <w:color w:val="7F7F7F" w:themeColor="text1" w:themeTint="80"/>
                <w:sz w:val="18"/>
                <w:szCs w:val="18"/>
                <w:lang w:eastAsia="uk-UA"/>
              </w:rPr>
              <w:t>(</w:t>
            </w:r>
            <w:hyperlink w:anchor="ПЕП" w:history="1">
              <w:r w:rsidRPr="00794CCB">
                <w:rPr>
                  <w:rStyle w:val="af5"/>
                  <w:rFonts w:ascii="Century Gothic" w:eastAsia="Times New Roman" w:hAnsi="Century Gothic" w:cs="Times New Roman"/>
                  <w:i/>
                  <w:sz w:val="18"/>
                  <w:szCs w:val="18"/>
                  <w:lang w:eastAsia="uk-UA"/>
                </w:rPr>
                <w:t>див. Терміни і примітки</w:t>
              </w:r>
            </w:hyperlink>
            <w:r w:rsidRPr="00752F10">
              <w:rPr>
                <w:rFonts w:ascii="Century Gothic" w:eastAsia="Times New Roman" w:hAnsi="Century Gothic" w:cs="Times New Roman"/>
                <w:i/>
                <w:color w:val="7F7F7F" w:themeColor="text1" w:themeTint="80"/>
                <w:sz w:val="18"/>
                <w:szCs w:val="18"/>
                <w:lang w:eastAsia="uk-UA"/>
              </w:rPr>
              <w:t>)</w:t>
            </w:r>
          </w:p>
        </w:tc>
      </w:tr>
      <w:tr w:rsidR="00797D8B" w:rsidRPr="00752F10" w14:paraId="6AFCF00E" w14:textId="1CF6523D" w:rsidTr="00110859">
        <w:trPr>
          <w:trHeight w:val="277"/>
        </w:trPr>
        <w:tc>
          <w:tcPr>
            <w:tcW w:w="1334" w:type="pct"/>
          </w:tcPr>
          <w:p w14:paraId="472A616C" w14:textId="2C0FD4E3" w:rsidR="00797D8B" w:rsidRPr="00752F10" w:rsidRDefault="00797D8B" w:rsidP="006C0E6B">
            <w:pPr>
              <w:jc w:val="both"/>
              <w:rPr>
                <w:rFonts w:ascii="Century Gothic" w:hAnsi="Century Gothic"/>
                <w:sz w:val="18"/>
                <w:szCs w:val="18"/>
              </w:rPr>
            </w:pPr>
            <w:r w:rsidRPr="00752F10">
              <w:rPr>
                <w:rFonts w:ascii="Century Gothic" w:eastAsia="Times New Roman" w:hAnsi="Century Gothic" w:cs="Times New Roman"/>
                <w:i/>
                <w:color w:val="7F7F7F" w:themeColor="text1" w:themeTint="80"/>
                <w:sz w:val="18"/>
                <w:szCs w:val="18"/>
                <w:lang w:eastAsia="uk-UA"/>
              </w:rPr>
              <w:t>Вкажіть ПІ(Б) особи</w:t>
            </w:r>
            <w:r w:rsidR="008A5B88" w:rsidRPr="008A5B88">
              <w:rPr>
                <w:rFonts w:ascii="Century Gothic" w:eastAsia="Times New Roman" w:hAnsi="Century Gothic" w:cs="Times New Roman"/>
                <w:i/>
                <w:color w:val="7F7F7F" w:themeColor="text1" w:themeTint="80"/>
                <w:sz w:val="18"/>
                <w:szCs w:val="18"/>
                <w:lang w:val="ru-RU" w:eastAsia="uk-UA"/>
              </w:rPr>
              <w:t xml:space="preserve"> </w:t>
            </w:r>
            <w:r w:rsidRPr="00752F10">
              <w:rPr>
                <w:rFonts w:ascii="Century Gothic" w:eastAsia="Times New Roman" w:hAnsi="Century Gothic" w:cs="Times New Roman"/>
                <w:i/>
                <w:color w:val="7F7F7F" w:themeColor="text1" w:themeTint="80"/>
                <w:sz w:val="18"/>
                <w:szCs w:val="18"/>
                <w:lang w:eastAsia="uk-UA"/>
              </w:rPr>
              <w:t>- КБВ Компанії</w:t>
            </w:r>
          </w:p>
        </w:tc>
        <w:tc>
          <w:tcPr>
            <w:tcW w:w="3666" w:type="pct"/>
          </w:tcPr>
          <w:p w14:paraId="31EC67E0" w14:textId="1184BEEB" w:rsidR="00797D8B" w:rsidRPr="00752F10" w:rsidRDefault="0020529C" w:rsidP="00797D8B">
            <w:pPr>
              <w:numPr>
                <w:ilvl w:val="0"/>
                <w:numId w:val="5"/>
              </w:numPr>
              <w:ind w:left="45" w:right="30" w:hanging="357"/>
              <w:contextualSpacing/>
              <w:jc w:val="both"/>
              <w:rPr>
                <w:rFonts w:ascii="Century Gothic" w:eastAsia="Calibri" w:hAnsi="Century Gothic" w:cs="Times New Roman"/>
                <w:b/>
                <w:bCs/>
                <w:sz w:val="18"/>
                <w:szCs w:val="18"/>
              </w:rPr>
            </w:pPr>
            <w:sdt>
              <w:sdtPr>
                <w:rPr>
                  <w:rFonts w:ascii="MS Gothic" w:eastAsia="MS Gothic" w:hAnsi="MS Gothic" w:cs="Times New Roman"/>
                  <w:sz w:val="18"/>
                  <w:szCs w:val="18"/>
                </w:rPr>
                <w:id w:val="1286084227"/>
                <w14:checkbox>
                  <w14:checked w14:val="0"/>
                  <w14:checkedState w14:val="2612" w14:font="MS Gothic"/>
                  <w14:uncheckedState w14:val="2610" w14:font="MS Gothic"/>
                </w14:checkbox>
              </w:sdtPr>
              <w:sdtEndPr/>
              <w:sdtContent>
                <w:r w:rsidR="00752F10">
                  <w:rPr>
                    <w:rFonts w:ascii="MS Gothic" w:eastAsia="MS Gothic" w:hAnsi="MS Gothic" w:cs="Times New Roman" w:hint="eastAsia"/>
                    <w:sz w:val="18"/>
                    <w:szCs w:val="18"/>
                  </w:rPr>
                  <w:t>☐</w:t>
                </w:r>
              </w:sdtContent>
            </w:sdt>
            <w:r w:rsidR="00797D8B" w:rsidRPr="00752F10">
              <w:rPr>
                <w:rFonts w:ascii="MS Gothic" w:eastAsia="MS Gothic" w:hAnsi="MS Gothic" w:cs="Times New Roman"/>
                <w:b/>
                <w:bCs/>
                <w:sz w:val="18"/>
                <w:szCs w:val="18"/>
              </w:rPr>
              <w:t xml:space="preserve"> </w:t>
            </w:r>
            <w:r w:rsidR="00797D8B" w:rsidRPr="00752F10">
              <w:rPr>
                <w:rFonts w:ascii="Century Gothic" w:eastAsia="Calibri" w:hAnsi="Century Gothic" w:cs="Times New Roman"/>
                <w:b/>
                <w:bCs/>
                <w:sz w:val="18"/>
                <w:szCs w:val="18"/>
              </w:rPr>
              <w:t>КБВ безпосередньо є Політично значущою особою</w:t>
            </w:r>
          </w:p>
          <w:p w14:paraId="199AEDFB" w14:textId="1C119C25" w:rsidR="005F4989" w:rsidRPr="00752F10" w:rsidRDefault="005F4989" w:rsidP="005F4989">
            <w:pPr>
              <w:ind w:left="455" w:right="30"/>
              <w:contextualSpacing/>
              <w:jc w:val="both"/>
              <w:rPr>
                <w:rFonts w:ascii="Century Gothic" w:eastAsia="Calibri" w:hAnsi="Century Gothic" w:cs="Times New Roman"/>
                <w:sz w:val="18"/>
                <w:szCs w:val="18"/>
              </w:rPr>
            </w:pPr>
            <w:r w:rsidRPr="00752F10">
              <w:rPr>
                <w:rFonts w:ascii="Century Gothic" w:eastAsia="Calibri" w:hAnsi="Century Gothic" w:cs="Times New Roman"/>
                <w:sz w:val="18"/>
                <w:szCs w:val="18"/>
              </w:rPr>
              <w:t>Посада ________</w:t>
            </w:r>
          </w:p>
          <w:p w14:paraId="5717C43F" w14:textId="2FD9513B" w:rsidR="00797D8B" w:rsidRPr="00752F10" w:rsidRDefault="0020529C" w:rsidP="0016082D">
            <w:pPr>
              <w:numPr>
                <w:ilvl w:val="0"/>
                <w:numId w:val="5"/>
              </w:numPr>
              <w:ind w:left="45" w:right="30" w:hanging="357"/>
              <w:contextualSpacing/>
              <w:jc w:val="both"/>
              <w:rPr>
                <w:rFonts w:ascii="Century Gothic" w:eastAsia="Calibri" w:hAnsi="Century Gothic" w:cs="Times New Roman"/>
                <w:b/>
                <w:bCs/>
                <w:sz w:val="18"/>
                <w:szCs w:val="18"/>
              </w:rPr>
            </w:pPr>
            <w:sdt>
              <w:sdtPr>
                <w:rPr>
                  <w:rFonts w:ascii="Century Gothic" w:eastAsia="Calibri" w:hAnsi="Century Gothic" w:cs="Times New Roman"/>
                  <w:b/>
                  <w:bCs/>
                  <w:sz w:val="18"/>
                  <w:szCs w:val="18"/>
                </w:rPr>
                <w:id w:val="-10603752"/>
                <w14:checkbox>
                  <w14:checked w14:val="0"/>
                  <w14:checkedState w14:val="2612" w14:font="MS Gothic"/>
                  <w14:uncheckedState w14:val="2610" w14:font="MS Gothic"/>
                </w14:checkbox>
              </w:sdtPr>
              <w:sdtEndPr/>
              <w:sdtContent>
                <w:r w:rsidR="00752F10">
                  <w:rPr>
                    <w:rFonts w:ascii="MS Gothic" w:eastAsia="MS Gothic" w:hAnsi="MS Gothic" w:cs="Times New Roman" w:hint="eastAsia"/>
                    <w:b/>
                    <w:bCs/>
                    <w:sz w:val="18"/>
                    <w:szCs w:val="18"/>
                  </w:rPr>
                  <w:t>☐</w:t>
                </w:r>
              </w:sdtContent>
            </w:sdt>
            <w:r w:rsidR="00797D8B" w:rsidRPr="00752F10">
              <w:rPr>
                <w:rFonts w:ascii="Century Gothic" w:eastAsia="Calibri" w:hAnsi="Century Gothic" w:cs="Times New Roman"/>
                <w:b/>
                <w:bCs/>
                <w:sz w:val="18"/>
                <w:szCs w:val="18"/>
              </w:rPr>
              <w:t xml:space="preserve"> КБВ є Членом сім’ї Політично значущої особи </w:t>
            </w:r>
          </w:p>
          <w:p w14:paraId="6C10266D" w14:textId="3C376757" w:rsidR="00797D8B" w:rsidRPr="00752F10" w:rsidRDefault="00797D8B" w:rsidP="00797D8B">
            <w:pPr>
              <w:ind w:left="455" w:right="30"/>
              <w:contextualSpacing/>
              <w:jc w:val="both"/>
              <w:rPr>
                <w:rFonts w:ascii="Century Gothic" w:eastAsia="Calibri" w:hAnsi="Century Gothic" w:cs="Times New Roman"/>
                <w:sz w:val="18"/>
                <w:szCs w:val="18"/>
              </w:rPr>
            </w:pPr>
            <w:r w:rsidRPr="00752F10">
              <w:rPr>
                <w:rFonts w:ascii="Century Gothic" w:eastAsia="Calibri" w:hAnsi="Century Gothic" w:cs="Times New Roman"/>
                <w:sz w:val="18"/>
                <w:szCs w:val="18"/>
              </w:rPr>
              <w:t>Зазначте ступінь родинного зв’язку ________</w:t>
            </w:r>
          </w:p>
          <w:p w14:paraId="42043C44" w14:textId="5BC8666D" w:rsidR="00797D8B" w:rsidRPr="00752F10" w:rsidRDefault="00797D8B" w:rsidP="00797D8B">
            <w:pPr>
              <w:ind w:left="455" w:right="30"/>
              <w:contextualSpacing/>
              <w:jc w:val="both"/>
              <w:rPr>
                <w:rFonts w:ascii="Century Gothic" w:eastAsia="Calibri" w:hAnsi="Century Gothic" w:cs="Times New Roman"/>
                <w:sz w:val="18"/>
                <w:szCs w:val="18"/>
              </w:rPr>
            </w:pPr>
            <w:r w:rsidRPr="00752F10">
              <w:rPr>
                <w:rFonts w:ascii="Century Gothic" w:eastAsia="Calibri" w:hAnsi="Century Gothic" w:cs="Times New Roman"/>
                <w:sz w:val="18"/>
                <w:szCs w:val="18"/>
              </w:rPr>
              <w:t>ПІ(Б) Політично значущої особи, з якою пов'язаний КБВ Компанії  ________</w:t>
            </w:r>
          </w:p>
          <w:p w14:paraId="23F9D244" w14:textId="6704671C" w:rsidR="00797D8B" w:rsidRPr="00752F10" w:rsidRDefault="00797D8B" w:rsidP="00797D8B">
            <w:pPr>
              <w:ind w:left="455" w:right="30"/>
              <w:contextualSpacing/>
              <w:jc w:val="both"/>
              <w:rPr>
                <w:rFonts w:ascii="Century Gothic" w:eastAsia="Calibri" w:hAnsi="Century Gothic" w:cs="Times New Roman"/>
                <w:sz w:val="18"/>
                <w:szCs w:val="18"/>
              </w:rPr>
            </w:pPr>
            <w:r w:rsidRPr="00752F10">
              <w:rPr>
                <w:rFonts w:ascii="Century Gothic" w:eastAsia="Calibri" w:hAnsi="Century Gothic" w:cs="Times New Roman"/>
                <w:sz w:val="18"/>
                <w:szCs w:val="18"/>
              </w:rPr>
              <w:t>Посада Політично значущої особи, з якою пов'язаний КБВ Компанії ________</w:t>
            </w:r>
          </w:p>
          <w:p w14:paraId="1F8851A4" w14:textId="1B1325A3" w:rsidR="00797D8B" w:rsidRPr="00752F10" w:rsidRDefault="0020529C" w:rsidP="0016082D">
            <w:pPr>
              <w:numPr>
                <w:ilvl w:val="0"/>
                <w:numId w:val="5"/>
              </w:numPr>
              <w:ind w:left="45" w:right="30" w:hanging="357"/>
              <w:contextualSpacing/>
              <w:jc w:val="both"/>
              <w:rPr>
                <w:rFonts w:ascii="Century Gothic" w:eastAsia="Calibri" w:hAnsi="Century Gothic" w:cs="Times New Roman"/>
                <w:b/>
                <w:bCs/>
                <w:sz w:val="18"/>
                <w:szCs w:val="18"/>
              </w:rPr>
            </w:pPr>
            <w:sdt>
              <w:sdtPr>
                <w:rPr>
                  <w:rFonts w:ascii="Century Gothic" w:eastAsia="Calibri" w:hAnsi="Century Gothic" w:cs="Times New Roman"/>
                  <w:b/>
                  <w:bCs/>
                  <w:sz w:val="18"/>
                  <w:szCs w:val="18"/>
                </w:rPr>
                <w:id w:val="1619638039"/>
                <w14:checkbox>
                  <w14:checked w14:val="0"/>
                  <w14:checkedState w14:val="2612" w14:font="MS Gothic"/>
                  <w14:uncheckedState w14:val="2610" w14:font="MS Gothic"/>
                </w14:checkbox>
              </w:sdtPr>
              <w:sdtEndPr/>
              <w:sdtContent>
                <w:r w:rsidR="00752F10">
                  <w:rPr>
                    <w:rFonts w:ascii="MS Gothic" w:eastAsia="MS Gothic" w:hAnsi="MS Gothic" w:cs="Times New Roman" w:hint="eastAsia"/>
                    <w:b/>
                    <w:bCs/>
                    <w:sz w:val="18"/>
                    <w:szCs w:val="18"/>
                  </w:rPr>
                  <w:t>☐</w:t>
                </w:r>
              </w:sdtContent>
            </w:sdt>
            <w:r w:rsidR="00797D8B" w:rsidRPr="00752F10">
              <w:rPr>
                <w:rFonts w:ascii="Century Gothic" w:eastAsia="Calibri" w:hAnsi="Century Gothic" w:cs="Times New Roman"/>
                <w:b/>
                <w:bCs/>
                <w:sz w:val="18"/>
                <w:szCs w:val="18"/>
              </w:rPr>
              <w:t xml:space="preserve"> КБВ є Особою, пов’язаною з Політично значущою особою </w:t>
            </w:r>
          </w:p>
          <w:p w14:paraId="57DF185E" w14:textId="39661736" w:rsidR="00797D8B" w:rsidRPr="00752F10" w:rsidRDefault="005F4989" w:rsidP="00797D8B">
            <w:pPr>
              <w:ind w:left="455" w:right="30"/>
              <w:contextualSpacing/>
              <w:jc w:val="both"/>
              <w:rPr>
                <w:rFonts w:ascii="Century Gothic" w:eastAsia="Calibri" w:hAnsi="Century Gothic" w:cs="Times New Roman"/>
                <w:sz w:val="18"/>
                <w:szCs w:val="18"/>
              </w:rPr>
            </w:pPr>
            <w:r w:rsidRPr="00752F10">
              <w:rPr>
                <w:rFonts w:ascii="Century Gothic" w:eastAsia="Calibri" w:hAnsi="Century Gothic" w:cs="Times New Roman"/>
                <w:sz w:val="18"/>
                <w:szCs w:val="18"/>
              </w:rPr>
              <w:t>Вкажіть</w:t>
            </w:r>
            <w:r w:rsidR="00797D8B" w:rsidRPr="00752F10">
              <w:rPr>
                <w:rFonts w:ascii="Century Gothic" w:eastAsia="Calibri" w:hAnsi="Century Gothic" w:cs="Times New Roman"/>
                <w:sz w:val="18"/>
                <w:szCs w:val="18"/>
              </w:rPr>
              <w:t xml:space="preserve"> </w:t>
            </w:r>
            <w:r w:rsidR="0087416E" w:rsidRPr="00752F10">
              <w:rPr>
                <w:rFonts w:ascii="Century Gothic" w:eastAsia="Calibri" w:hAnsi="Century Gothic" w:cs="Times New Roman"/>
                <w:sz w:val="18"/>
                <w:szCs w:val="18"/>
              </w:rPr>
              <w:t>характер зв'язку</w:t>
            </w:r>
            <w:r w:rsidRPr="00752F10">
              <w:rPr>
                <w:rFonts w:ascii="Century Gothic" w:eastAsia="Calibri" w:hAnsi="Century Gothic" w:cs="Times New Roman"/>
                <w:sz w:val="18"/>
                <w:szCs w:val="18"/>
              </w:rPr>
              <w:t xml:space="preserve"> </w:t>
            </w:r>
            <w:r w:rsidR="00797D8B" w:rsidRPr="00752F10">
              <w:rPr>
                <w:rFonts w:ascii="Century Gothic" w:eastAsia="Calibri" w:hAnsi="Century Gothic" w:cs="Times New Roman"/>
                <w:sz w:val="18"/>
                <w:szCs w:val="18"/>
              </w:rPr>
              <w:t>________</w:t>
            </w:r>
          </w:p>
          <w:p w14:paraId="24B6BDDE" w14:textId="5DD7049A" w:rsidR="00797D8B" w:rsidRPr="00752F10" w:rsidRDefault="00797D8B" w:rsidP="00797D8B">
            <w:pPr>
              <w:ind w:left="455" w:right="30"/>
              <w:contextualSpacing/>
              <w:jc w:val="both"/>
              <w:rPr>
                <w:rFonts w:ascii="Century Gothic" w:eastAsia="Calibri" w:hAnsi="Century Gothic" w:cs="Times New Roman"/>
                <w:sz w:val="18"/>
                <w:szCs w:val="18"/>
              </w:rPr>
            </w:pPr>
            <w:r w:rsidRPr="00752F10">
              <w:rPr>
                <w:rFonts w:ascii="Century Gothic" w:eastAsia="Calibri" w:hAnsi="Century Gothic" w:cs="Times New Roman"/>
                <w:sz w:val="18"/>
                <w:szCs w:val="18"/>
              </w:rPr>
              <w:t>ПІ(Б) Політично значущої особи, з якою пов'язаний КБВ Компанії  ________</w:t>
            </w:r>
          </w:p>
          <w:p w14:paraId="243547CD" w14:textId="38B85951" w:rsidR="00797D8B" w:rsidRPr="00752F10" w:rsidRDefault="00797D8B" w:rsidP="00797D8B">
            <w:pPr>
              <w:ind w:left="455" w:right="30"/>
              <w:contextualSpacing/>
              <w:jc w:val="both"/>
              <w:rPr>
                <w:rFonts w:ascii="Century Gothic" w:eastAsia="Calibri" w:hAnsi="Century Gothic" w:cs="Times New Roman"/>
                <w:bCs/>
                <w:sz w:val="18"/>
                <w:szCs w:val="18"/>
              </w:rPr>
            </w:pPr>
            <w:r w:rsidRPr="00752F10">
              <w:rPr>
                <w:rFonts w:ascii="Century Gothic" w:eastAsia="Calibri" w:hAnsi="Century Gothic" w:cs="Times New Roman"/>
                <w:sz w:val="18"/>
                <w:szCs w:val="18"/>
              </w:rPr>
              <w:t>Посада Політично значущої особи, з якою пов'язаний КБВ Компанії ________</w:t>
            </w:r>
          </w:p>
        </w:tc>
      </w:tr>
    </w:tbl>
    <w:p w14:paraId="5CEC69D6" w14:textId="46126695" w:rsidR="00D7314C" w:rsidRPr="00880163" w:rsidRDefault="00D7314C" w:rsidP="00D7314C">
      <w:pPr>
        <w:spacing w:after="0" w:line="240" w:lineRule="auto"/>
        <w:ind w:right="-150"/>
        <w:jc w:val="both"/>
        <w:textAlignment w:val="baseline"/>
        <w:rPr>
          <w:rFonts w:ascii="Century Gothic" w:eastAsia="Times New Roman" w:hAnsi="Century Gothic" w:cs="Segoe UI"/>
          <w:b/>
          <w:sz w:val="18"/>
          <w:szCs w:val="18"/>
          <w:lang w:eastAsia="uk-UA"/>
        </w:rPr>
      </w:pPr>
      <w:r w:rsidRPr="00880163">
        <w:rPr>
          <w:rFonts w:ascii="Century Gothic" w:eastAsia="Times New Roman" w:hAnsi="Century Gothic" w:cs="Times New Roman"/>
          <w:i/>
          <w:iCs/>
          <w:color w:val="7F7F7F" w:themeColor="text1" w:themeTint="80"/>
          <w:sz w:val="18"/>
          <w:szCs w:val="18"/>
          <w:lang w:eastAsia="uk-UA"/>
        </w:rPr>
        <w:t xml:space="preserve">Додайте необхідну кількість рядків </w:t>
      </w:r>
      <w:r w:rsidR="0087416E">
        <w:rPr>
          <w:rFonts w:ascii="Century Gothic" w:eastAsia="Times New Roman" w:hAnsi="Century Gothic" w:cs="Times New Roman"/>
          <w:i/>
          <w:iCs/>
          <w:color w:val="7F7F7F" w:themeColor="text1" w:themeTint="80"/>
          <w:sz w:val="18"/>
          <w:szCs w:val="18"/>
          <w:lang w:eastAsia="uk-UA"/>
        </w:rPr>
        <w:t>для кожної особи КБВ</w:t>
      </w:r>
      <w:r w:rsidR="008F0CE5">
        <w:rPr>
          <w:rFonts w:ascii="Century Gothic" w:eastAsia="Times New Roman" w:hAnsi="Century Gothic" w:cs="Times New Roman"/>
          <w:i/>
          <w:iCs/>
          <w:color w:val="7F7F7F" w:themeColor="text1" w:themeTint="80"/>
          <w:sz w:val="18"/>
          <w:szCs w:val="18"/>
          <w:lang w:eastAsia="uk-UA"/>
        </w:rPr>
        <w:t xml:space="preserve">, яка </w:t>
      </w:r>
      <w:r w:rsidR="008F0CE5" w:rsidRPr="008F0CE5">
        <w:rPr>
          <w:rFonts w:ascii="Century Gothic" w:eastAsia="Times New Roman" w:hAnsi="Century Gothic" w:cs="Times New Roman"/>
          <w:i/>
          <w:iCs/>
          <w:color w:val="7F7F7F" w:themeColor="text1" w:themeTint="80"/>
          <w:sz w:val="18"/>
          <w:szCs w:val="18"/>
          <w:lang w:eastAsia="uk-UA"/>
        </w:rPr>
        <w:t>належ</w:t>
      </w:r>
      <w:r w:rsidR="008F0CE5">
        <w:rPr>
          <w:rFonts w:ascii="Century Gothic" w:eastAsia="Times New Roman" w:hAnsi="Century Gothic" w:cs="Times New Roman"/>
          <w:i/>
          <w:iCs/>
          <w:color w:val="7F7F7F" w:themeColor="text1" w:themeTint="80"/>
          <w:sz w:val="18"/>
          <w:szCs w:val="18"/>
          <w:lang w:eastAsia="uk-UA"/>
        </w:rPr>
        <w:t>ить</w:t>
      </w:r>
      <w:r w:rsidR="008F0CE5" w:rsidRPr="008F0CE5">
        <w:rPr>
          <w:rFonts w:ascii="Century Gothic" w:eastAsia="Times New Roman" w:hAnsi="Century Gothic" w:cs="Times New Roman"/>
          <w:i/>
          <w:iCs/>
          <w:color w:val="7F7F7F" w:themeColor="text1" w:themeTint="80"/>
          <w:sz w:val="18"/>
          <w:szCs w:val="18"/>
          <w:lang w:eastAsia="uk-UA"/>
        </w:rPr>
        <w:t xml:space="preserve"> до Політично значущ</w:t>
      </w:r>
      <w:r w:rsidR="008F0CE5">
        <w:rPr>
          <w:rFonts w:ascii="Century Gothic" w:eastAsia="Times New Roman" w:hAnsi="Century Gothic" w:cs="Times New Roman"/>
          <w:i/>
          <w:iCs/>
          <w:color w:val="7F7F7F" w:themeColor="text1" w:themeTint="80"/>
          <w:sz w:val="18"/>
          <w:szCs w:val="18"/>
          <w:lang w:eastAsia="uk-UA"/>
        </w:rPr>
        <w:t>ої</w:t>
      </w:r>
      <w:r w:rsidR="008F0CE5" w:rsidRPr="008F0CE5">
        <w:rPr>
          <w:rFonts w:ascii="Century Gothic" w:eastAsia="Times New Roman" w:hAnsi="Century Gothic" w:cs="Times New Roman"/>
          <w:i/>
          <w:iCs/>
          <w:color w:val="7F7F7F" w:themeColor="text1" w:themeTint="80"/>
          <w:sz w:val="18"/>
          <w:szCs w:val="18"/>
          <w:lang w:eastAsia="uk-UA"/>
        </w:rPr>
        <w:t xml:space="preserve"> ос</w:t>
      </w:r>
      <w:r w:rsidR="008F0CE5">
        <w:rPr>
          <w:rFonts w:ascii="Century Gothic" w:eastAsia="Times New Roman" w:hAnsi="Century Gothic" w:cs="Times New Roman"/>
          <w:i/>
          <w:iCs/>
          <w:color w:val="7F7F7F" w:themeColor="text1" w:themeTint="80"/>
          <w:sz w:val="18"/>
          <w:szCs w:val="18"/>
          <w:lang w:eastAsia="uk-UA"/>
        </w:rPr>
        <w:t xml:space="preserve">оби </w:t>
      </w:r>
      <w:r w:rsidR="008F0CE5" w:rsidRPr="008F0CE5">
        <w:rPr>
          <w:rFonts w:ascii="Century Gothic" w:eastAsia="Times New Roman" w:hAnsi="Century Gothic" w:cs="Times New Roman"/>
          <w:i/>
          <w:iCs/>
          <w:color w:val="7F7F7F" w:themeColor="text1" w:themeTint="80"/>
          <w:sz w:val="18"/>
          <w:szCs w:val="18"/>
          <w:lang w:eastAsia="uk-UA"/>
        </w:rPr>
        <w:t>чи є Член</w:t>
      </w:r>
      <w:r w:rsidR="008F0CE5">
        <w:rPr>
          <w:rFonts w:ascii="Century Gothic" w:eastAsia="Times New Roman" w:hAnsi="Century Gothic" w:cs="Times New Roman"/>
          <w:i/>
          <w:iCs/>
          <w:color w:val="7F7F7F" w:themeColor="text1" w:themeTint="80"/>
          <w:sz w:val="18"/>
          <w:szCs w:val="18"/>
          <w:lang w:eastAsia="uk-UA"/>
        </w:rPr>
        <w:t>ом</w:t>
      </w:r>
      <w:r w:rsidR="008F0CE5" w:rsidRPr="008F0CE5">
        <w:rPr>
          <w:rFonts w:ascii="Century Gothic" w:eastAsia="Times New Roman" w:hAnsi="Century Gothic" w:cs="Times New Roman"/>
          <w:i/>
          <w:iCs/>
          <w:color w:val="7F7F7F" w:themeColor="text1" w:themeTint="80"/>
          <w:sz w:val="18"/>
          <w:szCs w:val="18"/>
          <w:lang w:eastAsia="uk-UA"/>
        </w:rPr>
        <w:t xml:space="preserve"> ї</w:t>
      </w:r>
      <w:r w:rsidR="008F0CE5">
        <w:rPr>
          <w:rFonts w:ascii="Century Gothic" w:eastAsia="Times New Roman" w:hAnsi="Century Gothic" w:cs="Times New Roman"/>
          <w:i/>
          <w:iCs/>
          <w:color w:val="7F7F7F" w:themeColor="text1" w:themeTint="80"/>
          <w:sz w:val="18"/>
          <w:szCs w:val="18"/>
          <w:lang w:eastAsia="uk-UA"/>
        </w:rPr>
        <w:t>ї</w:t>
      </w:r>
      <w:r w:rsidR="008F0CE5" w:rsidRPr="008F0CE5">
        <w:rPr>
          <w:rFonts w:ascii="Century Gothic" w:eastAsia="Times New Roman" w:hAnsi="Century Gothic" w:cs="Times New Roman"/>
          <w:i/>
          <w:iCs/>
          <w:color w:val="7F7F7F" w:themeColor="text1" w:themeTint="80"/>
          <w:sz w:val="18"/>
          <w:szCs w:val="18"/>
          <w:lang w:eastAsia="uk-UA"/>
        </w:rPr>
        <w:t xml:space="preserve"> сім</w:t>
      </w:r>
      <w:r w:rsidR="008F0CE5">
        <w:rPr>
          <w:rFonts w:ascii="Century Gothic" w:eastAsia="Times New Roman" w:hAnsi="Century Gothic" w:cs="Times New Roman"/>
          <w:i/>
          <w:iCs/>
          <w:color w:val="7F7F7F" w:themeColor="text1" w:themeTint="80"/>
          <w:sz w:val="18"/>
          <w:szCs w:val="18"/>
          <w:lang w:eastAsia="uk-UA"/>
        </w:rPr>
        <w:t>’ї</w:t>
      </w:r>
      <w:r w:rsidR="008F0CE5" w:rsidRPr="008F0CE5">
        <w:rPr>
          <w:rFonts w:ascii="Century Gothic" w:eastAsia="Times New Roman" w:hAnsi="Century Gothic" w:cs="Times New Roman"/>
          <w:i/>
          <w:iCs/>
          <w:color w:val="7F7F7F" w:themeColor="text1" w:themeTint="80"/>
          <w:sz w:val="18"/>
          <w:szCs w:val="18"/>
          <w:lang w:eastAsia="uk-UA"/>
        </w:rPr>
        <w:t xml:space="preserve"> або є Особ</w:t>
      </w:r>
      <w:r w:rsidR="008F0CE5">
        <w:rPr>
          <w:rFonts w:ascii="Century Gothic" w:eastAsia="Times New Roman" w:hAnsi="Century Gothic" w:cs="Times New Roman"/>
          <w:i/>
          <w:iCs/>
          <w:color w:val="7F7F7F" w:themeColor="text1" w:themeTint="80"/>
          <w:sz w:val="18"/>
          <w:szCs w:val="18"/>
          <w:lang w:eastAsia="uk-UA"/>
        </w:rPr>
        <w:t>ою</w:t>
      </w:r>
      <w:r w:rsidR="008F0CE5" w:rsidRPr="008F0CE5">
        <w:rPr>
          <w:rFonts w:ascii="Century Gothic" w:eastAsia="Times New Roman" w:hAnsi="Century Gothic" w:cs="Times New Roman"/>
          <w:i/>
          <w:iCs/>
          <w:color w:val="7F7F7F" w:themeColor="text1" w:themeTint="80"/>
          <w:sz w:val="18"/>
          <w:szCs w:val="18"/>
          <w:lang w:eastAsia="uk-UA"/>
        </w:rPr>
        <w:t>, пов'язан</w:t>
      </w:r>
      <w:r w:rsidR="008F0CE5">
        <w:rPr>
          <w:rFonts w:ascii="Century Gothic" w:eastAsia="Times New Roman" w:hAnsi="Century Gothic" w:cs="Times New Roman"/>
          <w:i/>
          <w:iCs/>
          <w:color w:val="7F7F7F" w:themeColor="text1" w:themeTint="80"/>
          <w:sz w:val="18"/>
          <w:szCs w:val="18"/>
          <w:lang w:eastAsia="uk-UA"/>
        </w:rPr>
        <w:t>ою</w:t>
      </w:r>
      <w:r w:rsidR="008F0CE5" w:rsidRPr="008F0CE5">
        <w:rPr>
          <w:rFonts w:ascii="Century Gothic" w:eastAsia="Times New Roman" w:hAnsi="Century Gothic" w:cs="Times New Roman"/>
          <w:i/>
          <w:iCs/>
          <w:color w:val="7F7F7F" w:themeColor="text1" w:themeTint="80"/>
          <w:sz w:val="18"/>
          <w:szCs w:val="18"/>
          <w:lang w:eastAsia="uk-UA"/>
        </w:rPr>
        <w:t xml:space="preserve"> з Політично значущою особою</w:t>
      </w:r>
    </w:p>
    <w:p w14:paraId="7DE3F9FE" w14:textId="77777777" w:rsidR="00D7314C" w:rsidRDefault="00D7314C" w:rsidP="00AD2C84">
      <w:pPr>
        <w:spacing w:after="0" w:line="240" w:lineRule="auto"/>
        <w:ind w:right="288" w:hanging="5"/>
        <w:jc w:val="both"/>
        <w:rPr>
          <w:rFonts w:ascii="Century Gothic" w:eastAsia="Times New Roman" w:hAnsi="Century Gothic" w:cs="Times New Roman"/>
          <w:sz w:val="18"/>
          <w:szCs w:val="18"/>
          <w:lang w:eastAsia="uk-UA"/>
        </w:rPr>
      </w:pPr>
    </w:p>
    <w:p w14:paraId="5FAF1A44" w14:textId="3C23FF3E" w:rsidR="00825017" w:rsidRPr="00880163" w:rsidRDefault="00825017" w:rsidP="00AD2C84">
      <w:pPr>
        <w:spacing w:after="0" w:line="240" w:lineRule="auto"/>
        <w:ind w:right="288" w:hanging="5"/>
        <w:jc w:val="both"/>
        <w:rPr>
          <w:rFonts w:ascii="Century Gothic" w:eastAsia="Times New Roman" w:hAnsi="Century Gothic" w:cs="Times New Roman"/>
          <w:sz w:val="18"/>
          <w:szCs w:val="18"/>
          <w:lang w:eastAsia="uk-UA"/>
        </w:rPr>
      </w:pPr>
      <w:r w:rsidRPr="00880163">
        <w:rPr>
          <w:rFonts w:ascii="Century Gothic" w:eastAsia="Times New Roman" w:hAnsi="Century Gothic" w:cs="Times New Roman"/>
          <w:sz w:val="18"/>
          <w:szCs w:val="18"/>
          <w:lang w:eastAsia="uk-UA"/>
        </w:rPr>
        <w:t xml:space="preserve">Банк </w:t>
      </w:r>
      <w:r w:rsidR="00A858E4" w:rsidRPr="00880163">
        <w:rPr>
          <w:rFonts w:ascii="Century Gothic" w:eastAsia="Times New Roman" w:hAnsi="Century Gothic" w:cs="Times New Roman"/>
          <w:sz w:val="18"/>
          <w:szCs w:val="18"/>
          <w:lang w:eastAsia="uk-UA"/>
        </w:rPr>
        <w:t>залишає</w:t>
      </w:r>
      <w:r w:rsidRPr="00880163">
        <w:rPr>
          <w:rFonts w:ascii="Century Gothic" w:eastAsia="Times New Roman" w:hAnsi="Century Gothic" w:cs="Times New Roman"/>
          <w:sz w:val="18"/>
          <w:szCs w:val="18"/>
          <w:lang w:eastAsia="uk-UA"/>
        </w:rPr>
        <w:t xml:space="preserve"> </w:t>
      </w:r>
      <w:r w:rsidR="00A858E4" w:rsidRPr="00880163">
        <w:rPr>
          <w:rFonts w:ascii="Century Gothic" w:eastAsia="Times New Roman" w:hAnsi="Century Gothic" w:cs="Times New Roman"/>
          <w:sz w:val="18"/>
          <w:szCs w:val="18"/>
          <w:lang w:eastAsia="uk-UA"/>
        </w:rPr>
        <w:t>за</w:t>
      </w:r>
      <w:r w:rsidRPr="00880163">
        <w:rPr>
          <w:rFonts w:ascii="Century Gothic" w:eastAsia="Times New Roman" w:hAnsi="Century Gothic" w:cs="Times New Roman"/>
          <w:sz w:val="18"/>
          <w:szCs w:val="18"/>
          <w:lang w:eastAsia="uk-UA"/>
        </w:rPr>
        <w:t xml:space="preserve"> собою право </w:t>
      </w:r>
      <w:r w:rsidR="00A858E4" w:rsidRPr="00880163">
        <w:rPr>
          <w:rFonts w:ascii="Century Gothic" w:eastAsia="Times New Roman" w:hAnsi="Century Gothic" w:cs="Times New Roman"/>
          <w:sz w:val="18"/>
          <w:szCs w:val="18"/>
          <w:lang w:eastAsia="uk-UA"/>
        </w:rPr>
        <w:t xml:space="preserve">запитувати додаткову інформацію та/або документи щодо джерел походження коштів, статків та активів Політично значущих осіб чи </w:t>
      </w:r>
      <w:r w:rsidR="004C2021">
        <w:rPr>
          <w:rFonts w:ascii="Century Gothic" w:eastAsia="Times New Roman" w:hAnsi="Century Gothic" w:cs="Times New Roman"/>
          <w:sz w:val="18"/>
          <w:szCs w:val="18"/>
          <w:lang w:eastAsia="uk-UA"/>
        </w:rPr>
        <w:t>Ч</w:t>
      </w:r>
      <w:r w:rsidR="00A858E4" w:rsidRPr="00880163">
        <w:rPr>
          <w:rFonts w:ascii="Century Gothic" w:eastAsia="Times New Roman" w:hAnsi="Century Gothic" w:cs="Times New Roman"/>
          <w:sz w:val="18"/>
          <w:szCs w:val="18"/>
          <w:lang w:eastAsia="uk-UA"/>
        </w:rPr>
        <w:t>ленів їх сімей</w:t>
      </w:r>
      <w:r w:rsidR="00C87B36">
        <w:rPr>
          <w:rFonts w:ascii="Century Gothic" w:eastAsia="Times New Roman" w:hAnsi="Century Gothic" w:cs="Times New Roman"/>
          <w:sz w:val="18"/>
          <w:szCs w:val="18"/>
          <w:lang w:eastAsia="uk-UA"/>
        </w:rPr>
        <w:t>,</w:t>
      </w:r>
      <w:r w:rsidR="00A858E4" w:rsidRPr="00880163">
        <w:rPr>
          <w:rFonts w:ascii="Century Gothic" w:eastAsia="Times New Roman" w:hAnsi="Century Gothic" w:cs="Times New Roman"/>
          <w:sz w:val="18"/>
          <w:szCs w:val="18"/>
          <w:lang w:eastAsia="uk-UA"/>
        </w:rPr>
        <w:t xml:space="preserve"> або </w:t>
      </w:r>
      <w:r w:rsidR="004C2021">
        <w:rPr>
          <w:rFonts w:ascii="Century Gothic" w:eastAsia="Times New Roman" w:hAnsi="Century Gothic" w:cs="Times New Roman"/>
          <w:sz w:val="18"/>
          <w:szCs w:val="18"/>
          <w:lang w:eastAsia="uk-UA"/>
        </w:rPr>
        <w:t>О</w:t>
      </w:r>
      <w:r w:rsidR="00A858E4" w:rsidRPr="00880163">
        <w:rPr>
          <w:rFonts w:ascii="Century Gothic" w:eastAsia="Times New Roman" w:hAnsi="Century Gothic" w:cs="Times New Roman"/>
          <w:sz w:val="18"/>
          <w:szCs w:val="18"/>
          <w:lang w:eastAsia="uk-UA"/>
        </w:rPr>
        <w:t xml:space="preserve">сіб, пов'язаних з </w:t>
      </w:r>
      <w:r w:rsidR="0087416E">
        <w:rPr>
          <w:rFonts w:ascii="Century Gothic" w:eastAsia="Times New Roman" w:hAnsi="Century Gothic" w:cs="Times New Roman"/>
          <w:sz w:val="18"/>
          <w:szCs w:val="18"/>
          <w:lang w:eastAsia="uk-UA"/>
        </w:rPr>
        <w:t>П</w:t>
      </w:r>
      <w:r w:rsidR="00A858E4" w:rsidRPr="00880163">
        <w:rPr>
          <w:rFonts w:ascii="Century Gothic" w:eastAsia="Times New Roman" w:hAnsi="Century Gothic" w:cs="Times New Roman"/>
          <w:sz w:val="18"/>
          <w:szCs w:val="18"/>
          <w:lang w:eastAsia="uk-UA"/>
        </w:rPr>
        <w:t>олітично значущою особою, вказаних в п. 3.2.1.</w:t>
      </w:r>
    </w:p>
    <w:p w14:paraId="4DC15276" w14:textId="673D2E03" w:rsidR="008C60D7" w:rsidRPr="00880163" w:rsidRDefault="008C60D7" w:rsidP="00AD2C84">
      <w:pPr>
        <w:spacing w:after="0" w:line="240" w:lineRule="auto"/>
        <w:rPr>
          <w:rFonts w:ascii="Century Gothic" w:eastAsia="Arial" w:hAnsi="Century Gothic" w:cs="Arial"/>
          <w:b/>
          <w:sz w:val="18"/>
          <w:szCs w:val="18"/>
        </w:rPr>
      </w:pPr>
    </w:p>
    <w:p w14:paraId="5703DB2A" w14:textId="0F0B809B" w:rsidR="001F7A35" w:rsidRPr="00110859" w:rsidRDefault="001F7A35" w:rsidP="00110859">
      <w:pPr>
        <w:pStyle w:val="af"/>
        <w:numPr>
          <w:ilvl w:val="1"/>
          <w:numId w:val="45"/>
        </w:numPr>
        <w:spacing w:after="0" w:line="240" w:lineRule="auto"/>
        <w:ind w:left="426"/>
        <w:jc w:val="both"/>
        <w:rPr>
          <w:rFonts w:ascii="Century Gothic" w:eastAsia="Calibri" w:hAnsi="Century Gothic" w:cs="Times New Roman"/>
          <w:b/>
          <w:sz w:val="18"/>
          <w:szCs w:val="18"/>
        </w:rPr>
      </w:pPr>
      <w:r w:rsidRPr="00110859">
        <w:rPr>
          <w:rFonts w:ascii="Century Gothic" w:eastAsia="Calibri" w:hAnsi="Century Gothic" w:cs="Times New Roman"/>
          <w:b/>
          <w:sz w:val="18"/>
          <w:szCs w:val="18"/>
        </w:rPr>
        <w:t>Введіть</w:t>
      </w:r>
      <w:r w:rsidR="00F37E56" w:rsidRPr="00110859">
        <w:rPr>
          <w:rFonts w:ascii="Century Gothic" w:eastAsia="Calibri" w:hAnsi="Century Gothic" w:cs="Times New Roman"/>
          <w:b/>
          <w:sz w:val="18"/>
          <w:szCs w:val="18"/>
        </w:rPr>
        <w:t xml:space="preserve"> </w:t>
      </w:r>
      <w:r w:rsidRPr="00110859">
        <w:rPr>
          <w:rFonts w:ascii="Century Gothic" w:eastAsia="Calibri" w:hAnsi="Century Gothic" w:cs="Times New Roman"/>
          <w:b/>
          <w:sz w:val="18"/>
          <w:szCs w:val="18"/>
        </w:rPr>
        <w:t>дані</w:t>
      </w:r>
      <w:r w:rsidR="00F37E56" w:rsidRPr="00110859">
        <w:rPr>
          <w:rFonts w:ascii="Century Gothic" w:eastAsia="Calibri" w:hAnsi="Century Gothic" w:cs="Times New Roman"/>
          <w:b/>
          <w:sz w:val="18"/>
          <w:szCs w:val="18"/>
        </w:rPr>
        <w:t xml:space="preserve"> </w:t>
      </w:r>
      <w:r w:rsidRPr="00110859">
        <w:rPr>
          <w:rFonts w:ascii="Century Gothic" w:eastAsia="Calibri" w:hAnsi="Century Gothic" w:cs="Times New Roman"/>
          <w:b/>
          <w:sz w:val="18"/>
          <w:szCs w:val="18"/>
        </w:rPr>
        <w:t>юридичних</w:t>
      </w:r>
      <w:r w:rsidR="00F37E56" w:rsidRPr="00110859">
        <w:rPr>
          <w:rFonts w:ascii="Century Gothic" w:eastAsia="Calibri" w:hAnsi="Century Gothic" w:cs="Times New Roman"/>
          <w:b/>
          <w:sz w:val="18"/>
          <w:szCs w:val="18"/>
        </w:rPr>
        <w:t xml:space="preserve"> </w:t>
      </w:r>
      <w:r w:rsidRPr="00110859">
        <w:rPr>
          <w:rFonts w:ascii="Century Gothic" w:eastAsia="Calibri" w:hAnsi="Century Gothic" w:cs="Times New Roman"/>
          <w:b/>
          <w:sz w:val="18"/>
          <w:szCs w:val="18"/>
        </w:rPr>
        <w:t>осіб</w:t>
      </w:r>
      <w:r w:rsidR="00F37E56" w:rsidRPr="00110859">
        <w:rPr>
          <w:rFonts w:ascii="Century Gothic" w:eastAsia="Calibri" w:hAnsi="Century Gothic" w:cs="Times New Roman"/>
          <w:b/>
          <w:sz w:val="18"/>
          <w:szCs w:val="18"/>
        </w:rPr>
        <w:t xml:space="preserve"> </w:t>
      </w:r>
      <w:r w:rsidRPr="00110859">
        <w:rPr>
          <w:rFonts w:ascii="Century Gothic" w:eastAsia="Calibri" w:hAnsi="Century Gothic" w:cs="Times New Roman"/>
          <w:b/>
          <w:sz w:val="18"/>
          <w:szCs w:val="18"/>
        </w:rPr>
        <w:t>–</w:t>
      </w:r>
      <w:r w:rsidR="00F37E56" w:rsidRPr="00110859">
        <w:rPr>
          <w:rFonts w:ascii="Century Gothic" w:eastAsia="Calibri" w:hAnsi="Century Gothic" w:cs="Times New Roman"/>
          <w:b/>
          <w:sz w:val="18"/>
          <w:szCs w:val="18"/>
        </w:rPr>
        <w:t xml:space="preserve"> </w:t>
      </w:r>
      <w:r w:rsidRPr="006C058C">
        <w:rPr>
          <w:rFonts w:ascii="Century Gothic" w:eastAsia="Calibri" w:hAnsi="Century Gothic" w:cs="Times New Roman"/>
          <w:b/>
          <w:sz w:val="18"/>
          <w:szCs w:val="18"/>
        </w:rPr>
        <w:t>власників</w:t>
      </w:r>
      <w:r w:rsidR="00C87B36" w:rsidRPr="006C058C">
        <w:rPr>
          <w:rFonts w:ascii="Century Gothic" w:eastAsia="Calibri" w:hAnsi="Century Gothic" w:cs="Times New Roman"/>
          <w:b/>
          <w:sz w:val="18"/>
          <w:szCs w:val="18"/>
        </w:rPr>
        <w:t xml:space="preserve"> статутного капіталу</w:t>
      </w:r>
      <w:r w:rsidR="00F37E56" w:rsidRPr="006C058C">
        <w:rPr>
          <w:rFonts w:ascii="Century Gothic" w:eastAsia="Calibri" w:hAnsi="Century Gothic" w:cs="Times New Roman"/>
          <w:b/>
          <w:sz w:val="18"/>
          <w:szCs w:val="18"/>
        </w:rPr>
        <w:t xml:space="preserve"> </w:t>
      </w:r>
      <w:r w:rsidRPr="006C058C">
        <w:rPr>
          <w:rFonts w:ascii="Century Gothic" w:eastAsia="Calibri" w:hAnsi="Century Gothic" w:cs="Times New Roman"/>
          <w:b/>
          <w:sz w:val="18"/>
          <w:szCs w:val="18"/>
        </w:rPr>
        <w:t>від</w:t>
      </w:r>
      <w:r w:rsidR="00F37E56" w:rsidRPr="006C058C">
        <w:rPr>
          <w:rFonts w:ascii="Century Gothic" w:eastAsia="Calibri" w:hAnsi="Century Gothic" w:cs="Times New Roman"/>
          <w:b/>
          <w:sz w:val="18"/>
          <w:szCs w:val="18"/>
        </w:rPr>
        <w:t xml:space="preserve"> </w:t>
      </w:r>
      <w:r w:rsidRPr="006C058C">
        <w:rPr>
          <w:rFonts w:ascii="Century Gothic" w:eastAsia="Calibri" w:hAnsi="Century Gothic" w:cs="Times New Roman"/>
          <w:b/>
          <w:sz w:val="18"/>
          <w:szCs w:val="18"/>
        </w:rPr>
        <w:t>25%</w:t>
      </w:r>
      <w:r w:rsidR="00F37E56" w:rsidRPr="006C058C">
        <w:rPr>
          <w:rFonts w:ascii="Century Gothic" w:eastAsia="Calibri" w:hAnsi="Century Gothic" w:cs="Times New Roman"/>
          <w:b/>
          <w:sz w:val="18"/>
          <w:szCs w:val="18"/>
        </w:rPr>
        <w:t xml:space="preserve"> </w:t>
      </w:r>
      <w:r w:rsidRPr="006C058C">
        <w:rPr>
          <w:rFonts w:ascii="Century Gothic" w:eastAsia="Calibri" w:hAnsi="Century Gothic" w:cs="Times New Roman"/>
          <w:b/>
          <w:sz w:val="18"/>
          <w:szCs w:val="18"/>
        </w:rPr>
        <w:t>на</w:t>
      </w:r>
      <w:r w:rsidR="00F37E56" w:rsidRPr="006C058C">
        <w:rPr>
          <w:rFonts w:ascii="Century Gothic" w:eastAsia="Calibri" w:hAnsi="Century Gothic" w:cs="Times New Roman"/>
          <w:b/>
          <w:sz w:val="18"/>
          <w:szCs w:val="18"/>
        </w:rPr>
        <w:t xml:space="preserve"> </w:t>
      </w:r>
      <w:r w:rsidRPr="006C058C">
        <w:rPr>
          <w:rFonts w:ascii="Century Gothic" w:eastAsia="Calibri" w:hAnsi="Century Gothic" w:cs="Times New Roman"/>
          <w:b/>
          <w:sz w:val="18"/>
          <w:szCs w:val="18"/>
        </w:rPr>
        <w:t>першому</w:t>
      </w:r>
      <w:r w:rsidR="00F37E56" w:rsidRPr="006C058C">
        <w:rPr>
          <w:rFonts w:ascii="Century Gothic" w:eastAsia="Calibri" w:hAnsi="Century Gothic" w:cs="Times New Roman"/>
          <w:b/>
          <w:sz w:val="18"/>
          <w:szCs w:val="18"/>
        </w:rPr>
        <w:t xml:space="preserve"> </w:t>
      </w:r>
      <w:r w:rsidRPr="006C058C">
        <w:rPr>
          <w:rFonts w:ascii="Century Gothic" w:eastAsia="Calibri" w:hAnsi="Century Gothic" w:cs="Times New Roman"/>
          <w:b/>
          <w:sz w:val="18"/>
          <w:szCs w:val="18"/>
        </w:rPr>
        <w:t>рівні,</w:t>
      </w:r>
      <w:r w:rsidR="00F37E56" w:rsidRPr="006C058C">
        <w:rPr>
          <w:rFonts w:ascii="Century Gothic" w:eastAsia="Calibri" w:hAnsi="Century Gothic" w:cs="Times New Roman"/>
          <w:b/>
          <w:sz w:val="18"/>
          <w:szCs w:val="18"/>
        </w:rPr>
        <w:t xml:space="preserve"> </w:t>
      </w:r>
      <w:r w:rsidRPr="006C058C">
        <w:rPr>
          <w:rFonts w:ascii="Century Gothic" w:eastAsia="Calibri" w:hAnsi="Century Gothic" w:cs="Times New Roman"/>
          <w:b/>
          <w:sz w:val="18"/>
          <w:szCs w:val="18"/>
        </w:rPr>
        <w:t>від</w:t>
      </w:r>
      <w:r w:rsidR="00F37E56" w:rsidRPr="006C058C">
        <w:rPr>
          <w:rFonts w:ascii="Century Gothic" w:eastAsia="Calibri" w:hAnsi="Century Gothic" w:cs="Times New Roman"/>
          <w:b/>
          <w:sz w:val="18"/>
          <w:szCs w:val="18"/>
        </w:rPr>
        <w:t xml:space="preserve"> </w:t>
      </w:r>
      <w:r w:rsidRPr="006C058C">
        <w:rPr>
          <w:rFonts w:ascii="Century Gothic" w:eastAsia="Calibri" w:hAnsi="Century Gothic" w:cs="Times New Roman"/>
          <w:b/>
          <w:sz w:val="18"/>
          <w:szCs w:val="18"/>
        </w:rPr>
        <w:t>50%</w:t>
      </w:r>
      <w:r w:rsidR="00F37E56" w:rsidRPr="006C058C">
        <w:rPr>
          <w:rFonts w:ascii="Century Gothic" w:eastAsia="Calibri" w:hAnsi="Century Gothic" w:cs="Times New Roman"/>
          <w:b/>
          <w:sz w:val="18"/>
          <w:szCs w:val="18"/>
        </w:rPr>
        <w:t xml:space="preserve"> </w:t>
      </w:r>
      <w:r w:rsidRPr="006C058C">
        <w:rPr>
          <w:rFonts w:ascii="Century Gothic" w:eastAsia="Calibri" w:hAnsi="Century Gothic" w:cs="Times New Roman"/>
          <w:b/>
          <w:sz w:val="18"/>
          <w:szCs w:val="18"/>
        </w:rPr>
        <w:t>на</w:t>
      </w:r>
      <w:r w:rsidR="00F37E56" w:rsidRPr="006C058C">
        <w:rPr>
          <w:rFonts w:ascii="Century Gothic" w:eastAsia="Calibri" w:hAnsi="Century Gothic" w:cs="Times New Roman"/>
          <w:b/>
          <w:sz w:val="18"/>
          <w:szCs w:val="18"/>
        </w:rPr>
        <w:t xml:space="preserve"> </w:t>
      </w:r>
      <w:r w:rsidRPr="006C058C">
        <w:rPr>
          <w:rFonts w:ascii="Century Gothic" w:eastAsia="Calibri" w:hAnsi="Century Gothic" w:cs="Times New Roman"/>
          <w:b/>
          <w:sz w:val="18"/>
          <w:szCs w:val="18"/>
        </w:rPr>
        <w:t>кожному</w:t>
      </w:r>
      <w:r w:rsidR="00F37E56" w:rsidRPr="006C058C">
        <w:rPr>
          <w:rFonts w:ascii="Century Gothic" w:eastAsia="Calibri" w:hAnsi="Century Gothic" w:cs="Times New Roman"/>
          <w:b/>
          <w:sz w:val="18"/>
          <w:szCs w:val="18"/>
        </w:rPr>
        <w:t xml:space="preserve"> </w:t>
      </w:r>
      <w:r w:rsidRPr="006C058C">
        <w:rPr>
          <w:rFonts w:ascii="Century Gothic" w:eastAsia="Calibri" w:hAnsi="Century Gothic" w:cs="Times New Roman"/>
          <w:b/>
          <w:sz w:val="18"/>
          <w:szCs w:val="18"/>
        </w:rPr>
        <w:t>наступному</w:t>
      </w:r>
      <w:r w:rsidR="00F37E56" w:rsidRPr="006C058C">
        <w:rPr>
          <w:rFonts w:ascii="Century Gothic" w:eastAsia="Calibri" w:hAnsi="Century Gothic" w:cs="Times New Roman"/>
          <w:b/>
          <w:sz w:val="18"/>
          <w:szCs w:val="18"/>
        </w:rPr>
        <w:t xml:space="preserve"> </w:t>
      </w:r>
      <w:r w:rsidRPr="006C058C">
        <w:rPr>
          <w:rFonts w:ascii="Century Gothic" w:eastAsia="Calibri" w:hAnsi="Century Gothic" w:cs="Times New Roman"/>
          <w:b/>
          <w:sz w:val="18"/>
          <w:szCs w:val="18"/>
        </w:rPr>
        <w:t>рівні</w:t>
      </w:r>
      <w:r w:rsidR="00EA6547" w:rsidRPr="006C058C">
        <w:rPr>
          <w:rFonts w:ascii="Century Gothic" w:eastAsia="Calibri" w:hAnsi="Century Gothic" w:cs="Times New Roman"/>
          <w:b/>
          <w:sz w:val="18"/>
          <w:szCs w:val="18"/>
        </w:rPr>
        <w:t xml:space="preserve">, а також </w:t>
      </w:r>
      <w:r w:rsidR="00A458DF" w:rsidRPr="006C058C">
        <w:rPr>
          <w:rFonts w:ascii="Century Gothic" w:eastAsia="Calibri" w:hAnsi="Century Gothic" w:cs="Times New Roman"/>
          <w:b/>
          <w:sz w:val="18"/>
          <w:szCs w:val="18"/>
        </w:rPr>
        <w:t>всіх юрид</w:t>
      </w:r>
      <w:r w:rsidR="00C85F04" w:rsidRPr="006C058C">
        <w:rPr>
          <w:rFonts w:ascii="Century Gothic" w:eastAsia="Calibri" w:hAnsi="Century Gothic" w:cs="Times New Roman"/>
          <w:b/>
          <w:sz w:val="18"/>
          <w:szCs w:val="18"/>
        </w:rPr>
        <w:t>ичних осіб</w:t>
      </w:r>
      <w:r w:rsidR="00C85F04" w:rsidRPr="00110859">
        <w:rPr>
          <w:rFonts w:ascii="Century Gothic" w:eastAsia="Calibri" w:hAnsi="Century Gothic" w:cs="Times New Roman"/>
          <w:b/>
          <w:sz w:val="18"/>
          <w:szCs w:val="18"/>
        </w:rPr>
        <w:t>, що ведуть до КБВ не</w:t>
      </w:r>
      <w:r w:rsidR="00A458DF" w:rsidRPr="00110859">
        <w:rPr>
          <w:rFonts w:ascii="Century Gothic" w:eastAsia="Calibri" w:hAnsi="Century Gothic" w:cs="Times New Roman"/>
          <w:b/>
          <w:sz w:val="18"/>
          <w:szCs w:val="18"/>
        </w:rPr>
        <w:t>залежно від частки володіння</w:t>
      </w:r>
    </w:p>
    <w:p w14:paraId="691378B2" w14:textId="732FEC31" w:rsidR="00A06FBC" w:rsidRPr="00110859" w:rsidRDefault="00A06FBC" w:rsidP="00110859">
      <w:pPr>
        <w:spacing w:after="0" w:line="240" w:lineRule="auto"/>
        <w:jc w:val="both"/>
        <w:rPr>
          <w:rFonts w:ascii="Century Gothic" w:eastAsia="Calibri" w:hAnsi="Century Gothic" w:cs="Times New Roman"/>
          <w:b/>
          <w:sz w:val="18"/>
          <w:szCs w:val="18"/>
        </w:rPr>
      </w:pPr>
    </w:p>
    <w:tbl>
      <w:tblPr>
        <w:tblStyle w:val="1"/>
        <w:tblW w:w="5000" w:type="pct"/>
        <w:tblInd w:w="0" w:type="dxa"/>
        <w:tblCellMar>
          <w:top w:w="33" w:type="dxa"/>
          <w:left w:w="101" w:type="dxa"/>
          <w:right w:w="72" w:type="dxa"/>
        </w:tblCellMar>
        <w:tblLook w:val="04A0" w:firstRow="1" w:lastRow="0" w:firstColumn="1" w:lastColumn="0" w:noHBand="0" w:noVBand="1"/>
      </w:tblPr>
      <w:tblGrid>
        <w:gridCol w:w="1855"/>
        <w:gridCol w:w="1241"/>
        <w:gridCol w:w="1607"/>
        <w:gridCol w:w="2490"/>
        <w:gridCol w:w="1336"/>
        <w:gridCol w:w="1951"/>
      </w:tblGrid>
      <w:tr w:rsidR="00A335A1" w:rsidRPr="00110859" w14:paraId="62DAC994" w14:textId="77FCFE1B" w:rsidTr="00A335A1">
        <w:trPr>
          <w:trHeight w:val="528"/>
        </w:trPr>
        <w:tc>
          <w:tcPr>
            <w:tcW w:w="934" w:type="pct"/>
            <w:tcBorders>
              <w:top w:val="single" w:sz="4" w:space="0" w:color="000000"/>
              <w:left w:val="single" w:sz="4" w:space="0" w:color="000000"/>
              <w:bottom w:val="single" w:sz="4" w:space="0" w:color="000000"/>
              <w:right w:val="single" w:sz="4" w:space="0" w:color="000000"/>
            </w:tcBorders>
            <w:shd w:val="clear" w:color="auto" w:fill="F2F2F2"/>
          </w:tcPr>
          <w:p w14:paraId="7189A4A0" w14:textId="462DFC67" w:rsidR="00A335A1" w:rsidRPr="00110859" w:rsidRDefault="00A335A1" w:rsidP="00FF5EC8">
            <w:pPr>
              <w:ind w:right="28"/>
              <w:jc w:val="center"/>
              <w:rPr>
                <w:rFonts w:ascii="Century Gothic" w:hAnsi="Century Gothic"/>
                <w:b/>
                <w:sz w:val="18"/>
                <w:szCs w:val="18"/>
              </w:rPr>
            </w:pPr>
            <w:r w:rsidRPr="00110859">
              <w:rPr>
                <w:rFonts w:ascii="Century Gothic" w:eastAsia="Arial" w:hAnsi="Century Gothic" w:cs="Arial"/>
                <w:b/>
                <w:sz w:val="18"/>
                <w:szCs w:val="18"/>
              </w:rPr>
              <w:t>Назва юридичної особи</w:t>
            </w:r>
          </w:p>
        </w:tc>
        <w:tc>
          <w:tcPr>
            <w:tcW w:w="641" w:type="pct"/>
            <w:tcBorders>
              <w:top w:val="single" w:sz="4" w:space="0" w:color="000000"/>
              <w:left w:val="single" w:sz="4" w:space="0" w:color="000000"/>
              <w:bottom w:val="single" w:sz="4" w:space="0" w:color="000000"/>
              <w:right w:val="single" w:sz="3" w:space="0" w:color="000000"/>
            </w:tcBorders>
            <w:shd w:val="clear" w:color="auto" w:fill="F2F2F2"/>
          </w:tcPr>
          <w:p w14:paraId="3771DBCC" w14:textId="6D38C512" w:rsidR="00A335A1" w:rsidRPr="00110859" w:rsidRDefault="00A335A1" w:rsidP="00FF5EC8">
            <w:pPr>
              <w:jc w:val="center"/>
              <w:rPr>
                <w:rFonts w:ascii="Century Gothic" w:eastAsia="Arial" w:hAnsi="Century Gothic" w:cs="Arial"/>
                <w:b/>
                <w:sz w:val="18"/>
                <w:szCs w:val="18"/>
              </w:rPr>
            </w:pPr>
            <w:r w:rsidRPr="00110859">
              <w:rPr>
                <w:rFonts w:ascii="Century Gothic" w:eastAsia="Arial" w:hAnsi="Century Gothic" w:cs="Arial"/>
                <w:b/>
                <w:sz w:val="18"/>
                <w:szCs w:val="18"/>
              </w:rPr>
              <w:t>Частка володіння</w:t>
            </w:r>
          </w:p>
          <w:p w14:paraId="487D7AFF" w14:textId="38824773" w:rsidR="00A335A1" w:rsidRPr="00110859" w:rsidRDefault="00A335A1" w:rsidP="00FF5EC8">
            <w:pPr>
              <w:jc w:val="center"/>
              <w:rPr>
                <w:rFonts w:ascii="Century Gothic" w:hAnsi="Century Gothic"/>
                <w:b/>
                <w:sz w:val="18"/>
                <w:szCs w:val="18"/>
              </w:rPr>
            </w:pPr>
            <w:r w:rsidRPr="00110859">
              <w:rPr>
                <w:rFonts w:ascii="Century Gothic" w:eastAsia="Arial" w:hAnsi="Century Gothic" w:cs="Arial"/>
                <w:b/>
                <w:sz w:val="18"/>
                <w:szCs w:val="18"/>
              </w:rPr>
              <w:t>%</w:t>
            </w:r>
          </w:p>
        </w:tc>
        <w:tc>
          <w:tcPr>
            <w:tcW w:w="816" w:type="pct"/>
            <w:tcBorders>
              <w:top w:val="single" w:sz="4" w:space="0" w:color="000000"/>
              <w:left w:val="single" w:sz="3" w:space="0" w:color="000000"/>
              <w:bottom w:val="single" w:sz="4" w:space="0" w:color="000000"/>
              <w:right w:val="single" w:sz="3" w:space="0" w:color="000000"/>
            </w:tcBorders>
            <w:shd w:val="clear" w:color="auto" w:fill="F2F2F2"/>
          </w:tcPr>
          <w:p w14:paraId="1F9702B1" w14:textId="6FC3046D" w:rsidR="00A335A1" w:rsidRPr="006C058C" w:rsidRDefault="003B3508" w:rsidP="00FF5EC8">
            <w:pPr>
              <w:jc w:val="center"/>
              <w:rPr>
                <w:rFonts w:ascii="Century Gothic" w:eastAsia="Arial" w:hAnsi="Century Gothic" w:cs="Arial"/>
                <w:b/>
                <w:sz w:val="18"/>
                <w:szCs w:val="18"/>
              </w:rPr>
            </w:pPr>
            <w:r w:rsidRPr="006C058C">
              <w:rPr>
                <w:rFonts w:ascii="Century Gothic" w:eastAsia="Arial" w:hAnsi="Century Gothic" w:cs="Arial"/>
                <w:b/>
                <w:sz w:val="18"/>
                <w:szCs w:val="18"/>
              </w:rPr>
              <w:t>Р</w:t>
            </w:r>
            <w:r w:rsidR="00A335A1" w:rsidRPr="006C058C">
              <w:rPr>
                <w:rFonts w:ascii="Century Gothic" w:eastAsia="Arial" w:hAnsi="Century Gothic" w:cs="Arial"/>
                <w:b/>
                <w:sz w:val="18"/>
                <w:szCs w:val="18"/>
              </w:rPr>
              <w:t xml:space="preserve">івень </w:t>
            </w:r>
            <w:r w:rsidR="0007186C" w:rsidRPr="006C058C">
              <w:rPr>
                <w:rFonts w:ascii="Century Gothic" w:eastAsia="Arial" w:hAnsi="Century Gothic" w:cs="Arial"/>
                <w:b/>
                <w:sz w:val="18"/>
                <w:szCs w:val="18"/>
              </w:rPr>
              <w:t>юри</w:t>
            </w:r>
            <w:r w:rsidR="00A93F22" w:rsidRPr="006C058C">
              <w:rPr>
                <w:rFonts w:ascii="Century Gothic" w:eastAsia="Arial" w:hAnsi="Century Gothic" w:cs="Arial"/>
                <w:b/>
                <w:sz w:val="18"/>
                <w:szCs w:val="18"/>
              </w:rPr>
              <w:t>д</w:t>
            </w:r>
            <w:r w:rsidR="0007186C" w:rsidRPr="006C058C">
              <w:rPr>
                <w:rFonts w:ascii="Century Gothic" w:eastAsia="Arial" w:hAnsi="Century Gothic" w:cs="Arial"/>
                <w:b/>
                <w:sz w:val="18"/>
                <w:szCs w:val="18"/>
              </w:rPr>
              <w:t xml:space="preserve">ичної особи </w:t>
            </w:r>
            <w:r w:rsidR="00A335A1" w:rsidRPr="006C058C">
              <w:rPr>
                <w:rFonts w:ascii="Century Gothic" w:eastAsia="Arial" w:hAnsi="Century Gothic" w:cs="Arial"/>
                <w:b/>
                <w:sz w:val="18"/>
                <w:szCs w:val="18"/>
              </w:rPr>
              <w:t>у структурі</w:t>
            </w:r>
          </w:p>
        </w:tc>
        <w:tc>
          <w:tcPr>
            <w:tcW w:w="1237" w:type="pct"/>
            <w:tcBorders>
              <w:top w:val="single" w:sz="4" w:space="0" w:color="000000"/>
              <w:left w:val="single" w:sz="3" w:space="0" w:color="000000"/>
              <w:bottom w:val="single" w:sz="4" w:space="0" w:color="000000"/>
              <w:right w:val="single" w:sz="3" w:space="0" w:color="000000"/>
            </w:tcBorders>
            <w:shd w:val="clear" w:color="auto" w:fill="F2F2F2"/>
          </w:tcPr>
          <w:p w14:paraId="326C38D2" w14:textId="02BAA617" w:rsidR="00A335A1" w:rsidRPr="006C058C" w:rsidRDefault="00A335A1" w:rsidP="00FF5EC8">
            <w:pPr>
              <w:ind w:right="28"/>
              <w:jc w:val="center"/>
              <w:rPr>
                <w:rFonts w:ascii="Century Gothic" w:eastAsia="Arial" w:hAnsi="Century Gothic" w:cs="Arial"/>
                <w:b/>
                <w:sz w:val="18"/>
                <w:szCs w:val="18"/>
              </w:rPr>
            </w:pPr>
            <w:r w:rsidRPr="006C058C">
              <w:rPr>
                <w:rFonts w:ascii="Century Gothic" w:eastAsia="Arial" w:hAnsi="Century Gothic" w:cs="Arial"/>
                <w:b/>
                <w:sz w:val="18"/>
                <w:szCs w:val="18"/>
                <w:lang w:val="ru-RU"/>
              </w:rPr>
              <w:t xml:space="preserve">Код </w:t>
            </w:r>
            <w:r w:rsidRPr="006C058C">
              <w:rPr>
                <w:rFonts w:ascii="Century Gothic" w:eastAsia="Arial" w:hAnsi="Century Gothic" w:cs="Arial"/>
                <w:b/>
                <w:sz w:val="18"/>
                <w:szCs w:val="18"/>
              </w:rPr>
              <w:t>ЄДРПОУ / реєстраційний номер для нерезидентів (за наявності)</w:t>
            </w:r>
          </w:p>
        </w:tc>
        <w:tc>
          <w:tcPr>
            <w:tcW w:w="686" w:type="pct"/>
            <w:tcBorders>
              <w:top w:val="single" w:sz="4" w:space="0" w:color="000000"/>
              <w:left w:val="single" w:sz="3" w:space="0" w:color="000000"/>
              <w:bottom w:val="single" w:sz="4" w:space="0" w:color="000000"/>
              <w:right w:val="single" w:sz="3" w:space="0" w:color="000000"/>
            </w:tcBorders>
            <w:shd w:val="clear" w:color="auto" w:fill="F2F2F2"/>
          </w:tcPr>
          <w:p w14:paraId="4EC7D247" w14:textId="5546C4EB" w:rsidR="00A335A1" w:rsidRPr="006C058C" w:rsidRDefault="00A335A1" w:rsidP="00FF5EC8">
            <w:pPr>
              <w:ind w:right="30"/>
              <w:jc w:val="center"/>
              <w:rPr>
                <w:rFonts w:ascii="Century Gothic" w:eastAsia="Arial" w:hAnsi="Century Gothic" w:cs="Arial"/>
                <w:b/>
                <w:sz w:val="18"/>
                <w:szCs w:val="18"/>
              </w:rPr>
            </w:pPr>
            <w:r w:rsidRPr="006C058C">
              <w:rPr>
                <w:rFonts w:ascii="Century Gothic" w:eastAsia="Arial" w:hAnsi="Century Gothic" w:cs="Arial"/>
                <w:b/>
                <w:sz w:val="18"/>
                <w:szCs w:val="18"/>
              </w:rPr>
              <w:t>Країна (територія) реєстрації</w:t>
            </w:r>
          </w:p>
        </w:tc>
        <w:tc>
          <w:tcPr>
            <w:tcW w:w="686" w:type="pct"/>
            <w:tcBorders>
              <w:top w:val="single" w:sz="4" w:space="0" w:color="000000"/>
              <w:left w:val="single" w:sz="3" w:space="0" w:color="000000"/>
              <w:bottom w:val="single" w:sz="4" w:space="0" w:color="000000"/>
              <w:right w:val="single" w:sz="3" w:space="0" w:color="000000"/>
            </w:tcBorders>
            <w:shd w:val="clear" w:color="auto" w:fill="F2F2F2"/>
          </w:tcPr>
          <w:p w14:paraId="3FAD5083" w14:textId="2480D471" w:rsidR="00A335A1" w:rsidRPr="006C058C" w:rsidRDefault="00A335A1" w:rsidP="00FF5EC8">
            <w:pPr>
              <w:ind w:right="30"/>
              <w:jc w:val="center"/>
              <w:rPr>
                <w:rFonts w:ascii="Century Gothic" w:eastAsia="Arial" w:hAnsi="Century Gothic" w:cs="Arial"/>
                <w:b/>
                <w:sz w:val="18"/>
                <w:szCs w:val="18"/>
              </w:rPr>
            </w:pPr>
            <w:r w:rsidRPr="006C058C">
              <w:rPr>
                <w:rFonts w:ascii="Century Gothic" w:eastAsia="Arial" w:hAnsi="Century Gothic" w:cs="Arial"/>
                <w:b/>
                <w:sz w:val="18"/>
                <w:szCs w:val="18"/>
              </w:rPr>
              <w:t>Країна фактичного місцезнаходження головного офісу</w:t>
            </w:r>
          </w:p>
        </w:tc>
      </w:tr>
      <w:tr w:rsidR="00A335A1" w:rsidRPr="00110859" w14:paraId="2746F371" w14:textId="76F6916C" w:rsidTr="00A335A1">
        <w:trPr>
          <w:trHeight w:val="347"/>
        </w:trPr>
        <w:tc>
          <w:tcPr>
            <w:tcW w:w="934" w:type="pct"/>
            <w:tcBorders>
              <w:top w:val="single" w:sz="4" w:space="0" w:color="000000"/>
              <w:left w:val="single" w:sz="4" w:space="0" w:color="000000"/>
              <w:bottom w:val="single" w:sz="3" w:space="0" w:color="000000"/>
              <w:right w:val="single" w:sz="4" w:space="0" w:color="000000"/>
            </w:tcBorders>
          </w:tcPr>
          <w:p w14:paraId="7E742028" w14:textId="3DE95B45" w:rsidR="00A335A1" w:rsidRPr="00110859" w:rsidRDefault="00A335A1" w:rsidP="00AD2C84">
            <w:pPr>
              <w:rPr>
                <w:rFonts w:ascii="Century Gothic" w:hAnsi="Century Gothic"/>
                <w:sz w:val="18"/>
                <w:szCs w:val="18"/>
              </w:rPr>
            </w:pPr>
          </w:p>
        </w:tc>
        <w:tc>
          <w:tcPr>
            <w:tcW w:w="641" w:type="pct"/>
            <w:tcBorders>
              <w:top w:val="single" w:sz="4" w:space="0" w:color="000000"/>
              <w:left w:val="single" w:sz="4" w:space="0" w:color="000000"/>
              <w:bottom w:val="single" w:sz="3" w:space="0" w:color="000000"/>
              <w:right w:val="single" w:sz="3" w:space="0" w:color="000000"/>
            </w:tcBorders>
          </w:tcPr>
          <w:p w14:paraId="4802A63A" w14:textId="77777777" w:rsidR="00A335A1" w:rsidRPr="00110859" w:rsidRDefault="00A335A1" w:rsidP="00AD2C84">
            <w:pPr>
              <w:rPr>
                <w:rFonts w:ascii="Century Gothic" w:hAnsi="Century Gothic"/>
                <w:sz w:val="18"/>
                <w:szCs w:val="18"/>
              </w:rPr>
            </w:pPr>
          </w:p>
        </w:tc>
        <w:tc>
          <w:tcPr>
            <w:tcW w:w="816" w:type="pct"/>
            <w:tcBorders>
              <w:top w:val="single" w:sz="4" w:space="0" w:color="000000"/>
              <w:left w:val="single" w:sz="3" w:space="0" w:color="000000"/>
              <w:bottom w:val="single" w:sz="3" w:space="0" w:color="000000"/>
              <w:right w:val="single" w:sz="3" w:space="0" w:color="000000"/>
            </w:tcBorders>
          </w:tcPr>
          <w:p w14:paraId="7E05F940" w14:textId="0D19F2F2" w:rsidR="00A335A1" w:rsidRPr="00110859" w:rsidRDefault="00A335A1" w:rsidP="00AD2C84">
            <w:pPr>
              <w:rPr>
                <w:rFonts w:ascii="Century Gothic" w:hAnsi="Century Gothic"/>
                <w:sz w:val="18"/>
                <w:szCs w:val="18"/>
              </w:rPr>
            </w:pPr>
            <w:r w:rsidRPr="00110859">
              <w:rPr>
                <w:rFonts w:ascii="Century Gothic" w:eastAsia="Arial" w:hAnsi="Century Gothic" w:cs="Arial"/>
                <w:i/>
                <w:color w:val="7F7F7F" w:themeColor="text1" w:themeTint="80"/>
                <w:sz w:val="18"/>
                <w:szCs w:val="18"/>
              </w:rPr>
              <w:t>перший, другий, третій тощо</w:t>
            </w:r>
          </w:p>
        </w:tc>
        <w:tc>
          <w:tcPr>
            <w:tcW w:w="1237" w:type="pct"/>
            <w:tcBorders>
              <w:top w:val="single" w:sz="4" w:space="0" w:color="000000"/>
              <w:left w:val="single" w:sz="3" w:space="0" w:color="000000"/>
              <w:bottom w:val="single" w:sz="3" w:space="0" w:color="000000"/>
              <w:right w:val="single" w:sz="3" w:space="0" w:color="000000"/>
            </w:tcBorders>
          </w:tcPr>
          <w:p w14:paraId="28AFD71D" w14:textId="784EB1C0" w:rsidR="00A335A1" w:rsidRPr="00110859" w:rsidRDefault="00A335A1" w:rsidP="00AD2C84">
            <w:pPr>
              <w:rPr>
                <w:rFonts w:ascii="Century Gothic" w:hAnsi="Century Gothic"/>
                <w:sz w:val="18"/>
                <w:szCs w:val="18"/>
              </w:rPr>
            </w:pPr>
          </w:p>
        </w:tc>
        <w:tc>
          <w:tcPr>
            <w:tcW w:w="686" w:type="pct"/>
            <w:tcBorders>
              <w:top w:val="single" w:sz="4" w:space="0" w:color="000000"/>
              <w:left w:val="single" w:sz="3" w:space="0" w:color="000000"/>
              <w:bottom w:val="single" w:sz="3" w:space="0" w:color="000000"/>
              <w:right w:val="single" w:sz="3" w:space="0" w:color="000000"/>
            </w:tcBorders>
          </w:tcPr>
          <w:p w14:paraId="7CDC376B" w14:textId="77777777" w:rsidR="00A335A1" w:rsidRPr="00110859" w:rsidRDefault="00A335A1" w:rsidP="00AD2C84">
            <w:pPr>
              <w:rPr>
                <w:rFonts w:ascii="Century Gothic" w:hAnsi="Century Gothic"/>
                <w:sz w:val="18"/>
                <w:szCs w:val="18"/>
              </w:rPr>
            </w:pPr>
          </w:p>
        </w:tc>
        <w:tc>
          <w:tcPr>
            <w:tcW w:w="686" w:type="pct"/>
            <w:tcBorders>
              <w:top w:val="single" w:sz="4" w:space="0" w:color="000000"/>
              <w:left w:val="single" w:sz="3" w:space="0" w:color="000000"/>
              <w:bottom w:val="single" w:sz="3" w:space="0" w:color="000000"/>
              <w:right w:val="single" w:sz="3" w:space="0" w:color="000000"/>
            </w:tcBorders>
          </w:tcPr>
          <w:p w14:paraId="6C35C249" w14:textId="77777777" w:rsidR="00A335A1" w:rsidRPr="00110859" w:rsidRDefault="00A335A1" w:rsidP="00AD2C84">
            <w:pPr>
              <w:rPr>
                <w:rFonts w:ascii="Century Gothic" w:hAnsi="Century Gothic"/>
                <w:sz w:val="18"/>
                <w:szCs w:val="18"/>
              </w:rPr>
            </w:pPr>
          </w:p>
        </w:tc>
      </w:tr>
      <w:tr w:rsidR="00A335A1" w:rsidRPr="00110859" w14:paraId="36F580BC" w14:textId="656B53A4" w:rsidTr="00A335A1">
        <w:trPr>
          <w:trHeight w:val="179"/>
        </w:trPr>
        <w:tc>
          <w:tcPr>
            <w:tcW w:w="934" w:type="pct"/>
            <w:tcBorders>
              <w:top w:val="single" w:sz="3" w:space="0" w:color="000000"/>
              <w:left w:val="single" w:sz="4" w:space="0" w:color="000000"/>
              <w:bottom w:val="single" w:sz="3" w:space="0" w:color="000000"/>
              <w:right w:val="single" w:sz="4" w:space="0" w:color="000000"/>
            </w:tcBorders>
          </w:tcPr>
          <w:p w14:paraId="67F5FB5B" w14:textId="77777777" w:rsidR="00A335A1" w:rsidRPr="00110859" w:rsidRDefault="00A335A1" w:rsidP="00AD2C84">
            <w:pPr>
              <w:rPr>
                <w:rFonts w:ascii="Century Gothic" w:hAnsi="Century Gothic"/>
                <w:sz w:val="18"/>
                <w:szCs w:val="18"/>
              </w:rPr>
            </w:pPr>
          </w:p>
        </w:tc>
        <w:tc>
          <w:tcPr>
            <w:tcW w:w="641" w:type="pct"/>
            <w:tcBorders>
              <w:top w:val="single" w:sz="3" w:space="0" w:color="000000"/>
              <w:left w:val="single" w:sz="4" w:space="0" w:color="000000"/>
              <w:bottom w:val="single" w:sz="3" w:space="0" w:color="000000"/>
              <w:right w:val="single" w:sz="3" w:space="0" w:color="000000"/>
            </w:tcBorders>
          </w:tcPr>
          <w:p w14:paraId="62B8D2EF" w14:textId="77777777" w:rsidR="00A335A1" w:rsidRPr="00110859" w:rsidRDefault="00A335A1" w:rsidP="00AD2C84">
            <w:pPr>
              <w:rPr>
                <w:rFonts w:ascii="Century Gothic" w:hAnsi="Century Gothic"/>
                <w:sz w:val="18"/>
                <w:szCs w:val="18"/>
              </w:rPr>
            </w:pPr>
          </w:p>
        </w:tc>
        <w:tc>
          <w:tcPr>
            <w:tcW w:w="816" w:type="pct"/>
            <w:tcBorders>
              <w:top w:val="single" w:sz="3" w:space="0" w:color="000000"/>
              <w:left w:val="single" w:sz="3" w:space="0" w:color="000000"/>
              <w:bottom w:val="single" w:sz="3" w:space="0" w:color="000000"/>
              <w:right w:val="single" w:sz="3" w:space="0" w:color="000000"/>
            </w:tcBorders>
          </w:tcPr>
          <w:p w14:paraId="3A2FCE60" w14:textId="1CD97A68" w:rsidR="00A335A1" w:rsidRPr="00110859" w:rsidRDefault="00A335A1" w:rsidP="00AD2C84">
            <w:pPr>
              <w:rPr>
                <w:rFonts w:ascii="Century Gothic" w:hAnsi="Century Gothic"/>
                <w:sz w:val="18"/>
                <w:szCs w:val="18"/>
              </w:rPr>
            </w:pPr>
          </w:p>
        </w:tc>
        <w:tc>
          <w:tcPr>
            <w:tcW w:w="1237" w:type="pct"/>
            <w:tcBorders>
              <w:top w:val="single" w:sz="3" w:space="0" w:color="000000"/>
              <w:left w:val="single" w:sz="3" w:space="0" w:color="000000"/>
              <w:bottom w:val="single" w:sz="3" w:space="0" w:color="000000"/>
              <w:right w:val="single" w:sz="3" w:space="0" w:color="000000"/>
            </w:tcBorders>
          </w:tcPr>
          <w:p w14:paraId="678104D8" w14:textId="2EF9A4B0" w:rsidR="00A335A1" w:rsidRPr="00110859" w:rsidRDefault="00A335A1" w:rsidP="00AD2C84">
            <w:pPr>
              <w:rPr>
                <w:rFonts w:ascii="Century Gothic" w:hAnsi="Century Gothic"/>
                <w:sz w:val="18"/>
                <w:szCs w:val="18"/>
              </w:rPr>
            </w:pPr>
          </w:p>
        </w:tc>
        <w:tc>
          <w:tcPr>
            <w:tcW w:w="686" w:type="pct"/>
            <w:tcBorders>
              <w:top w:val="single" w:sz="3" w:space="0" w:color="000000"/>
              <w:left w:val="single" w:sz="3" w:space="0" w:color="000000"/>
              <w:bottom w:val="single" w:sz="3" w:space="0" w:color="000000"/>
              <w:right w:val="single" w:sz="3" w:space="0" w:color="000000"/>
            </w:tcBorders>
          </w:tcPr>
          <w:p w14:paraId="5BA3D37E" w14:textId="77777777" w:rsidR="00A335A1" w:rsidRPr="00110859" w:rsidRDefault="00A335A1" w:rsidP="00AD2C84">
            <w:pPr>
              <w:rPr>
                <w:rFonts w:ascii="Century Gothic" w:hAnsi="Century Gothic"/>
                <w:sz w:val="18"/>
                <w:szCs w:val="18"/>
              </w:rPr>
            </w:pPr>
          </w:p>
        </w:tc>
        <w:tc>
          <w:tcPr>
            <w:tcW w:w="686" w:type="pct"/>
            <w:tcBorders>
              <w:top w:val="single" w:sz="3" w:space="0" w:color="000000"/>
              <w:left w:val="single" w:sz="3" w:space="0" w:color="000000"/>
              <w:bottom w:val="single" w:sz="3" w:space="0" w:color="000000"/>
              <w:right w:val="single" w:sz="3" w:space="0" w:color="000000"/>
            </w:tcBorders>
          </w:tcPr>
          <w:p w14:paraId="6174B4C9" w14:textId="77777777" w:rsidR="00A335A1" w:rsidRPr="00110859" w:rsidRDefault="00A335A1" w:rsidP="00AD2C84">
            <w:pPr>
              <w:rPr>
                <w:rFonts w:ascii="Century Gothic" w:hAnsi="Century Gothic"/>
                <w:sz w:val="18"/>
                <w:szCs w:val="18"/>
              </w:rPr>
            </w:pPr>
          </w:p>
        </w:tc>
      </w:tr>
    </w:tbl>
    <w:p w14:paraId="4BAF5B54" w14:textId="58C29E36" w:rsidR="00A06FBC" w:rsidRDefault="00FF5EC8" w:rsidP="00AD2C84">
      <w:pPr>
        <w:spacing w:after="0" w:line="240" w:lineRule="auto"/>
        <w:ind w:right="-142"/>
        <w:jc w:val="both"/>
        <w:rPr>
          <w:rFonts w:ascii="Century Gothic" w:eastAsia="Times New Roman" w:hAnsi="Century Gothic" w:cs="Times New Roman"/>
          <w:i/>
          <w:iCs/>
          <w:color w:val="7F7F7F" w:themeColor="text1" w:themeTint="80"/>
          <w:sz w:val="18"/>
          <w:szCs w:val="18"/>
          <w:lang w:eastAsia="uk-UA"/>
        </w:rPr>
      </w:pPr>
      <w:r w:rsidRPr="00880163">
        <w:rPr>
          <w:rFonts w:ascii="Century Gothic" w:eastAsia="Times New Roman" w:hAnsi="Century Gothic" w:cs="Times New Roman"/>
          <w:i/>
          <w:iCs/>
          <w:color w:val="7F7F7F" w:themeColor="text1" w:themeTint="80"/>
          <w:sz w:val="18"/>
          <w:szCs w:val="18"/>
          <w:lang w:eastAsia="uk-UA"/>
        </w:rPr>
        <w:t xml:space="preserve">Додайте необхідну кількість рядків </w:t>
      </w:r>
      <w:r>
        <w:rPr>
          <w:rFonts w:ascii="Century Gothic" w:eastAsia="Times New Roman" w:hAnsi="Century Gothic" w:cs="Times New Roman"/>
          <w:i/>
          <w:iCs/>
          <w:color w:val="7F7F7F" w:themeColor="text1" w:themeTint="80"/>
          <w:sz w:val="18"/>
          <w:szCs w:val="18"/>
          <w:lang w:eastAsia="uk-UA"/>
        </w:rPr>
        <w:t>для кожної юридичної особи</w:t>
      </w:r>
    </w:p>
    <w:p w14:paraId="107D023B" w14:textId="77777777" w:rsidR="00FF5EC8" w:rsidRPr="00880163" w:rsidRDefault="00FF5EC8" w:rsidP="00AD2C84">
      <w:pPr>
        <w:spacing w:after="0" w:line="240" w:lineRule="auto"/>
        <w:ind w:right="-142"/>
        <w:jc w:val="both"/>
        <w:rPr>
          <w:rFonts w:ascii="Century Gothic" w:eastAsia="Calibri" w:hAnsi="Century Gothic" w:cs="Times New Roman"/>
          <w:sz w:val="18"/>
          <w:szCs w:val="18"/>
        </w:rPr>
      </w:pPr>
    </w:p>
    <w:p w14:paraId="28867611" w14:textId="12C5D58B" w:rsidR="00D31F91" w:rsidRPr="00480139" w:rsidRDefault="00D31F91" w:rsidP="00480139">
      <w:pPr>
        <w:pStyle w:val="af"/>
        <w:numPr>
          <w:ilvl w:val="1"/>
          <w:numId w:val="45"/>
        </w:numPr>
        <w:spacing w:after="0" w:line="240" w:lineRule="auto"/>
        <w:ind w:left="426"/>
        <w:jc w:val="both"/>
        <w:rPr>
          <w:rFonts w:ascii="Century Gothic" w:eastAsia="Calibri" w:hAnsi="Century Gothic" w:cs="Times New Roman"/>
          <w:b/>
          <w:sz w:val="18"/>
          <w:szCs w:val="18"/>
        </w:rPr>
      </w:pPr>
      <w:r w:rsidRPr="00480139">
        <w:rPr>
          <w:rFonts w:ascii="Century Gothic" w:eastAsia="Calibri" w:hAnsi="Century Gothic" w:cs="Times New Roman"/>
          <w:b/>
          <w:sz w:val="18"/>
          <w:szCs w:val="18"/>
        </w:rPr>
        <w:t>Якщо</w:t>
      </w:r>
      <w:r w:rsidR="00F37E56" w:rsidRPr="00480139">
        <w:rPr>
          <w:rFonts w:ascii="Century Gothic" w:eastAsia="Calibri" w:hAnsi="Century Gothic" w:cs="Times New Roman"/>
          <w:b/>
          <w:sz w:val="18"/>
          <w:szCs w:val="18"/>
        </w:rPr>
        <w:t xml:space="preserve"> </w:t>
      </w:r>
      <w:r w:rsidR="001A2687" w:rsidRPr="00480139">
        <w:rPr>
          <w:rFonts w:ascii="Century Gothic" w:eastAsia="Calibri" w:hAnsi="Century Gothic" w:cs="Times New Roman"/>
          <w:b/>
          <w:sz w:val="18"/>
          <w:szCs w:val="18"/>
        </w:rPr>
        <w:t>Компанія</w:t>
      </w:r>
      <w:r w:rsidR="00F37E56" w:rsidRPr="00480139">
        <w:rPr>
          <w:rFonts w:ascii="Century Gothic" w:eastAsia="Calibri" w:hAnsi="Century Gothic" w:cs="Times New Roman"/>
          <w:b/>
          <w:sz w:val="18"/>
          <w:szCs w:val="18"/>
        </w:rPr>
        <w:t xml:space="preserve"> </w:t>
      </w:r>
      <w:r w:rsidRPr="00480139">
        <w:rPr>
          <w:rFonts w:ascii="Century Gothic" w:eastAsia="Calibri" w:hAnsi="Century Gothic" w:cs="Times New Roman"/>
          <w:b/>
          <w:sz w:val="18"/>
          <w:szCs w:val="18"/>
        </w:rPr>
        <w:t>або</w:t>
      </w:r>
      <w:r w:rsidR="00F37E56" w:rsidRPr="00480139">
        <w:rPr>
          <w:rFonts w:ascii="Century Gothic" w:eastAsia="Calibri" w:hAnsi="Century Gothic" w:cs="Times New Roman"/>
          <w:b/>
          <w:sz w:val="18"/>
          <w:szCs w:val="18"/>
        </w:rPr>
        <w:t xml:space="preserve"> </w:t>
      </w:r>
      <w:r w:rsidR="001A2687" w:rsidRPr="00480139">
        <w:rPr>
          <w:rFonts w:ascii="Century Gothic" w:eastAsia="Calibri" w:hAnsi="Century Gothic" w:cs="Times New Roman"/>
          <w:b/>
          <w:sz w:val="18"/>
          <w:szCs w:val="18"/>
        </w:rPr>
        <w:t>юридична особа</w:t>
      </w:r>
      <w:r w:rsidRPr="00480139">
        <w:rPr>
          <w:rFonts w:ascii="Century Gothic" w:eastAsia="Calibri" w:hAnsi="Century Gothic" w:cs="Times New Roman"/>
          <w:b/>
          <w:sz w:val="18"/>
          <w:szCs w:val="18"/>
        </w:rPr>
        <w:t>,</w:t>
      </w:r>
      <w:r w:rsidR="00F37E56" w:rsidRPr="00480139">
        <w:rPr>
          <w:rFonts w:ascii="Century Gothic" w:eastAsia="Calibri" w:hAnsi="Century Gothic" w:cs="Times New Roman"/>
          <w:b/>
          <w:sz w:val="18"/>
          <w:szCs w:val="18"/>
        </w:rPr>
        <w:t xml:space="preserve"> </w:t>
      </w:r>
      <w:r w:rsidRPr="00480139">
        <w:rPr>
          <w:rFonts w:ascii="Century Gothic" w:eastAsia="Calibri" w:hAnsi="Century Gothic" w:cs="Times New Roman"/>
          <w:b/>
          <w:sz w:val="18"/>
          <w:szCs w:val="18"/>
        </w:rPr>
        <w:t>яка</w:t>
      </w:r>
      <w:r w:rsidR="00F37E56" w:rsidRPr="00480139">
        <w:rPr>
          <w:rFonts w:ascii="Century Gothic" w:eastAsia="Calibri" w:hAnsi="Century Gothic" w:cs="Times New Roman"/>
          <w:b/>
          <w:sz w:val="18"/>
          <w:szCs w:val="18"/>
        </w:rPr>
        <w:t xml:space="preserve"> </w:t>
      </w:r>
      <w:r w:rsidRPr="00480139">
        <w:rPr>
          <w:rFonts w:ascii="Century Gothic" w:eastAsia="Calibri" w:hAnsi="Century Gothic" w:cs="Times New Roman"/>
          <w:b/>
          <w:sz w:val="18"/>
          <w:szCs w:val="18"/>
        </w:rPr>
        <w:t>наявна</w:t>
      </w:r>
      <w:r w:rsidR="00F37E56" w:rsidRPr="00480139">
        <w:rPr>
          <w:rFonts w:ascii="Century Gothic" w:eastAsia="Calibri" w:hAnsi="Century Gothic" w:cs="Times New Roman"/>
          <w:b/>
          <w:sz w:val="18"/>
          <w:szCs w:val="18"/>
        </w:rPr>
        <w:t xml:space="preserve"> </w:t>
      </w:r>
      <w:r w:rsidRPr="00480139">
        <w:rPr>
          <w:rFonts w:ascii="Century Gothic" w:eastAsia="Calibri" w:hAnsi="Century Gothic" w:cs="Times New Roman"/>
          <w:b/>
          <w:sz w:val="18"/>
          <w:szCs w:val="18"/>
        </w:rPr>
        <w:t>у</w:t>
      </w:r>
      <w:r w:rsidR="00F37E56" w:rsidRPr="00480139">
        <w:rPr>
          <w:rFonts w:ascii="Century Gothic" w:eastAsia="Calibri" w:hAnsi="Century Gothic" w:cs="Times New Roman"/>
          <w:b/>
          <w:sz w:val="18"/>
          <w:szCs w:val="18"/>
        </w:rPr>
        <w:t xml:space="preserve"> </w:t>
      </w:r>
      <w:r w:rsidRPr="00480139">
        <w:rPr>
          <w:rFonts w:ascii="Century Gothic" w:eastAsia="Calibri" w:hAnsi="Century Gothic" w:cs="Times New Roman"/>
          <w:b/>
          <w:sz w:val="18"/>
          <w:szCs w:val="18"/>
        </w:rPr>
        <w:t>структурі</w:t>
      </w:r>
      <w:r w:rsidR="00F37E56" w:rsidRPr="00480139">
        <w:rPr>
          <w:rFonts w:ascii="Century Gothic" w:eastAsia="Calibri" w:hAnsi="Century Gothic" w:cs="Times New Roman"/>
          <w:b/>
          <w:sz w:val="18"/>
          <w:szCs w:val="18"/>
        </w:rPr>
        <w:t xml:space="preserve"> </w:t>
      </w:r>
      <w:r w:rsidRPr="00480139">
        <w:rPr>
          <w:rFonts w:ascii="Century Gothic" w:eastAsia="Calibri" w:hAnsi="Century Gothic" w:cs="Times New Roman"/>
          <w:b/>
          <w:sz w:val="18"/>
          <w:szCs w:val="18"/>
        </w:rPr>
        <w:t>власності</w:t>
      </w:r>
      <w:r w:rsidR="001A2687" w:rsidRPr="00480139">
        <w:rPr>
          <w:rFonts w:ascii="Century Gothic" w:eastAsia="Calibri" w:hAnsi="Century Gothic" w:cs="Times New Roman"/>
          <w:b/>
          <w:sz w:val="18"/>
          <w:szCs w:val="18"/>
        </w:rPr>
        <w:t>,</w:t>
      </w:r>
      <w:r w:rsidR="00F37E56" w:rsidRPr="00480139">
        <w:rPr>
          <w:rFonts w:ascii="Century Gothic" w:eastAsia="Calibri" w:hAnsi="Century Gothic" w:cs="Times New Roman"/>
          <w:b/>
          <w:sz w:val="18"/>
          <w:szCs w:val="18"/>
        </w:rPr>
        <w:t xml:space="preserve"> </w:t>
      </w:r>
      <w:r w:rsidRPr="00480139">
        <w:rPr>
          <w:rFonts w:ascii="Century Gothic" w:eastAsia="Calibri" w:hAnsi="Century Gothic" w:cs="Times New Roman"/>
          <w:b/>
          <w:sz w:val="18"/>
          <w:szCs w:val="18"/>
        </w:rPr>
        <w:t>зареєстрована</w:t>
      </w:r>
      <w:r w:rsidR="00F37E56" w:rsidRPr="00480139">
        <w:rPr>
          <w:rFonts w:ascii="Century Gothic" w:eastAsia="Calibri" w:hAnsi="Century Gothic" w:cs="Times New Roman"/>
          <w:b/>
          <w:sz w:val="18"/>
          <w:szCs w:val="18"/>
        </w:rPr>
        <w:t xml:space="preserve"> </w:t>
      </w:r>
      <w:r w:rsidRPr="00480139">
        <w:rPr>
          <w:rFonts w:ascii="Century Gothic" w:eastAsia="Calibri" w:hAnsi="Century Gothic" w:cs="Times New Roman"/>
          <w:b/>
          <w:sz w:val="18"/>
          <w:szCs w:val="18"/>
        </w:rPr>
        <w:t>на</w:t>
      </w:r>
      <w:r w:rsidR="00F37E56" w:rsidRPr="00480139">
        <w:rPr>
          <w:rFonts w:ascii="Century Gothic" w:eastAsia="Calibri" w:hAnsi="Century Gothic" w:cs="Times New Roman"/>
          <w:b/>
          <w:sz w:val="18"/>
          <w:szCs w:val="18"/>
        </w:rPr>
        <w:t xml:space="preserve"> </w:t>
      </w:r>
      <w:r w:rsidRPr="00480139">
        <w:rPr>
          <w:rFonts w:ascii="Century Gothic" w:eastAsia="Calibri" w:hAnsi="Century Gothic" w:cs="Times New Roman"/>
          <w:b/>
          <w:sz w:val="18"/>
          <w:szCs w:val="18"/>
        </w:rPr>
        <w:t>фондовій</w:t>
      </w:r>
      <w:r w:rsidR="00F37E56" w:rsidRPr="00480139">
        <w:rPr>
          <w:rFonts w:ascii="Century Gothic" w:eastAsia="Calibri" w:hAnsi="Century Gothic" w:cs="Times New Roman"/>
          <w:b/>
          <w:sz w:val="18"/>
          <w:szCs w:val="18"/>
        </w:rPr>
        <w:t xml:space="preserve"> </w:t>
      </w:r>
      <w:r w:rsidRPr="00480139">
        <w:rPr>
          <w:rFonts w:ascii="Century Gothic" w:eastAsia="Calibri" w:hAnsi="Century Gothic" w:cs="Times New Roman"/>
          <w:b/>
          <w:sz w:val="18"/>
          <w:szCs w:val="18"/>
        </w:rPr>
        <w:t>біржі</w:t>
      </w:r>
      <w:r w:rsidR="00F37E56" w:rsidRPr="00480139">
        <w:rPr>
          <w:rFonts w:ascii="Century Gothic" w:eastAsia="Calibri" w:hAnsi="Century Gothic" w:cs="Times New Roman"/>
          <w:b/>
          <w:sz w:val="18"/>
          <w:szCs w:val="18"/>
        </w:rPr>
        <w:t xml:space="preserve"> </w:t>
      </w:r>
      <w:r w:rsidR="00D32102" w:rsidRPr="00480139">
        <w:rPr>
          <w:rFonts w:ascii="Century Gothic" w:eastAsia="Calibri" w:hAnsi="Century Gothic" w:cs="Times New Roman"/>
          <w:b/>
          <w:sz w:val="18"/>
          <w:szCs w:val="18"/>
        </w:rPr>
        <w:t xml:space="preserve">(з визначеного списку Trusted Exchange в </w:t>
      </w:r>
      <w:hyperlink w:anchor="Примітка_3" w:history="1">
        <w:r w:rsidR="00D32102" w:rsidRPr="00E25E6C">
          <w:rPr>
            <w:rStyle w:val="af5"/>
            <w:rFonts w:ascii="Century Gothic" w:eastAsia="Calibri" w:hAnsi="Century Gothic" w:cs="Times New Roman"/>
            <w:b/>
            <w:sz w:val="18"/>
            <w:szCs w:val="18"/>
          </w:rPr>
          <w:t xml:space="preserve">Примітці </w:t>
        </w:r>
        <w:r w:rsidR="00D3607F">
          <w:rPr>
            <w:rStyle w:val="af5"/>
            <w:rFonts w:ascii="Century Gothic" w:eastAsia="Calibri" w:hAnsi="Century Gothic" w:cs="Times New Roman"/>
            <w:b/>
            <w:sz w:val="18"/>
            <w:szCs w:val="18"/>
          </w:rPr>
          <w:t>4</w:t>
        </w:r>
      </w:hyperlink>
      <w:r w:rsidR="00D32102" w:rsidRPr="00480139">
        <w:rPr>
          <w:rFonts w:ascii="Century Gothic" w:eastAsia="Calibri" w:hAnsi="Century Gothic" w:cs="Times New Roman"/>
          <w:b/>
          <w:sz w:val="18"/>
          <w:szCs w:val="18"/>
        </w:rPr>
        <w:t xml:space="preserve">) </w:t>
      </w:r>
      <w:r w:rsidRPr="00480139">
        <w:rPr>
          <w:rFonts w:ascii="Century Gothic" w:eastAsia="Calibri" w:hAnsi="Century Gothic" w:cs="Times New Roman"/>
          <w:b/>
          <w:sz w:val="18"/>
          <w:szCs w:val="18"/>
        </w:rPr>
        <w:t>або</w:t>
      </w:r>
      <w:r w:rsidR="00F37E56" w:rsidRPr="00480139">
        <w:rPr>
          <w:rFonts w:ascii="Century Gothic" w:eastAsia="Calibri" w:hAnsi="Century Gothic" w:cs="Times New Roman"/>
          <w:b/>
          <w:sz w:val="18"/>
          <w:szCs w:val="18"/>
        </w:rPr>
        <w:t xml:space="preserve"> </w:t>
      </w:r>
      <w:r w:rsidRPr="00480139">
        <w:rPr>
          <w:rFonts w:ascii="Century Gothic" w:eastAsia="Calibri" w:hAnsi="Century Gothic" w:cs="Times New Roman"/>
          <w:b/>
          <w:sz w:val="18"/>
          <w:szCs w:val="18"/>
        </w:rPr>
        <w:t>є</w:t>
      </w:r>
      <w:r w:rsidR="00F37E56" w:rsidRPr="00480139">
        <w:rPr>
          <w:rFonts w:ascii="Century Gothic" w:eastAsia="Calibri" w:hAnsi="Century Gothic" w:cs="Times New Roman"/>
          <w:b/>
          <w:sz w:val="18"/>
          <w:szCs w:val="18"/>
        </w:rPr>
        <w:t xml:space="preserve"> </w:t>
      </w:r>
      <w:r w:rsidRPr="00480139">
        <w:rPr>
          <w:rFonts w:ascii="Century Gothic" w:eastAsia="Calibri" w:hAnsi="Century Gothic" w:cs="Times New Roman"/>
          <w:b/>
          <w:sz w:val="18"/>
          <w:szCs w:val="18"/>
        </w:rPr>
        <w:t>афілійованою</w:t>
      </w:r>
      <w:r w:rsidR="00F37E56" w:rsidRPr="00480139">
        <w:rPr>
          <w:rFonts w:ascii="Century Gothic" w:eastAsia="Calibri" w:hAnsi="Century Gothic" w:cs="Times New Roman"/>
          <w:b/>
          <w:sz w:val="18"/>
          <w:szCs w:val="18"/>
        </w:rPr>
        <w:t xml:space="preserve"> </w:t>
      </w:r>
      <w:r w:rsidRPr="00480139">
        <w:rPr>
          <w:rFonts w:ascii="Century Gothic" w:eastAsia="Calibri" w:hAnsi="Century Gothic" w:cs="Times New Roman"/>
          <w:b/>
          <w:sz w:val="18"/>
          <w:szCs w:val="18"/>
        </w:rPr>
        <w:t>особою</w:t>
      </w:r>
      <w:r w:rsidR="00F37E56" w:rsidRPr="00480139">
        <w:rPr>
          <w:rFonts w:ascii="Century Gothic" w:eastAsia="Calibri" w:hAnsi="Century Gothic" w:cs="Times New Roman"/>
          <w:b/>
          <w:sz w:val="18"/>
          <w:szCs w:val="18"/>
        </w:rPr>
        <w:t xml:space="preserve"> </w:t>
      </w:r>
      <w:r w:rsidRPr="00480139">
        <w:rPr>
          <w:rFonts w:ascii="Century Gothic" w:eastAsia="Calibri" w:hAnsi="Century Gothic" w:cs="Times New Roman"/>
          <w:b/>
          <w:sz w:val="18"/>
          <w:szCs w:val="18"/>
        </w:rPr>
        <w:t>суб’єктів</w:t>
      </w:r>
      <w:r w:rsidR="00F37E56" w:rsidRPr="00480139">
        <w:rPr>
          <w:rFonts w:ascii="Century Gothic" w:eastAsia="Calibri" w:hAnsi="Century Gothic" w:cs="Times New Roman"/>
          <w:b/>
          <w:sz w:val="18"/>
          <w:szCs w:val="18"/>
        </w:rPr>
        <w:t xml:space="preserve"> </w:t>
      </w:r>
      <w:r w:rsidRPr="00480139">
        <w:rPr>
          <w:rFonts w:ascii="Century Gothic" w:eastAsia="Calibri" w:hAnsi="Century Gothic" w:cs="Times New Roman"/>
          <w:b/>
          <w:sz w:val="18"/>
          <w:szCs w:val="18"/>
        </w:rPr>
        <w:t>господарюван</w:t>
      </w:r>
      <w:r w:rsidR="00297E0B" w:rsidRPr="00480139">
        <w:rPr>
          <w:rFonts w:ascii="Century Gothic" w:eastAsia="Calibri" w:hAnsi="Century Gothic" w:cs="Times New Roman"/>
          <w:b/>
          <w:sz w:val="18"/>
          <w:szCs w:val="18"/>
        </w:rPr>
        <w:t>ня,</w:t>
      </w:r>
      <w:r w:rsidR="00F37E56" w:rsidRPr="00480139">
        <w:rPr>
          <w:rFonts w:ascii="Century Gothic" w:eastAsia="Calibri" w:hAnsi="Century Gothic" w:cs="Times New Roman"/>
          <w:b/>
          <w:sz w:val="18"/>
          <w:szCs w:val="18"/>
        </w:rPr>
        <w:t xml:space="preserve"> </w:t>
      </w:r>
      <w:r w:rsidR="00297E0B" w:rsidRPr="00480139">
        <w:rPr>
          <w:rFonts w:ascii="Century Gothic" w:eastAsia="Calibri" w:hAnsi="Century Gothic" w:cs="Times New Roman"/>
          <w:b/>
          <w:sz w:val="18"/>
          <w:szCs w:val="18"/>
        </w:rPr>
        <w:t>акції</w:t>
      </w:r>
      <w:r w:rsidR="00F37E56" w:rsidRPr="00480139">
        <w:rPr>
          <w:rFonts w:ascii="Century Gothic" w:eastAsia="Calibri" w:hAnsi="Century Gothic" w:cs="Times New Roman"/>
          <w:b/>
          <w:sz w:val="18"/>
          <w:szCs w:val="18"/>
        </w:rPr>
        <w:t xml:space="preserve"> </w:t>
      </w:r>
      <w:r w:rsidR="00297E0B" w:rsidRPr="00480139">
        <w:rPr>
          <w:rFonts w:ascii="Century Gothic" w:eastAsia="Calibri" w:hAnsi="Century Gothic" w:cs="Times New Roman"/>
          <w:b/>
          <w:sz w:val="18"/>
          <w:szCs w:val="18"/>
        </w:rPr>
        <w:t>яких</w:t>
      </w:r>
      <w:r w:rsidR="00F37E56" w:rsidRPr="00480139">
        <w:rPr>
          <w:rFonts w:ascii="Century Gothic" w:eastAsia="Calibri" w:hAnsi="Century Gothic" w:cs="Times New Roman"/>
          <w:b/>
          <w:sz w:val="18"/>
          <w:szCs w:val="18"/>
        </w:rPr>
        <w:t xml:space="preserve"> </w:t>
      </w:r>
      <w:r w:rsidRPr="00480139">
        <w:rPr>
          <w:rFonts w:ascii="Century Gothic" w:eastAsia="Calibri" w:hAnsi="Century Gothic" w:cs="Times New Roman"/>
          <w:b/>
          <w:sz w:val="18"/>
          <w:szCs w:val="18"/>
        </w:rPr>
        <w:t>котуються</w:t>
      </w:r>
      <w:r w:rsidR="00F37E56" w:rsidRPr="00480139">
        <w:rPr>
          <w:rFonts w:ascii="Century Gothic" w:eastAsia="Calibri" w:hAnsi="Century Gothic" w:cs="Times New Roman"/>
          <w:b/>
          <w:sz w:val="18"/>
          <w:szCs w:val="18"/>
        </w:rPr>
        <w:t xml:space="preserve"> </w:t>
      </w:r>
      <w:r w:rsidRPr="00480139">
        <w:rPr>
          <w:rFonts w:ascii="Century Gothic" w:eastAsia="Calibri" w:hAnsi="Century Gothic" w:cs="Times New Roman"/>
          <w:b/>
          <w:sz w:val="18"/>
          <w:szCs w:val="18"/>
        </w:rPr>
        <w:t>на</w:t>
      </w:r>
      <w:r w:rsidR="00F37E56" w:rsidRPr="00480139">
        <w:rPr>
          <w:rFonts w:ascii="Century Gothic" w:eastAsia="Calibri" w:hAnsi="Century Gothic" w:cs="Times New Roman"/>
          <w:b/>
          <w:sz w:val="18"/>
          <w:szCs w:val="18"/>
        </w:rPr>
        <w:t xml:space="preserve"> </w:t>
      </w:r>
      <w:r w:rsidRPr="00480139">
        <w:rPr>
          <w:rFonts w:ascii="Century Gothic" w:eastAsia="Calibri" w:hAnsi="Century Gothic" w:cs="Times New Roman"/>
          <w:b/>
          <w:sz w:val="18"/>
          <w:szCs w:val="18"/>
        </w:rPr>
        <w:t>біржі,</w:t>
      </w:r>
      <w:r w:rsidR="00F37E56" w:rsidRPr="00480139">
        <w:rPr>
          <w:rFonts w:ascii="Century Gothic" w:eastAsia="Calibri" w:hAnsi="Century Gothic" w:cs="Times New Roman"/>
          <w:b/>
          <w:sz w:val="18"/>
          <w:szCs w:val="18"/>
        </w:rPr>
        <w:t xml:space="preserve"> </w:t>
      </w:r>
      <w:r w:rsidRPr="00480139">
        <w:rPr>
          <w:rFonts w:ascii="Century Gothic" w:eastAsia="Calibri" w:hAnsi="Century Gothic" w:cs="Times New Roman"/>
          <w:b/>
          <w:sz w:val="18"/>
          <w:szCs w:val="18"/>
        </w:rPr>
        <w:t>будь</w:t>
      </w:r>
      <w:r w:rsidR="00F37E56" w:rsidRPr="00480139">
        <w:rPr>
          <w:rFonts w:ascii="Century Gothic" w:eastAsia="Calibri" w:hAnsi="Century Gothic" w:cs="Times New Roman"/>
          <w:b/>
          <w:sz w:val="18"/>
          <w:szCs w:val="18"/>
        </w:rPr>
        <w:t xml:space="preserve"> </w:t>
      </w:r>
      <w:r w:rsidRPr="00480139">
        <w:rPr>
          <w:rFonts w:ascii="Century Gothic" w:eastAsia="Calibri" w:hAnsi="Century Gothic" w:cs="Times New Roman"/>
          <w:b/>
          <w:sz w:val="18"/>
          <w:szCs w:val="18"/>
        </w:rPr>
        <w:t>ласка,</w:t>
      </w:r>
      <w:r w:rsidR="00F37E56" w:rsidRPr="00480139">
        <w:rPr>
          <w:rFonts w:ascii="Century Gothic" w:eastAsia="Calibri" w:hAnsi="Century Gothic" w:cs="Times New Roman"/>
          <w:b/>
          <w:sz w:val="18"/>
          <w:szCs w:val="18"/>
        </w:rPr>
        <w:t xml:space="preserve"> </w:t>
      </w:r>
      <w:r w:rsidRPr="00480139">
        <w:rPr>
          <w:rFonts w:ascii="Century Gothic" w:eastAsia="Calibri" w:hAnsi="Century Gothic" w:cs="Times New Roman"/>
          <w:b/>
          <w:sz w:val="18"/>
          <w:szCs w:val="18"/>
        </w:rPr>
        <w:t>вкажіть</w:t>
      </w:r>
      <w:r w:rsidR="00F37E56" w:rsidRPr="00480139">
        <w:rPr>
          <w:rFonts w:ascii="Century Gothic" w:eastAsia="Calibri" w:hAnsi="Century Gothic" w:cs="Times New Roman"/>
          <w:b/>
          <w:sz w:val="18"/>
          <w:szCs w:val="18"/>
        </w:rPr>
        <w:t xml:space="preserve"> </w:t>
      </w:r>
      <w:r w:rsidRPr="00480139">
        <w:rPr>
          <w:rFonts w:ascii="Century Gothic" w:eastAsia="Calibri" w:hAnsi="Century Gothic" w:cs="Times New Roman"/>
          <w:b/>
          <w:sz w:val="18"/>
          <w:szCs w:val="18"/>
        </w:rPr>
        <w:t>наступну</w:t>
      </w:r>
      <w:r w:rsidR="00F37E56" w:rsidRPr="00480139">
        <w:rPr>
          <w:rFonts w:ascii="Century Gothic" w:eastAsia="Calibri" w:hAnsi="Century Gothic" w:cs="Times New Roman"/>
          <w:b/>
          <w:sz w:val="18"/>
          <w:szCs w:val="18"/>
        </w:rPr>
        <w:t xml:space="preserve"> </w:t>
      </w:r>
      <w:r w:rsidRPr="00480139">
        <w:rPr>
          <w:rFonts w:ascii="Century Gothic" w:eastAsia="Calibri" w:hAnsi="Century Gothic" w:cs="Times New Roman"/>
          <w:b/>
          <w:sz w:val="18"/>
          <w:szCs w:val="18"/>
        </w:rPr>
        <w:t>інформацію:</w:t>
      </w:r>
    </w:p>
    <w:p w14:paraId="64AD95FB" w14:textId="48FA6D56" w:rsidR="00D31F91" w:rsidRPr="00880163" w:rsidRDefault="00D31F91" w:rsidP="00AD2C84">
      <w:pPr>
        <w:spacing w:after="0" w:line="240" w:lineRule="auto"/>
        <w:jc w:val="both"/>
        <w:rPr>
          <w:rFonts w:ascii="Century Gothic" w:eastAsia="Arial" w:hAnsi="Century Gothic" w:cs="Arial"/>
          <w:b/>
          <w:sz w:val="18"/>
          <w:szCs w:val="18"/>
        </w:rPr>
      </w:pPr>
    </w:p>
    <w:tbl>
      <w:tblPr>
        <w:tblStyle w:val="af1"/>
        <w:tblW w:w="5000" w:type="pct"/>
        <w:tblLook w:val="04A0" w:firstRow="1" w:lastRow="0" w:firstColumn="1" w:lastColumn="0" w:noHBand="0" w:noVBand="1"/>
      </w:tblPr>
      <w:tblGrid>
        <w:gridCol w:w="3494"/>
        <w:gridCol w:w="2171"/>
        <w:gridCol w:w="2125"/>
        <w:gridCol w:w="2689"/>
      </w:tblGrid>
      <w:tr w:rsidR="004E3C57" w:rsidRPr="008A5B88" w14:paraId="2911F288" w14:textId="77777777" w:rsidTr="00480139">
        <w:tc>
          <w:tcPr>
            <w:tcW w:w="1667" w:type="pct"/>
            <w:shd w:val="clear" w:color="auto" w:fill="F2F2F2" w:themeFill="background1" w:themeFillShade="F2"/>
          </w:tcPr>
          <w:p w14:paraId="3D063B03" w14:textId="26AABC2E" w:rsidR="004E3C57" w:rsidRPr="008A5B88" w:rsidRDefault="004E3C57" w:rsidP="00FF5EC8">
            <w:pPr>
              <w:jc w:val="center"/>
              <w:rPr>
                <w:rFonts w:ascii="Century Gothic" w:eastAsia="Arial" w:hAnsi="Century Gothic" w:cs="Arial"/>
                <w:b/>
                <w:sz w:val="18"/>
                <w:szCs w:val="18"/>
              </w:rPr>
            </w:pPr>
            <w:r w:rsidRPr="008A5B88">
              <w:rPr>
                <w:rFonts w:ascii="Century Gothic" w:eastAsia="Arial" w:hAnsi="Century Gothic" w:cs="Arial"/>
                <w:b/>
                <w:sz w:val="18"/>
                <w:szCs w:val="18"/>
              </w:rPr>
              <w:t>Назва</w:t>
            </w:r>
            <w:r w:rsidR="00F37E56" w:rsidRPr="008A5B88">
              <w:rPr>
                <w:rFonts w:ascii="Century Gothic" w:eastAsia="Arial" w:hAnsi="Century Gothic" w:cs="Arial"/>
                <w:b/>
                <w:sz w:val="18"/>
                <w:szCs w:val="18"/>
              </w:rPr>
              <w:t xml:space="preserve"> </w:t>
            </w:r>
            <w:r w:rsidRPr="008A5B88">
              <w:rPr>
                <w:rFonts w:ascii="Century Gothic" w:eastAsia="Arial" w:hAnsi="Century Gothic" w:cs="Arial"/>
                <w:b/>
                <w:sz w:val="18"/>
                <w:szCs w:val="18"/>
              </w:rPr>
              <w:t>компанії</w:t>
            </w:r>
          </w:p>
        </w:tc>
        <w:tc>
          <w:tcPr>
            <w:tcW w:w="1036" w:type="pct"/>
            <w:shd w:val="clear" w:color="auto" w:fill="F2F2F2" w:themeFill="background1" w:themeFillShade="F2"/>
          </w:tcPr>
          <w:p w14:paraId="24AFDBCA" w14:textId="432B49FA" w:rsidR="004E3C57" w:rsidRPr="008A5B88" w:rsidRDefault="004E3C57" w:rsidP="00FF5EC8">
            <w:pPr>
              <w:jc w:val="center"/>
              <w:rPr>
                <w:rFonts w:ascii="Century Gothic" w:eastAsia="Arial" w:hAnsi="Century Gothic" w:cs="Arial"/>
                <w:b/>
                <w:sz w:val="18"/>
                <w:szCs w:val="18"/>
              </w:rPr>
            </w:pPr>
            <w:r w:rsidRPr="008A5B88">
              <w:rPr>
                <w:rFonts w:ascii="Century Gothic" w:eastAsia="Arial" w:hAnsi="Century Gothic" w:cs="Arial"/>
                <w:b/>
                <w:sz w:val="18"/>
                <w:szCs w:val="18"/>
              </w:rPr>
              <w:t>Найменування</w:t>
            </w:r>
            <w:r w:rsidR="00F37E56" w:rsidRPr="008A5B88">
              <w:rPr>
                <w:rFonts w:ascii="Century Gothic" w:eastAsia="Arial" w:hAnsi="Century Gothic" w:cs="Arial"/>
                <w:b/>
                <w:sz w:val="18"/>
                <w:szCs w:val="18"/>
              </w:rPr>
              <w:t xml:space="preserve"> </w:t>
            </w:r>
            <w:r w:rsidRPr="008A5B88">
              <w:rPr>
                <w:rFonts w:ascii="Century Gothic" w:eastAsia="Arial" w:hAnsi="Century Gothic" w:cs="Arial"/>
                <w:b/>
                <w:sz w:val="18"/>
                <w:szCs w:val="18"/>
              </w:rPr>
              <w:t>фондової</w:t>
            </w:r>
            <w:r w:rsidR="00F37E56" w:rsidRPr="008A5B88">
              <w:rPr>
                <w:rFonts w:ascii="Century Gothic" w:eastAsia="Arial" w:hAnsi="Century Gothic" w:cs="Arial"/>
                <w:b/>
                <w:sz w:val="18"/>
                <w:szCs w:val="18"/>
              </w:rPr>
              <w:t xml:space="preserve"> </w:t>
            </w:r>
            <w:r w:rsidRPr="008A5B88">
              <w:rPr>
                <w:rFonts w:ascii="Century Gothic" w:eastAsia="Arial" w:hAnsi="Century Gothic" w:cs="Arial"/>
                <w:b/>
                <w:sz w:val="18"/>
                <w:szCs w:val="18"/>
              </w:rPr>
              <w:t>біржі</w:t>
            </w:r>
          </w:p>
        </w:tc>
        <w:tc>
          <w:tcPr>
            <w:tcW w:w="1014" w:type="pct"/>
            <w:shd w:val="clear" w:color="auto" w:fill="F2F2F2" w:themeFill="background1" w:themeFillShade="F2"/>
          </w:tcPr>
          <w:p w14:paraId="3312AE5E" w14:textId="0D0ED0B8" w:rsidR="004E3C57" w:rsidRPr="008A5B88" w:rsidRDefault="00DC4809" w:rsidP="00FF5EC8">
            <w:pPr>
              <w:jc w:val="center"/>
              <w:rPr>
                <w:rFonts w:ascii="Century Gothic" w:eastAsia="Arial" w:hAnsi="Century Gothic" w:cs="Arial"/>
                <w:b/>
                <w:sz w:val="18"/>
                <w:szCs w:val="18"/>
              </w:rPr>
            </w:pPr>
            <w:r w:rsidRPr="008A5B88">
              <w:rPr>
                <w:rFonts w:ascii="Century Gothic" w:eastAsia="Arial" w:hAnsi="Century Gothic" w:cs="Arial"/>
                <w:b/>
                <w:sz w:val="18"/>
                <w:szCs w:val="18"/>
              </w:rPr>
              <w:t>Офіційний</w:t>
            </w:r>
            <w:r w:rsidR="00F37E56" w:rsidRPr="008A5B88">
              <w:rPr>
                <w:rFonts w:ascii="Century Gothic" w:eastAsia="Arial" w:hAnsi="Century Gothic" w:cs="Arial"/>
                <w:b/>
                <w:sz w:val="18"/>
                <w:szCs w:val="18"/>
              </w:rPr>
              <w:t xml:space="preserve"> </w:t>
            </w:r>
            <w:r w:rsidR="004E3C57" w:rsidRPr="008A5B88">
              <w:rPr>
                <w:rFonts w:ascii="Century Gothic" w:eastAsia="Arial" w:hAnsi="Century Gothic" w:cs="Arial"/>
                <w:b/>
                <w:sz w:val="18"/>
                <w:szCs w:val="18"/>
              </w:rPr>
              <w:t>веб-сайт</w:t>
            </w:r>
            <w:r w:rsidR="00F37E56" w:rsidRPr="008A5B88">
              <w:rPr>
                <w:rFonts w:ascii="Century Gothic" w:eastAsia="Arial" w:hAnsi="Century Gothic" w:cs="Arial"/>
                <w:b/>
                <w:sz w:val="18"/>
                <w:szCs w:val="18"/>
              </w:rPr>
              <w:t xml:space="preserve"> </w:t>
            </w:r>
            <w:r w:rsidRPr="008A5B88">
              <w:rPr>
                <w:rFonts w:ascii="Century Gothic" w:eastAsia="Arial" w:hAnsi="Century Gothic" w:cs="Arial"/>
                <w:b/>
                <w:sz w:val="18"/>
                <w:szCs w:val="18"/>
              </w:rPr>
              <w:t>фондової</w:t>
            </w:r>
            <w:r w:rsidR="00F37E56" w:rsidRPr="008A5B88">
              <w:rPr>
                <w:rFonts w:ascii="Century Gothic" w:eastAsia="Arial" w:hAnsi="Century Gothic" w:cs="Arial"/>
                <w:b/>
                <w:sz w:val="18"/>
                <w:szCs w:val="18"/>
              </w:rPr>
              <w:t xml:space="preserve"> </w:t>
            </w:r>
            <w:r w:rsidR="004E3C57" w:rsidRPr="008A5B88">
              <w:rPr>
                <w:rFonts w:ascii="Century Gothic" w:eastAsia="Arial" w:hAnsi="Century Gothic" w:cs="Arial"/>
                <w:b/>
                <w:sz w:val="18"/>
                <w:szCs w:val="18"/>
              </w:rPr>
              <w:t>біржі</w:t>
            </w:r>
          </w:p>
        </w:tc>
        <w:tc>
          <w:tcPr>
            <w:tcW w:w="1283" w:type="pct"/>
            <w:shd w:val="clear" w:color="auto" w:fill="F2F2F2" w:themeFill="background1" w:themeFillShade="F2"/>
          </w:tcPr>
          <w:p w14:paraId="6EB8228A" w14:textId="17D67623" w:rsidR="004E3C57" w:rsidRPr="008A5B88" w:rsidRDefault="004E3C57" w:rsidP="00FF5EC8">
            <w:pPr>
              <w:jc w:val="center"/>
              <w:rPr>
                <w:rFonts w:ascii="Century Gothic" w:eastAsia="Arial" w:hAnsi="Century Gothic" w:cs="Arial"/>
                <w:b/>
                <w:sz w:val="18"/>
                <w:szCs w:val="18"/>
              </w:rPr>
            </w:pPr>
            <w:r w:rsidRPr="008A5B88">
              <w:rPr>
                <w:rFonts w:ascii="Century Gothic" w:eastAsia="Arial" w:hAnsi="Century Gothic" w:cs="Arial"/>
                <w:b/>
                <w:sz w:val="18"/>
                <w:szCs w:val="18"/>
              </w:rPr>
              <w:t>Ідентифікаційний</w:t>
            </w:r>
            <w:r w:rsidR="00F37E56" w:rsidRPr="008A5B88">
              <w:rPr>
                <w:rFonts w:ascii="Century Gothic" w:eastAsia="Arial" w:hAnsi="Century Gothic" w:cs="Arial"/>
                <w:b/>
                <w:sz w:val="18"/>
                <w:szCs w:val="18"/>
              </w:rPr>
              <w:t xml:space="preserve"> </w:t>
            </w:r>
            <w:r w:rsidRPr="008A5B88">
              <w:rPr>
                <w:rFonts w:ascii="Century Gothic" w:eastAsia="Arial" w:hAnsi="Century Gothic" w:cs="Arial"/>
                <w:b/>
                <w:sz w:val="18"/>
                <w:szCs w:val="18"/>
              </w:rPr>
              <w:t>номер/</w:t>
            </w:r>
            <w:r w:rsidR="00797D8B" w:rsidRPr="008A5B88">
              <w:rPr>
                <w:rFonts w:ascii="Century Gothic" w:eastAsia="Arial" w:hAnsi="Century Gothic" w:cs="Arial"/>
                <w:b/>
                <w:sz w:val="18"/>
                <w:szCs w:val="18"/>
              </w:rPr>
              <w:t xml:space="preserve"> </w:t>
            </w:r>
            <w:r w:rsidRPr="008A5B88">
              <w:rPr>
                <w:rFonts w:ascii="Century Gothic" w:eastAsia="Arial" w:hAnsi="Century Gothic" w:cs="Arial"/>
                <w:b/>
                <w:sz w:val="18"/>
                <w:szCs w:val="18"/>
              </w:rPr>
              <w:t>ISIN</w:t>
            </w:r>
            <w:r w:rsidR="00F37E56" w:rsidRPr="008A5B88">
              <w:rPr>
                <w:rFonts w:ascii="Century Gothic" w:eastAsia="Arial" w:hAnsi="Century Gothic" w:cs="Arial"/>
                <w:b/>
                <w:sz w:val="18"/>
                <w:szCs w:val="18"/>
              </w:rPr>
              <w:t xml:space="preserve"> </w:t>
            </w:r>
            <w:r w:rsidRPr="008A5B88">
              <w:rPr>
                <w:rFonts w:ascii="Century Gothic" w:eastAsia="Arial" w:hAnsi="Century Gothic" w:cs="Arial"/>
                <w:b/>
                <w:sz w:val="18"/>
                <w:szCs w:val="18"/>
              </w:rPr>
              <w:t>цінних</w:t>
            </w:r>
            <w:r w:rsidR="00F37E56" w:rsidRPr="008A5B88">
              <w:rPr>
                <w:rFonts w:ascii="Century Gothic" w:eastAsia="Arial" w:hAnsi="Century Gothic" w:cs="Arial"/>
                <w:b/>
                <w:sz w:val="18"/>
                <w:szCs w:val="18"/>
              </w:rPr>
              <w:t xml:space="preserve"> </w:t>
            </w:r>
            <w:r w:rsidRPr="008A5B88">
              <w:rPr>
                <w:rFonts w:ascii="Century Gothic" w:eastAsia="Arial" w:hAnsi="Century Gothic" w:cs="Arial"/>
                <w:b/>
                <w:sz w:val="18"/>
                <w:szCs w:val="18"/>
              </w:rPr>
              <w:t>паперів</w:t>
            </w:r>
          </w:p>
        </w:tc>
      </w:tr>
      <w:tr w:rsidR="004E3C57" w:rsidRPr="008A5B88" w14:paraId="2652E69C" w14:textId="77777777" w:rsidTr="00480139">
        <w:tc>
          <w:tcPr>
            <w:tcW w:w="1667" w:type="pct"/>
          </w:tcPr>
          <w:p w14:paraId="3092228D" w14:textId="5605395B" w:rsidR="004E3C57" w:rsidRPr="008A5B88" w:rsidRDefault="006C0119" w:rsidP="0016082D">
            <w:pPr>
              <w:rPr>
                <w:rFonts w:ascii="Century Gothic" w:eastAsia="Arial" w:hAnsi="Century Gothic" w:cs="Arial"/>
                <w:b/>
                <w:sz w:val="18"/>
                <w:szCs w:val="18"/>
              </w:rPr>
            </w:pPr>
            <w:r w:rsidRPr="008A5B88">
              <w:rPr>
                <w:rFonts w:ascii="Century Gothic" w:eastAsia="Times New Roman" w:hAnsi="Century Gothic" w:cs="Times New Roman"/>
                <w:i/>
                <w:iCs/>
                <w:color w:val="7F7F7F" w:themeColor="text1" w:themeTint="80"/>
                <w:sz w:val="18"/>
                <w:szCs w:val="18"/>
                <w:lang w:eastAsia="uk-UA"/>
              </w:rPr>
              <w:t>дода</w:t>
            </w:r>
            <w:r w:rsidR="004E3C57" w:rsidRPr="008A5B88">
              <w:rPr>
                <w:rFonts w:ascii="Century Gothic" w:eastAsia="Times New Roman" w:hAnsi="Century Gothic" w:cs="Times New Roman"/>
                <w:i/>
                <w:iCs/>
                <w:color w:val="7F7F7F" w:themeColor="text1" w:themeTint="80"/>
                <w:sz w:val="18"/>
                <w:szCs w:val="18"/>
                <w:lang w:eastAsia="uk-UA"/>
              </w:rPr>
              <w:t>йте</w:t>
            </w:r>
            <w:r w:rsidR="00F37E56" w:rsidRPr="008A5B88">
              <w:rPr>
                <w:rFonts w:ascii="Century Gothic" w:eastAsia="Times New Roman" w:hAnsi="Century Gothic" w:cs="Times New Roman"/>
                <w:i/>
                <w:iCs/>
                <w:color w:val="7F7F7F" w:themeColor="text1" w:themeTint="80"/>
                <w:sz w:val="18"/>
                <w:szCs w:val="18"/>
                <w:lang w:eastAsia="uk-UA"/>
              </w:rPr>
              <w:t xml:space="preserve"> </w:t>
            </w:r>
            <w:r w:rsidR="004E3C57" w:rsidRPr="008A5B88">
              <w:rPr>
                <w:rFonts w:ascii="Century Gothic" w:eastAsia="Times New Roman" w:hAnsi="Century Gothic" w:cs="Times New Roman"/>
                <w:i/>
                <w:iCs/>
                <w:color w:val="7F7F7F" w:themeColor="text1" w:themeTint="80"/>
                <w:sz w:val="18"/>
                <w:szCs w:val="18"/>
                <w:lang w:eastAsia="uk-UA"/>
              </w:rPr>
              <w:t>необхідну</w:t>
            </w:r>
            <w:r w:rsidR="00F37E56" w:rsidRPr="008A5B88">
              <w:rPr>
                <w:rFonts w:ascii="Century Gothic" w:eastAsia="Times New Roman" w:hAnsi="Century Gothic" w:cs="Times New Roman"/>
                <w:i/>
                <w:iCs/>
                <w:color w:val="7F7F7F" w:themeColor="text1" w:themeTint="80"/>
                <w:sz w:val="18"/>
                <w:szCs w:val="18"/>
                <w:lang w:eastAsia="uk-UA"/>
              </w:rPr>
              <w:t xml:space="preserve"> </w:t>
            </w:r>
            <w:r w:rsidR="004E3C57" w:rsidRPr="008A5B88">
              <w:rPr>
                <w:rFonts w:ascii="Century Gothic" w:eastAsia="Times New Roman" w:hAnsi="Century Gothic" w:cs="Times New Roman"/>
                <w:i/>
                <w:iCs/>
                <w:color w:val="7F7F7F" w:themeColor="text1" w:themeTint="80"/>
                <w:sz w:val="18"/>
                <w:szCs w:val="18"/>
                <w:lang w:eastAsia="uk-UA"/>
              </w:rPr>
              <w:t>кількість</w:t>
            </w:r>
            <w:r w:rsidR="00F37E56" w:rsidRPr="008A5B88">
              <w:rPr>
                <w:rFonts w:ascii="Century Gothic" w:eastAsia="Times New Roman" w:hAnsi="Century Gothic" w:cs="Times New Roman"/>
                <w:i/>
                <w:iCs/>
                <w:color w:val="7F7F7F" w:themeColor="text1" w:themeTint="80"/>
                <w:sz w:val="18"/>
                <w:szCs w:val="18"/>
                <w:lang w:eastAsia="uk-UA"/>
              </w:rPr>
              <w:t xml:space="preserve"> </w:t>
            </w:r>
            <w:r w:rsidR="004E3C57" w:rsidRPr="008A5B88">
              <w:rPr>
                <w:rFonts w:ascii="Century Gothic" w:eastAsia="Times New Roman" w:hAnsi="Century Gothic" w:cs="Times New Roman"/>
                <w:i/>
                <w:iCs/>
                <w:color w:val="7F7F7F" w:themeColor="text1" w:themeTint="80"/>
                <w:sz w:val="18"/>
                <w:szCs w:val="18"/>
                <w:lang w:eastAsia="uk-UA"/>
              </w:rPr>
              <w:t>рядків</w:t>
            </w:r>
            <w:r w:rsidR="00F37E56" w:rsidRPr="008A5B88">
              <w:rPr>
                <w:rFonts w:ascii="Century Gothic" w:eastAsia="Times New Roman" w:hAnsi="Century Gothic" w:cs="Times New Roman"/>
                <w:i/>
                <w:iCs/>
                <w:color w:val="7F7F7F" w:themeColor="text1" w:themeTint="80"/>
                <w:sz w:val="18"/>
                <w:szCs w:val="18"/>
                <w:lang w:eastAsia="uk-UA"/>
              </w:rPr>
              <w:t xml:space="preserve">  </w:t>
            </w:r>
            <w:r w:rsidR="004E3C57" w:rsidRPr="008A5B88">
              <w:rPr>
                <w:rFonts w:ascii="Century Gothic" w:eastAsia="Times New Roman" w:hAnsi="Century Gothic" w:cs="Times New Roman"/>
                <w:i/>
                <w:iCs/>
                <w:color w:val="7F7F7F" w:themeColor="text1" w:themeTint="80"/>
                <w:sz w:val="18"/>
                <w:szCs w:val="18"/>
                <w:lang w:eastAsia="uk-UA"/>
              </w:rPr>
              <w:t>для</w:t>
            </w:r>
            <w:r w:rsidR="00F37E56" w:rsidRPr="008A5B88">
              <w:rPr>
                <w:rFonts w:ascii="Century Gothic" w:eastAsia="Times New Roman" w:hAnsi="Century Gothic" w:cs="Times New Roman"/>
                <w:i/>
                <w:iCs/>
                <w:color w:val="7F7F7F" w:themeColor="text1" w:themeTint="80"/>
                <w:sz w:val="18"/>
                <w:szCs w:val="18"/>
                <w:lang w:eastAsia="uk-UA"/>
              </w:rPr>
              <w:t xml:space="preserve"> </w:t>
            </w:r>
            <w:r w:rsidR="004E3C57" w:rsidRPr="008A5B88">
              <w:rPr>
                <w:rFonts w:ascii="Century Gothic" w:eastAsia="Times New Roman" w:hAnsi="Century Gothic" w:cs="Times New Roman"/>
                <w:i/>
                <w:iCs/>
                <w:color w:val="7F7F7F" w:themeColor="text1" w:themeTint="80"/>
                <w:sz w:val="18"/>
                <w:szCs w:val="18"/>
                <w:lang w:eastAsia="uk-UA"/>
              </w:rPr>
              <w:t>кожної</w:t>
            </w:r>
            <w:r w:rsidR="00F37E56" w:rsidRPr="008A5B88">
              <w:rPr>
                <w:rFonts w:ascii="Century Gothic" w:eastAsia="Times New Roman" w:hAnsi="Century Gothic" w:cs="Times New Roman"/>
                <w:i/>
                <w:iCs/>
                <w:color w:val="7F7F7F" w:themeColor="text1" w:themeTint="80"/>
                <w:sz w:val="18"/>
                <w:szCs w:val="18"/>
                <w:lang w:eastAsia="uk-UA"/>
              </w:rPr>
              <w:t xml:space="preserve"> </w:t>
            </w:r>
            <w:r w:rsidR="004E3C57" w:rsidRPr="008A5B88">
              <w:rPr>
                <w:rFonts w:ascii="Century Gothic" w:eastAsia="Times New Roman" w:hAnsi="Century Gothic" w:cs="Times New Roman"/>
                <w:i/>
                <w:iCs/>
                <w:color w:val="7F7F7F" w:themeColor="text1" w:themeTint="80"/>
                <w:sz w:val="18"/>
                <w:szCs w:val="18"/>
                <w:lang w:eastAsia="uk-UA"/>
              </w:rPr>
              <w:t>компанії,</w:t>
            </w:r>
            <w:r w:rsidR="00F37E56" w:rsidRPr="008A5B88">
              <w:rPr>
                <w:rFonts w:ascii="Century Gothic" w:eastAsia="Times New Roman" w:hAnsi="Century Gothic" w:cs="Times New Roman"/>
                <w:i/>
                <w:iCs/>
                <w:color w:val="7F7F7F" w:themeColor="text1" w:themeTint="80"/>
                <w:sz w:val="18"/>
                <w:szCs w:val="18"/>
                <w:lang w:eastAsia="uk-UA"/>
              </w:rPr>
              <w:t xml:space="preserve"> </w:t>
            </w:r>
            <w:r w:rsidR="004E3C57" w:rsidRPr="008A5B88">
              <w:rPr>
                <w:rFonts w:ascii="Century Gothic" w:eastAsia="Times New Roman" w:hAnsi="Century Gothic" w:cs="Times New Roman"/>
                <w:i/>
                <w:iCs/>
                <w:color w:val="7F7F7F" w:themeColor="text1" w:themeTint="80"/>
                <w:sz w:val="18"/>
                <w:szCs w:val="18"/>
                <w:lang w:eastAsia="uk-UA"/>
              </w:rPr>
              <w:t>зареєстрованої</w:t>
            </w:r>
            <w:r w:rsidR="00F37E56" w:rsidRPr="008A5B88">
              <w:rPr>
                <w:rFonts w:ascii="Century Gothic" w:eastAsia="Times New Roman" w:hAnsi="Century Gothic" w:cs="Times New Roman"/>
                <w:i/>
                <w:iCs/>
                <w:color w:val="7F7F7F" w:themeColor="text1" w:themeTint="80"/>
                <w:sz w:val="18"/>
                <w:szCs w:val="18"/>
                <w:lang w:eastAsia="uk-UA"/>
              </w:rPr>
              <w:t xml:space="preserve"> </w:t>
            </w:r>
            <w:r w:rsidR="004E3C57" w:rsidRPr="008A5B88">
              <w:rPr>
                <w:rFonts w:ascii="Century Gothic" w:eastAsia="Times New Roman" w:hAnsi="Century Gothic" w:cs="Times New Roman"/>
                <w:i/>
                <w:iCs/>
                <w:color w:val="7F7F7F" w:themeColor="text1" w:themeTint="80"/>
                <w:sz w:val="18"/>
                <w:szCs w:val="18"/>
                <w:lang w:eastAsia="uk-UA"/>
              </w:rPr>
              <w:t>на</w:t>
            </w:r>
            <w:r w:rsidR="00F37E56" w:rsidRPr="008A5B88">
              <w:rPr>
                <w:rFonts w:ascii="Century Gothic" w:eastAsia="Times New Roman" w:hAnsi="Century Gothic" w:cs="Times New Roman"/>
                <w:i/>
                <w:iCs/>
                <w:color w:val="7F7F7F" w:themeColor="text1" w:themeTint="80"/>
                <w:sz w:val="18"/>
                <w:szCs w:val="18"/>
                <w:lang w:eastAsia="uk-UA"/>
              </w:rPr>
              <w:t xml:space="preserve"> </w:t>
            </w:r>
            <w:r w:rsidR="004E3C57" w:rsidRPr="008A5B88">
              <w:rPr>
                <w:rFonts w:ascii="Century Gothic" w:eastAsia="Times New Roman" w:hAnsi="Century Gothic" w:cs="Times New Roman"/>
                <w:i/>
                <w:iCs/>
                <w:color w:val="7F7F7F" w:themeColor="text1" w:themeTint="80"/>
                <w:sz w:val="18"/>
                <w:szCs w:val="18"/>
                <w:lang w:eastAsia="uk-UA"/>
              </w:rPr>
              <w:t>фондовій</w:t>
            </w:r>
            <w:r w:rsidR="00F37E56" w:rsidRPr="008A5B88">
              <w:rPr>
                <w:rFonts w:ascii="Century Gothic" w:eastAsia="Times New Roman" w:hAnsi="Century Gothic" w:cs="Times New Roman"/>
                <w:i/>
                <w:iCs/>
                <w:color w:val="7F7F7F" w:themeColor="text1" w:themeTint="80"/>
                <w:sz w:val="18"/>
                <w:szCs w:val="18"/>
                <w:lang w:eastAsia="uk-UA"/>
              </w:rPr>
              <w:t xml:space="preserve"> </w:t>
            </w:r>
            <w:r w:rsidR="004E3C57" w:rsidRPr="008A5B88">
              <w:rPr>
                <w:rFonts w:ascii="Century Gothic" w:eastAsia="Times New Roman" w:hAnsi="Century Gothic" w:cs="Times New Roman"/>
                <w:i/>
                <w:iCs/>
                <w:color w:val="7F7F7F" w:themeColor="text1" w:themeTint="80"/>
                <w:sz w:val="18"/>
                <w:szCs w:val="18"/>
                <w:lang w:eastAsia="uk-UA"/>
              </w:rPr>
              <w:t>біржі</w:t>
            </w:r>
            <w:r w:rsidR="00F37E56" w:rsidRPr="008A5B88">
              <w:rPr>
                <w:rFonts w:ascii="Century Gothic" w:eastAsia="Times New Roman" w:hAnsi="Century Gothic" w:cs="Times New Roman"/>
                <w:i/>
                <w:iCs/>
                <w:color w:val="7F7F7F" w:themeColor="text1" w:themeTint="80"/>
                <w:sz w:val="18"/>
                <w:szCs w:val="18"/>
                <w:lang w:eastAsia="uk-UA"/>
              </w:rPr>
              <w:t xml:space="preserve">   </w:t>
            </w:r>
          </w:p>
        </w:tc>
        <w:tc>
          <w:tcPr>
            <w:tcW w:w="1036" w:type="pct"/>
          </w:tcPr>
          <w:p w14:paraId="0545FAE2" w14:textId="77777777" w:rsidR="004E3C57" w:rsidRPr="008A5B88" w:rsidRDefault="004E3C57" w:rsidP="00AD2C84">
            <w:pPr>
              <w:jc w:val="both"/>
              <w:rPr>
                <w:rFonts w:ascii="Century Gothic" w:eastAsia="Arial" w:hAnsi="Century Gothic" w:cs="Arial"/>
                <w:b/>
                <w:sz w:val="18"/>
                <w:szCs w:val="18"/>
              </w:rPr>
            </w:pPr>
          </w:p>
        </w:tc>
        <w:tc>
          <w:tcPr>
            <w:tcW w:w="1014" w:type="pct"/>
          </w:tcPr>
          <w:p w14:paraId="71443836" w14:textId="639C7BCB" w:rsidR="004E3C57" w:rsidRPr="008A5B88" w:rsidRDefault="004E3C57" w:rsidP="00AD2C84">
            <w:pPr>
              <w:jc w:val="both"/>
              <w:rPr>
                <w:rFonts w:ascii="Century Gothic" w:eastAsia="Arial" w:hAnsi="Century Gothic" w:cs="Arial"/>
                <w:b/>
                <w:sz w:val="18"/>
                <w:szCs w:val="18"/>
              </w:rPr>
            </w:pPr>
          </w:p>
        </w:tc>
        <w:tc>
          <w:tcPr>
            <w:tcW w:w="1283" w:type="pct"/>
          </w:tcPr>
          <w:p w14:paraId="612D6A46" w14:textId="77777777" w:rsidR="004E3C57" w:rsidRPr="008A5B88" w:rsidRDefault="004E3C57" w:rsidP="00AD2C84">
            <w:pPr>
              <w:jc w:val="both"/>
              <w:rPr>
                <w:rFonts w:ascii="Century Gothic" w:eastAsia="Arial" w:hAnsi="Century Gothic" w:cs="Arial"/>
                <w:b/>
                <w:sz w:val="18"/>
                <w:szCs w:val="18"/>
              </w:rPr>
            </w:pPr>
          </w:p>
        </w:tc>
      </w:tr>
    </w:tbl>
    <w:p w14:paraId="65BD6DDA" w14:textId="34C95AAB" w:rsidR="00D31F91" w:rsidRPr="00880163" w:rsidRDefault="00EE693B" w:rsidP="00C85F04">
      <w:pPr>
        <w:spacing w:after="0" w:line="240" w:lineRule="auto"/>
        <w:ind w:right="141"/>
        <w:jc w:val="both"/>
        <w:rPr>
          <w:rFonts w:ascii="Century Gothic" w:eastAsia="Times New Roman" w:hAnsi="Century Gothic" w:cs="Times New Roman"/>
          <w:sz w:val="18"/>
          <w:szCs w:val="18"/>
          <w:lang w:eastAsia="uk-UA"/>
        </w:rPr>
      </w:pPr>
      <w:r w:rsidRPr="00880163">
        <w:rPr>
          <w:rFonts w:ascii="Century Gothic" w:eastAsia="Times New Roman" w:hAnsi="Century Gothic" w:cs="Times New Roman"/>
          <w:sz w:val="18"/>
          <w:szCs w:val="18"/>
          <w:lang w:eastAsia="uk-UA"/>
        </w:rPr>
        <w:t xml:space="preserve">До </w:t>
      </w:r>
      <w:r w:rsidR="006208AD" w:rsidRPr="00880163">
        <w:rPr>
          <w:rFonts w:ascii="Century Gothic" w:eastAsia="Times New Roman" w:hAnsi="Century Gothic" w:cs="Times New Roman"/>
          <w:sz w:val="18"/>
          <w:szCs w:val="18"/>
          <w:lang w:eastAsia="uk-UA"/>
        </w:rPr>
        <w:t>Опитувальника</w:t>
      </w:r>
      <w:r w:rsidRPr="00880163">
        <w:rPr>
          <w:rFonts w:ascii="Century Gothic" w:eastAsia="Times New Roman" w:hAnsi="Century Gothic" w:cs="Times New Roman"/>
          <w:sz w:val="18"/>
          <w:szCs w:val="18"/>
          <w:lang w:eastAsia="uk-UA"/>
        </w:rPr>
        <w:t xml:space="preserve"> обов’язково додаються копії сторінок</w:t>
      </w:r>
      <w:r w:rsidR="00C01989" w:rsidRPr="00880163">
        <w:rPr>
          <w:rFonts w:ascii="Century Gothic" w:eastAsia="Times New Roman" w:hAnsi="Century Gothic" w:cs="Times New Roman"/>
          <w:sz w:val="18"/>
          <w:szCs w:val="18"/>
          <w:lang w:eastAsia="uk-UA"/>
        </w:rPr>
        <w:t xml:space="preserve"> (</w:t>
      </w:r>
      <w:r w:rsidR="00C85F04" w:rsidRPr="00880163">
        <w:rPr>
          <w:rFonts w:ascii="Century Gothic" w:eastAsia="Times New Roman" w:hAnsi="Century Gothic" w:cs="Times New Roman"/>
          <w:sz w:val="18"/>
          <w:szCs w:val="18"/>
          <w:lang w:eastAsia="uk-UA"/>
        </w:rPr>
        <w:t>знімки екрану</w:t>
      </w:r>
      <w:r w:rsidR="00C01989" w:rsidRPr="00880163">
        <w:rPr>
          <w:rFonts w:ascii="Century Gothic" w:eastAsia="Times New Roman" w:hAnsi="Century Gothic" w:cs="Times New Roman"/>
          <w:sz w:val="18"/>
          <w:szCs w:val="18"/>
          <w:lang w:eastAsia="uk-UA"/>
        </w:rPr>
        <w:t>)</w:t>
      </w:r>
      <w:r w:rsidRPr="00880163">
        <w:rPr>
          <w:rFonts w:ascii="Century Gothic" w:eastAsia="Times New Roman" w:hAnsi="Century Gothic" w:cs="Times New Roman"/>
          <w:sz w:val="18"/>
          <w:szCs w:val="18"/>
          <w:lang w:eastAsia="uk-UA"/>
        </w:rPr>
        <w:t xml:space="preserve"> з мережі Інтернет з відповідною інформацією</w:t>
      </w:r>
    </w:p>
    <w:p w14:paraId="0A3601F0" w14:textId="77777777" w:rsidR="00E2152C" w:rsidRDefault="00E2152C" w:rsidP="00E2152C">
      <w:pPr>
        <w:spacing w:after="0" w:line="240" w:lineRule="auto"/>
        <w:ind w:right="-1"/>
        <w:jc w:val="both"/>
        <w:rPr>
          <w:rFonts w:ascii="Century Gothic" w:eastAsia="Calibri" w:hAnsi="Century Gothic" w:cs="Times New Roman"/>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5"/>
        <w:gridCol w:w="6204"/>
      </w:tblGrid>
      <w:tr w:rsidR="00E2152C" w14:paraId="2744F3AB" w14:textId="77777777" w:rsidTr="00480139">
        <w:trPr>
          <w:trHeight w:val="457"/>
        </w:trPr>
        <w:tc>
          <w:tcPr>
            <w:tcW w:w="204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4F516F3" w14:textId="29259C1B" w:rsidR="00E2152C" w:rsidRPr="006C058C" w:rsidRDefault="00E2152C" w:rsidP="00480139">
            <w:pPr>
              <w:pStyle w:val="af"/>
              <w:numPr>
                <w:ilvl w:val="1"/>
                <w:numId w:val="45"/>
              </w:numPr>
              <w:spacing w:after="0" w:line="240" w:lineRule="auto"/>
              <w:ind w:left="426"/>
              <w:jc w:val="both"/>
              <w:rPr>
                <w:rFonts w:ascii="Century Gothic" w:eastAsia="Calibri" w:hAnsi="Century Gothic" w:cs="Times New Roman"/>
                <w:b/>
                <w:sz w:val="18"/>
                <w:szCs w:val="18"/>
              </w:rPr>
            </w:pPr>
            <w:r w:rsidRPr="006C058C">
              <w:rPr>
                <w:rFonts w:ascii="Century Gothic" w:eastAsia="Calibri" w:hAnsi="Century Gothic" w:cs="Times New Roman"/>
                <w:b/>
                <w:sz w:val="18"/>
                <w:szCs w:val="18"/>
              </w:rPr>
              <w:t>Якщо юридичні особи*, що вход</w:t>
            </w:r>
            <w:r w:rsidR="00727FE1" w:rsidRPr="006C058C">
              <w:rPr>
                <w:rFonts w:ascii="Century Gothic" w:eastAsia="Calibri" w:hAnsi="Century Gothic" w:cs="Times New Roman"/>
                <w:b/>
                <w:sz w:val="18"/>
                <w:szCs w:val="18"/>
              </w:rPr>
              <w:t>я</w:t>
            </w:r>
            <w:r w:rsidRPr="006C058C">
              <w:rPr>
                <w:rFonts w:ascii="Century Gothic" w:eastAsia="Calibri" w:hAnsi="Century Gothic" w:cs="Times New Roman"/>
                <w:b/>
                <w:sz w:val="18"/>
                <w:szCs w:val="18"/>
              </w:rPr>
              <w:t>ть до структури власності</w:t>
            </w:r>
            <w:r w:rsidR="00727FE1" w:rsidRPr="006C058C">
              <w:rPr>
                <w:rFonts w:ascii="Century Gothic" w:eastAsia="Calibri" w:hAnsi="Century Gothic" w:cs="Times New Roman"/>
                <w:b/>
                <w:sz w:val="18"/>
                <w:szCs w:val="18"/>
              </w:rPr>
              <w:t xml:space="preserve"> Компанії,</w:t>
            </w:r>
            <w:r w:rsidRPr="006C058C">
              <w:rPr>
                <w:rFonts w:ascii="Century Gothic" w:eastAsia="Calibri" w:hAnsi="Century Gothic" w:cs="Times New Roman"/>
                <w:b/>
                <w:sz w:val="18"/>
                <w:szCs w:val="18"/>
              </w:rPr>
              <w:t xml:space="preserve"> зареєстровані в країнах / юрисдикціях з переліку в </w:t>
            </w:r>
            <w:hyperlink w:anchor="Примітка_4" w:history="1">
              <w:r w:rsidRPr="006C058C">
                <w:rPr>
                  <w:rStyle w:val="af5"/>
                  <w:rFonts w:ascii="Century Gothic" w:eastAsia="Calibri" w:hAnsi="Century Gothic" w:cs="Times New Roman"/>
                  <w:b/>
                  <w:color w:val="auto"/>
                  <w:sz w:val="18"/>
                  <w:szCs w:val="18"/>
                </w:rPr>
                <w:t>Примітці</w:t>
              </w:r>
              <w:r w:rsidR="006A13FA" w:rsidRPr="006C058C">
                <w:rPr>
                  <w:rStyle w:val="af5"/>
                  <w:rFonts w:ascii="Century Gothic" w:eastAsia="Calibri" w:hAnsi="Century Gothic" w:cs="Times New Roman"/>
                  <w:b/>
                  <w:color w:val="auto"/>
                  <w:sz w:val="18"/>
                  <w:szCs w:val="18"/>
                </w:rPr>
                <w:t xml:space="preserve"> </w:t>
              </w:r>
              <w:r w:rsidR="00510D37" w:rsidRPr="006C058C">
                <w:rPr>
                  <w:rStyle w:val="af5"/>
                  <w:rFonts w:ascii="Century Gothic" w:eastAsia="Calibri" w:hAnsi="Century Gothic" w:cs="Times New Roman"/>
                  <w:b/>
                  <w:color w:val="auto"/>
                  <w:sz w:val="18"/>
                  <w:szCs w:val="18"/>
                </w:rPr>
                <w:t>5</w:t>
              </w:r>
            </w:hyperlink>
            <w:r w:rsidRPr="006C058C">
              <w:rPr>
                <w:rFonts w:ascii="Century Gothic" w:eastAsia="Calibri" w:hAnsi="Century Gothic" w:cs="Times New Roman"/>
                <w:b/>
                <w:sz w:val="18"/>
                <w:szCs w:val="18"/>
              </w:rPr>
              <w:t>, зазначте причини такої реєстрації</w:t>
            </w:r>
          </w:p>
          <w:p w14:paraId="597E3C0C" w14:textId="44E066BC" w:rsidR="00E2152C" w:rsidRDefault="00E2152C">
            <w:pPr>
              <w:pStyle w:val="af"/>
              <w:spacing w:after="0" w:line="240" w:lineRule="auto"/>
              <w:ind w:left="360" w:right="-1"/>
              <w:jc w:val="both"/>
              <w:textAlignment w:val="baseline"/>
              <w:rPr>
                <w:rFonts w:ascii="Century Gothic" w:eastAsia="Calibri" w:hAnsi="Century Gothic" w:cs="Times New Roman"/>
                <w:b/>
                <w:color w:val="FF0000"/>
                <w:sz w:val="18"/>
                <w:szCs w:val="18"/>
              </w:rPr>
            </w:pPr>
          </w:p>
        </w:tc>
        <w:tc>
          <w:tcPr>
            <w:tcW w:w="2960" w:type="pct"/>
            <w:tcBorders>
              <w:top w:val="single" w:sz="4" w:space="0" w:color="auto"/>
              <w:left w:val="single" w:sz="4" w:space="0" w:color="auto"/>
              <w:bottom w:val="single" w:sz="4" w:space="0" w:color="auto"/>
              <w:right w:val="single" w:sz="4" w:space="0" w:color="auto"/>
            </w:tcBorders>
            <w:shd w:val="clear" w:color="auto" w:fill="FFFFFF"/>
            <w:vAlign w:val="center"/>
          </w:tcPr>
          <w:p w14:paraId="5AD2750B" w14:textId="68978A30" w:rsidR="00E2152C" w:rsidRDefault="0020529C">
            <w:pPr>
              <w:spacing w:after="0" w:line="240" w:lineRule="auto"/>
              <w:ind w:right="-1"/>
              <w:rPr>
                <w:rFonts w:ascii="Century Gothic" w:eastAsia="Calibri" w:hAnsi="Century Gothic" w:cs="Times New Roman"/>
                <w:sz w:val="18"/>
                <w:szCs w:val="18"/>
              </w:rPr>
            </w:pPr>
            <w:sdt>
              <w:sdtPr>
                <w:rPr>
                  <w:rFonts w:ascii="Century Gothic" w:eastAsia="Calibri" w:hAnsi="Century Gothic" w:cs="Times New Roman"/>
                  <w:sz w:val="18"/>
                  <w:szCs w:val="18"/>
                </w:rPr>
                <w:id w:val="-265313213"/>
                <w14:checkbox>
                  <w14:checked w14:val="0"/>
                  <w14:checkedState w14:val="2612" w14:font="MS Gothic"/>
                  <w14:uncheckedState w14:val="2610" w14:font="MS Gothic"/>
                </w14:checkbox>
              </w:sdtPr>
              <w:sdtEndPr/>
              <w:sdtContent>
                <w:r w:rsidR="00E2152C">
                  <w:rPr>
                    <w:rFonts w:ascii="Segoe UI Symbol" w:eastAsia="MS Gothic" w:hAnsi="Segoe UI Symbol" w:cs="Segoe UI Symbol"/>
                    <w:sz w:val="18"/>
                    <w:szCs w:val="18"/>
                  </w:rPr>
                  <w:t>☐</w:t>
                </w:r>
              </w:sdtContent>
            </w:sdt>
            <w:r w:rsidR="00E2152C">
              <w:rPr>
                <w:rFonts w:ascii="Century Gothic" w:eastAsia="Calibri" w:hAnsi="Century Gothic" w:cs="Times New Roman"/>
                <w:sz w:val="18"/>
                <w:szCs w:val="18"/>
              </w:rPr>
              <w:t xml:space="preserve">політичні/ </w:t>
            </w:r>
            <w:r w:rsidR="00E2152C">
              <w:rPr>
                <w:rFonts w:ascii="Century Gothic" w:eastAsia="Calibri" w:hAnsi="Century Gothic" w:cs="Times New Roman"/>
                <w:sz w:val="18"/>
                <w:szCs w:val="18"/>
                <w:lang w:val="en-US"/>
              </w:rPr>
              <w:t>political</w:t>
            </w:r>
          </w:p>
          <w:p w14:paraId="56E11B49" w14:textId="24CAA82C" w:rsidR="00E2152C" w:rsidRDefault="0020529C">
            <w:pPr>
              <w:spacing w:after="0" w:line="240" w:lineRule="auto"/>
              <w:ind w:right="-1"/>
              <w:rPr>
                <w:rFonts w:ascii="Century Gothic" w:eastAsia="Calibri" w:hAnsi="Century Gothic" w:cs="Times New Roman"/>
                <w:sz w:val="18"/>
                <w:szCs w:val="18"/>
              </w:rPr>
            </w:pPr>
            <w:sdt>
              <w:sdtPr>
                <w:rPr>
                  <w:rFonts w:ascii="Century Gothic" w:eastAsia="Calibri" w:hAnsi="Century Gothic" w:cs="Times New Roman"/>
                  <w:sz w:val="18"/>
                  <w:szCs w:val="18"/>
                </w:rPr>
                <w:id w:val="184020317"/>
                <w14:checkbox>
                  <w14:checked w14:val="0"/>
                  <w14:checkedState w14:val="2612" w14:font="MS Gothic"/>
                  <w14:uncheckedState w14:val="2610" w14:font="MS Gothic"/>
                </w14:checkbox>
              </w:sdtPr>
              <w:sdtEndPr/>
              <w:sdtContent>
                <w:r w:rsidR="00E2152C">
                  <w:rPr>
                    <w:rFonts w:ascii="Segoe UI Symbol" w:eastAsia="MS Gothic" w:hAnsi="Segoe UI Symbol" w:cs="Segoe UI Symbol"/>
                    <w:sz w:val="18"/>
                    <w:szCs w:val="18"/>
                  </w:rPr>
                  <w:t>☐</w:t>
                </w:r>
              </w:sdtContent>
            </w:sdt>
            <w:r w:rsidR="00E2152C">
              <w:rPr>
                <w:rFonts w:ascii="Century Gothic" w:eastAsia="Calibri" w:hAnsi="Century Gothic" w:cs="Times New Roman"/>
                <w:sz w:val="18"/>
                <w:szCs w:val="18"/>
              </w:rPr>
              <w:t>економічні/</w:t>
            </w:r>
            <w:r w:rsidR="00E2152C">
              <w:rPr>
                <w:rFonts w:ascii="Century Gothic" w:eastAsia="Calibri" w:hAnsi="Century Gothic" w:cs="Times New Roman"/>
                <w:sz w:val="18"/>
                <w:szCs w:val="18"/>
                <w:lang w:val="en-US"/>
              </w:rPr>
              <w:t>economic</w:t>
            </w:r>
          </w:p>
          <w:p w14:paraId="374DDE3A" w14:textId="77777777" w:rsidR="00581F19" w:rsidRDefault="0020529C">
            <w:pPr>
              <w:spacing w:after="0" w:line="240" w:lineRule="auto"/>
              <w:ind w:right="-1"/>
              <w:jc w:val="both"/>
              <w:rPr>
                <w:rFonts w:ascii="Century Gothic" w:eastAsia="Calibri" w:hAnsi="Century Gothic" w:cs="Times New Roman"/>
                <w:color w:val="4472C4" w:themeColor="accent1"/>
                <w:sz w:val="18"/>
                <w:szCs w:val="18"/>
              </w:rPr>
            </w:pPr>
            <w:sdt>
              <w:sdtPr>
                <w:rPr>
                  <w:rFonts w:ascii="Century Gothic" w:eastAsia="Calibri" w:hAnsi="Century Gothic" w:cs="Times New Roman"/>
                  <w:sz w:val="18"/>
                  <w:szCs w:val="18"/>
                </w:rPr>
                <w:id w:val="1694959244"/>
                <w14:checkbox>
                  <w14:checked w14:val="0"/>
                  <w14:checkedState w14:val="2612" w14:font="MS Gothic"/>
                  <w14:uncheckedState w14:val="2610" w14:font="MS Gothic"/>
                </w14:checkbox>
              </w:sdtPr>
              <w:sdtEndPr/>
              <w:sdtContent>
                <w:r w:rsidR="00E2152C">
                  <w:rPr>
                    <w:rFonts w:ascii="Segoe UI Symbol" w:eastAsia="MS Gothic" w:hAnsi="Segoe UI Symbol" w:cs="Segoe UI Symbol"/>
                    <w:sz w:val="18"/>
                    <w:szCs w:val="18"/>
                  </w:rPr>
                  <w:t>☐</w:t>
                </w:r>
              </w:sdtContent>
            </w:sdt>
            <w:r w:rsidR="00E2152C">
              <w:rPr>
                <w:rFonts w:ascii="Century Gothic" w:eastAsia="Calibri" w:hAnsi="Century Gothic" w:cs="Times New Roman"/>
                <w:sz w:val="18"/>
                <w:szCs w:val="18"/>
              </w:rPr>
              <w:t>податкові/</w:t>
            </w:r>
            <w:r w:rsidR="00E2152C">
              <w:rPr>
                <w:rFonts w:ascii="Century Gothic" w:eastAsia="Calibri" w:hAnsi="Century Gothic" w:cs="Times New Roman"/>
                <w:sz w:val="18"/>
                <w:szCs w:val="18"/>
                <w:lang w:val="en-US"/>
              </w:rPr>
              <w:t>tax</w:t>
            </w:r>
            <w:r w:rsidR="00E2152C">
              <w:rPr>
                <w:rFonts w:ascii="Century Gothic" w:eastAsia="Calibri" w:hAnsi="Century Gothic" w:cs="Times New Roman"/>
                <w:sz w:val="18"/>
                <w:szCs w:val="18"/>
              </w:rPr>
              <w:br/>
            </w:r>
          </w:p>
          <w:p w14:paraId="14E095C4" w14:textId="47CA4F37" w:rsidR="00E2152C" w:rsidRPr="006C058C" w:rsidRDefault="005B3006">
            <w:pPr>
              <w:spacing w:after="0" w:line="240" w:lineRule="auto"/>
              <w:ind w:right="-1"/>
              <w:jc w:val="both"/>
              <w:rPr>
                <w:rFonts w:ascii="Century Gothic" w:eastAsia="Calibri" w:hAnsi="Century Gothic" w:cs="Times New Roman"/>
                <w:sz w:val="18"/>
                <w:szCs w:val="18"/>
              </w:rPr>
            </w:pPr>
            <w:r w:rsidRPr="006C058C">
              <w:rPr>
                <w:rFonts w:ascii="Century Gothic" w:eastAsia="Calibri" w:hAnsi="Century Gothic" w:cs="Times New Roman"/>
                <w:sz w:val="18"/>
                <w:szCs w:val="18"/>
              </w:rPr>
              <w:t xml:space="preserve">Податкові </w:t>
            </w:r>
            <w:r w:rsidR="00E2152C" w:rsidRPr="006C058C">
              <w:rPr>
                <w:rFonts w:ascii="Century Gothic" w:eastAsia="Calibri" w:hAnsi="Century Gothic" w:cs="Times New Roman"/>
                <w:sz w:val="18"/>
                <w:szCs w:val="18"/>
              </w:rPr>
              <w:t>причини необхідно підтвердити висновком незалежного аудитора (експерта)</w:t>
            </w:r>
          </w:p>
          <w:p w14:paraId="06DE364E" w14:textId="3EFB791D" w:rsidR="00E2152C" w:rsidRDefault="0020529C">
            <w:pPr>
              <w:spacing w:after="0" w:line="240" w:lineRule="auto"/>
              <w:ind w:right="-1"/>
              <w:rPr>
                <w:rFonts w:ascii="Century Gothic" w:eastAsia="Calibri" w:hAnsi="Century Gothic" w:cs="Times New Roman"/>
                <w:sz w:val="18"/>
                <w:szCs w:val="18"/>
              </w:rPr>
            </w:pPr>
            <w:sdt>
              <w:sdtPr>
                <w:rPr>
                  <w:rFonts w:ascii="Century Gothic" w:eastAsia="Calibri" w:hAnsi="Century Gothic" w:cs="Times New Roman"/>
                  <w:sz w:val="18"/>
                  <w:szCs w:val="18"/>
                </w:rPr>
                <w:id w:val="1758946265"/>
                <w14:checkbox>
                  <w14:checked w14:val="0"/>
                  <w14:checkedState w14:val="2612" w14:font="MS Gothic"/>
                  <w14:uncheckedState w14:val="2610" w14:font="MS Gothic"/>
                </w14:checkbox>
              </w:sdtPr>
              <w:sdtEndPr/>
              <w:sdtContent>
                <w:r w:rsidR="00E2152C">
                  <w:rPr>
                    <w:rFonts w:ascii="Segoe UI Symbol" w:eastAsia="MS Gothic" w:hAnsi="Segoe UI Symbol" w:cs="Segoe UI Symbol"/>
                    <w:sz w:val="18"/>
                    <w:szCs w:val="18"/>
                  </w:rPr>
                  <w:t>☐</w:t>
                </w:r>
              </w:sdtContent>
            </w:sdt>
            <w:r w:rsidR="00E2152C">
              <w:rPr>
                <w:rFonts w:ascii="Century Gothic" w:eastAsia="Calibri" w:hAnsi="Century Gothic" w:cs="Times New Roman"/>
                <w:sz w:val="18"/>
                <w:szCs w:val="18"/>
              </w:rPr>
              <w:t>інші ____________________________________________________</w:t>
            </w:r>
          </w:p>
          <w:p w14:paraId="15D6075C" w14:textId="77777777" w:rsidR="00E2152C" w:rsidRDefault="00E2152C">
            <w:pPr>
              <w:spacing w:after="0" w:line="240" w:lineRule="auto"/>
              <w:ind w:right="-1"/>
              <w:jc w:val="both"/>
              <w:rPr>
                <w:rFonts w:ascii="Century Gothic" w:eastAsia="Times New Roman" w:hAnsi="Century Gothic" w:cs="Times New Roman"/>
                <w:i/>
                <w:iCs/>
                <w:sz w:val="18"/>
                <w:szCs w:val="18"/>
                <w:lang w:eastAsia="uk-UA"/>
              </w:rPr>
            </w:pPr>
          </w:p>
          <w:p w14:paraId="44BD2518" w14:textId="567DC21D" w:rsidR="00E2152C" w:rsidRPr="00297940" w:rsidRDefault="00E2152C">
            <w:pPr>
              <w:spacing w:after="0" w:line="240" w:lineRule="auto"/>
              <w:ind w:right="-1"/>
              <w:jc w:val="both"/>
              <w:rPr>
                <w:rFonts w:ascii="Century Gothic" w:eastAsia="Calibri" w:hAnsi="Century Gothic" w:cs="Times New Roman"/>
                <w:i/>
                <w:iCs/>
                <w:color w:val="7C9CD6"/>
                <w:sz w:val="18"/>
                <w:szCs w:val="18"/>
              </w:rPr>
            </w:pPr>
            <w:r w:rsidRPr="006C058C">
              <w:rPr>
                <w:rFonts w:ascii="Century Gothic" w:eastAsia="Times New Roman" w:hAnsi="Century Gothic" w:cs="Times New Roman"/>
                <w:i/>
                <w:iCs/>
                <w:color w:val="808080" w:themeColor="background1" w:themeShade="80"/>
                <w:sz w:val="16"/>
                <w:szCs w:val="16"/>
                <w:lang w:eastAsia="uk-UA"/>
              </w:rPr>
              <w:t xml:space="preserve">Причинами реєстрації можуть бути, наприклад: мінімізація оподаткування; можливість продажу юридичної особи (резидента) через використання офшорної структури; можливість залучення іноземного фінансування; нижчі витрати, пов’язані з реєстрацією, ліцензуванням, управлінням, підтримкою бізнесу; політичні переслідування, експропріація, конфіскація, неправомірне втручання в бізнес. </w:t>
            </w:r>
          </w:p>
        </w:tc>
      </w:tr>
    </w:tbl>
    <w:p w14:paraId="5C152663" w14:textId="5C98158E" w:rsidR="00D27357" w:rsidRPr="006C058C" w:rsidRDefault="00E2152C" w:rsidP="00480139">
      <w:pPr>
        <w:jc w:val="both"/>
        <w:rPr>
          <w:rFonts w:ascii="Century Gothic" w:eastAsia="Calibri" w:hAnsi="Century Gothic" w:cs="Times New Roman"/>
          <w:bCs/>
          <w:sz w:val="18"/>
          <w:szCs w:val="18"/>
        </w:rPr>
      </w:pPr>
      <w:r w:rsidRPr="00480139">
        <w:rPr>
          <w:rFonts w:ascii="Century Gothic" w:eastAsia="Calibri" w:hAnsi="Century Gothic" w:cs="Times New Roman"/>
          <w:bCs/>
          <w:color w:val="4472C4" w:themeColor="accent1"/>
          <w:sz w:val="18"/>
          <w:szCs w:val="18"/>
        </w:rPr>
        <w:t xml:space="preserve">* </w:t>
      </w:r>
      <w:r w:rsidRPr="006C058C">
        <w:rPr>
          <w:rFonts w:ascii="Century Gothic" w:eastAsia="Calibri" w:hAnsi="Century Gothic" w:cs="Times New Roman"/>
          <w:bCs/>
          <w:sz w:val="18"/>
          <w:szCs w:val="18"/>
        </w:rPr>
        <w:t>Також  до банку необхідно надати документи (</w:t>
      </w:r>
      <w:hyperlink w:anchor="Примітка_5" w:history="1">
        <w:r w:rsidRPr="006C058C">
          <w:rPr>
            <w:rStyle w:val="af5"/>
            <w:rFonts w:ascii="Century Gothic" w:eastAsia="Calibri" w:hAnsi="Century Gothic" w:cs="Times New Roman"/>
            <w:bCs/>
            <w:color w:val="auto"/>
            <w:sz w:val="18"/>
            <w:szCs w:val="18"/>
          </w:rPr>
          <w:t xml:space="preserve">Примітка </w:t>
        </w:r>
        <w:r w:rsidR="00510D37" w:rsidRPr="006C058C">
          <w:rPr>
            <w:rStyle w:val="af5"/>
            <w:rFonts w:ascii="Century Gothic" w:eastAsia="Calibri" w:hAnsi="Century Gothic" w:cs="Times New Roman"/>
            <w:bCs/>
            <w:color w:val="auto"/>
            <w:sz w:val="18"/>
            <w:szCs w:val="18"/>
          </w:rPr>
          <w:t>6</w:t>
        </w:r>
      </w:hyperlink>
      <w:r w:rsidRPr="006C058C">
        <w:rPr>
          <w:rFonts w:ascii="Century Gothic" w:eastAsia="Calibri" w:hAnsi="Century Gothic" w:cs="Times New Roman"/>
          <w:bCs/>
          <w:sz w:val="18"/>
          <w:szCs w:val="18"/>
        </w:rPr>
        <w:t>), що підтверджують реєстрацію, належний правовий статус, місцезнаходження, виконавчий орган, акціонерів / бенефіціарних власників</w:t>
      </w:r>
      <w:r w:rsidR="007D1C4D" w:rsidRPr="006C058C">
        <w:rPr>
          <w:rFonts w:ascii="Century Gothic" w:eastAsia="Calibri" w:hAnsi="Century Gothic" w:cs="Times New Roman"/>
          <w:bCs/>
          <w:sz w:val="18"/>
          <w:szCs w:val="18"/>
        </w:rPr>
        <w:t xml:space="preserve"> юридичних осіб, зареєстрованих в </w:t>
      </w:r>
      <w:r w:rsidR="000E7422" w:rsidRPr="006C058C">
        <w:rPr>
          <w:rFonts w:ascii="Century Gothic" w:eastAsia="Calibri" w:hAnsi="Century Gothic" w:cs="Times New Roman"/>
          <w:bCs/>
          <w:sz w:val="18"/>
          <w:szCs w:val="18"/>
        </w:rPr>
        <w:t xml:space="preserve"> країнах / юрисдикціях з переліку в </w:t>
      </w:r>
      <w:hyperlink w:anchor="Примітка_4" w:history="1">
        <w:r w:rsidR="000E7422" w:rsidRPr="006C058C">
          <w:rPr>
            <w:rStyle w:val="af5"/>
            <w:rFonts w:ascii="Century Gothic" w:eastAsia="Calibri" w:hAnsi="Century Gothic" w:cs="Times New Roman"/>
            <w:bCs/>
            <w:color w:val="auto"/>
            <w:sz w:val="18"/>
            <w:szCs w:val="18"/>
          </w:rPr>
          <w:t xml:space="preserve">Примітці </w:t>
        </w:r>
        <w:r w:rsidR="00510D37" w:rsidRPr="006C058C">
          <w:rPr>
            <w:rStyle w:val="af5"/>
            <w:rFonts w:ascii="Century Gothic" w:eastAsia="Calibri" w:hAnsi="Century Gothic" w:cs="Times New Roman"/>
            <w:bCs/>
            <w:color w:val="auto"/>
            <w:sz w:val="18"/>
            <w:szCs w:val="18"/>
          </w:rPr>
          <w:t>5</w:t>
        </w:r>
      </w:hyperlink>
      <w:r w:rsidRPr="006C058C">
        <w:rPr>
          <w:rFonts w:ascii="Century Gothic" w:eastAsia="Calibri" w:hAnsi="Century Gothic" w:cs="Times New Roman"/>
          <w:bCs/>
          <w:sz w:val="18"/>
          <w:szCs w:val="18"/>
        </w:rPr>
        <w:t>.</w:t>
      </w:r>
    </w:p>
    <w:p w14:paraId="326E9376" w14:textId="605D63A7" w:rsidR="00D27357" w:rsidRPr="006C058C" w:rsidRDefault="00D27357" w:rsidP="00D27357">
      <w:pPr>
        <w:spacing w:after="0" w:line="240" w:lineRule="auto"/>
        <w:ind w:right="-1"/>
        <w:jc w:val="center"/>
        <w:rPr>
          <w:rFonts w:ascii="Century Gothic" w:eastAsia="Calibri" w:hAnsi="Century Gothic" w:cs="Times New Roman"/>
          <w:b/>
          <w:sz w:val="18"/>
          <w:szCs w:val="18"/>
        </w:rPr>
      </w:pPr>
      <w:r w:rsidRPr="006D6B60">
        <w:rPr>
          <w:rFonts w:ascii="Century Gothic" w:eastAsia="Calibri" w:hAnsi="Century Gothic" w:cs="Times New Roman"/>
          <w:b/>
          <w:sz w:val="18"/>
          <w:szCs w:val="18"/>
        </w:rPr>
        <w:t>РОЗДІЛ І</w:t>
      </w:r>
      <w:r w:rsidRPr="006D6B60">
        <w:rPr>
          <w:rFonts w:ascii="Century Gothic" w:eastAsia="Calibri" w:hAnsi="Century Gothic" w:cs="Times New Roman"/>
          <w:b/>
          <w:sz w:val="18"/>
          <w:szCs w:val="18"/>
          <w:lang w:val="en-US"/>
        </w:rPr>
        <w:t>V</w:t>
      </w:r>
      <w:r w:rsidRPr="006D6B60">
        <w:rPr>
          <w:rFonts w:ascii="Century Gothic" w:eastAsia="Calibri" w:hAnsi="Century Gothic" w:cs="Times New Roman"/>
          <w:b/>
          <w:sz w:val="18"/>
          <w:szCs w:val="18"/>
        </w:rPr>
        <w:t xml:space="preserve"> </w:t>
      </w:r>
      <w:r w:rsidRPr="006C058C">
        <w:rPr>
          <w:rFonts w:ascii="Century Gothic" w:eastAsia="Calibri" w:hAnsi="Century Gothic" w:cs="Times New Roman"/>
          <w:b/>
          <w:caps/>
          <w:sz w:val="18"/>
          <w:szCs w:val="18"/>
        </w:rPr>
        <w:t>Встановлення та характер ділових відносин</w:t>
      </w:r>
    </w:p>
    <w:p w14:paraId="61A5F404" w14:textId="77777777" w:rsidR="00D27357" w:rsidRPr="006D6B60" w:rsidRDefault="00D27357" w:rsidP="00D27357">
      <w:pPr>
        <w:spacing w:after="0" w:line="240" w:lineRule="auto"/>
        <w:ind w:right="-1"/>
        <w:jc w:val="both"/>
        <w:textAlignment w:val="baseline"/>
        <w:rPr>
          <w:rFonts w:ascii="Century Gothic" w:eastAsia="Calibri" w:hAnsi="Century Gothic" w:cs="Times New Roman"/>
          <w:b/>
          <w:sz w:val="18"/>
          <w:szCs w:val="18"/>
        </w:rPr>
      </w:pPr>
    </w:p>
    <w:p w14:paraId="4707EF5F" w14:textId="4FEBD38B" w:rsidR="00D31F91" w:rsidRDefault="00D3607F" w:rsidP="00AD2C84">
      <w:pPr>
        <w:spacing w:after="0" w:line="240" w:lineRule="auto"/>
        <w:jc w:val="both"/>
        <w:textAlignment w:val="baseline"/>
        <w:rPr>
          <w:rFonts w:ascii="Century Gothic" w:eastAsia="Calibri" w:hAnsi="Century Gothic" w:cs="Times New Roman"/>
          <w:b/>
          <w:sz w:val="18"/>
          <w:szCs w:val="18"/>
        </w:rPr>
      </w:pPr>
      <w:r w:rsidRPr="00CA3397">
        <w:rPr>
          <w:rFonts w:ascii="Century Gothic" w:eastAsia="Calibri" w:hAnsi="Century Gothic" w:cs="Times New Roman"/>
          <w:b/>
          <w:sz w:val="18"/>
          <w:szCs w:val="18"/>
        </w:rPr>
        <w:t xml:space="preserve">Заповнюється тільки новими клієнтами банку при відкритті першого поточного рахунку / оформленні першого банківського продукту або при суттєвих змінах у характері ділових відносин чи діяльності Компанії, приклад в </w:t>
      </w:r>
      <w:hyperlink w:anchor="примітка_6" w:history="1">
        <w:r w:rsidRPr="00C26580">
          <w:rPr>
            <w:rStyle w:val="af5"/>
            <w:rFonts w:ascii="Century Gothic" w:eastAsia="Calibri" w:hAnsi="Century Gothic" w:cs="Times New Roman"/>
            <w:b/>
            <w:color w:val="4472C4" w:themeColor="accent1"/>
            <w:sz w:val="18"/>
            <w:szCs w:val="18"/>
          </w:rPr>
          <w:t>Примітці 7</w:t>
        </w:r>
      </w:hyperlink>
      <w:r w:rsidRPr="00CA3397">
        <w:rPr>
          <w:rFonts w:ascii="Century Gothic" w:eastAsia="Calibri" w:hAnsi="Century Gothic" w:cs="Times New Roman"/>
          <w:b/>
          <w:sz w:val="18"/>
          <w:szCs w:val="18"/>
        </w:rPr>
        <w:t>)</w:t>
      </w:r>
    </w:p>
    <w:p w14:paraId="327D0F32" w14:textId="5615CA9A" w:rsidR="00243172" w:rsidRDefault="00243172" w:rsidP="00AD2C84">
      <w:pPr>
        <w:spacing w:after="0" w:line="240" w:lineRule="auto"/>
        <w:textAlignment w:val="baseline"/>
        <w:rPr>
          <w:rFonts w:ascii="Century Gothic" w:hAnsi="Century Gothic"/>
          <w:iCs/>
          <w:color w:val="7F7F7F" w:themeColor="text1" w:themeTint="80"/>
          <w:sz w:val="18"/>
          <w:szCs w:val="18"/>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79"/>
      </w:tblGrid>
      <w:tr w:rsidR="00B33E4D" w:rsidRPr="006D6B60" w14:paraId="0E0479CD" w14:textId="77777777" w:rsidTr="00480139">
        <w:trPr>
          <w:trHeight w:val="286"/>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7F4845" w14:textId="397ED510" w:rsidR="00B33E4D" w:rsidRPr="006C058C" w:rsidRDefault="00B33E4D" w:rsidP="008B6FA3">
            <w:pPr>
              <w:pStyle w:val="af"/>
              <w:numPr>
                <w:ilvl w:val="1"/>
                <w:numId w:val="29"/>
              </w:numPr>
              <w:spacing w:after="0" w:line="240" w:lineRule="auto"/>
              <w:ind w:right="285"/>
              <w:jc w:val="both"/>
              <w:textAlignment w:val="baseline"/>
              <w:rPr>
                <w:rFonts w:ascii="Century Gothic" w:eastAsia="Times New Roman" w:hAnsi="Century Gothic" w:cs="Times New Roman"/>
                <w:b/>
                <w:bCs/>
                <w:sz w:val="18"/>
                <w:szCs w:val="18"/>
                <w:lang w:eastAsia="uk-UA"/>
              </w:rPr>
            </w:pPr>
            <w:r w:rsidRPr="006C058C">
              <w:rPr>
                <w:rFonts w:ascii="Century Gothic" w:eastAsia="Times New Roman" w:hAnsi="Century Gothic" w:cs="Times New Roman"/>
                <w:b/>
                <w:bCs/>
                <w:sz w:val="18"/>
                <w:szCs w:val="18"/>
                <w:lang w:eastAsia="uk-UA"/>
              </w:rPr>
              <w:t xml:space="preserve">Мета та характер ділових відносин з банком </w:t>
            </w:r>
          </w:p>
        </w:tc>
      </w:tr>
      <w:tr w:rsidR="00B33E4D" w:rsidRPr="006D6B60" w14:paraId="1946D157" w14:textId="77777777" w:rsidTr="00480139">
        <w:trPr>
          <w:trHeight w:val="356"/>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5CC1752D" w14:textId="66F5AABB" w:rsidR="00B33E4D" w:rsidRPr="006C058C" w:rsidRDefault="00B33E4D" w:rsidP="00A87C23">
            <w:pPr>
              <w:spacing w:after="0"/>
              <w:jc w:val="both"/>
              <w:rPr>
                <w:rFonts w:ascii="Century Gothic" w:eastAsia="Calibri" w:hAnsi="Century Gothic" w:cs="Times New Roman"/>
                <w:b/>
                <w:bCs/>
                <w:sz w:val="18"/>
                <w:szCs w:val="18"/>
              </w:rPr>
            </w:pPr>
            <w:r w:rsidRPr="006C058C">
              <w:rPr>
                <w:rFonts w:ascii="Century Gothic" w:eastAsia="Calibri" w:hAnsi="Century Gothic" w:cs="Times New Roman"/>
                <w:b/>
                <w:bCs/>
                <w:sz w:val="18"/>
                <w:szCs w:val="18"/>
              </w:rPr>
              <w:t>Оберіть банківські послуги, якими планує користуватись</w:t>
            </w:r>
            <w:r w:rsidR="00AB0195" w:rsidRPr="006C058C">
              <w:rPr>
                <w:rFonts w:ascii="Century Gothic" w:eastAsia="Calibri" w:hAnsi="Century Gothic" w:cs="Times New Roman"/>
                <w:b/>
                <w:bCs/>
                <w:sz w:val="18"/>
                <w:szCs w:val="18"/>
              </w:rPr>
              <w:t>/користується</w:t>
            </w:r>
            <w:r w:rsidRPr="006C058C">
              <w:rPr>
                <w:rFonts w:ascii="Century Gothic" w:eastAsia="Calibri" w:hAnsi="Century Gothic" w:cs="Times New Roman"/>
                <w:b/>
                <w:bCs/>
                <w:sz w:val="18"/>
                <w:szCs w:val="18"/>
              </w:rPr>
              <w:t xml:space="preserve"> Компанія</w:t>
            </w:r>
          </w:p>
          <w:p w14:paraId="04B93909" w14:textId="7D1A551A" w:rsidR="00B33E4D" w:rsidRPr="006C058C" w:rsidRDefault="0020529C" w:rsidP="00A87C23">
            <w:pPr>
              <w:spacing w:after="0"/>
              <w:jc w:val="both"/>
              <w:rPr>
                <w:rFonts w:ascii="Century Gothic" w:eastAsia="Calibri" w:hAnsi="Century Gothic" w:cs="Times New Roman"/>
                <w:sz w:val="18"/>
                <w:szCs w:val="18"/>
              </w:rPr>
            </w:pPr>
            <w:sdt>
              <w:sdtPr>
                <w:rPr>
                  <w:rFonts w:ascii="Century Gothic" w:eastAsia="Calibri" w:hAnsi="Century Gothic" w:cs="Times New Roman"/>
                  <w:sz w:val="18"/>
                  <w:szCs w:val="18"/>
                </w:rPr>
                <w:id w:val="-1227675351"/>
                <w14:checkbox>
                  <w14:checked w14:val="0"/>
                  <w14:checkedState w14:val="2612" w14:font="MS Gothic"/>
                  <w14:uncheckedState w14:val="2610" w14:font="MS Gothic"/>
                </w14:checkbox>
              </w:sdtPr>
              <w:sdtEndPr/>
              <w:sdtContent>
                <w:r w:rsidR="00B33E4D" w:rsidRPr="006C058C">
                  <w:rPr>
                    <w:rFonts w:ascii="Segoe UI Symbol" w:eastAsia="Calibri" w:hAnsi="Segoe UI Symbol" w:cs="Segoe UI Symbol"/>
                    <w:sz w:val="18"/>
                    <w:szCs w:val="18"/>
                  </w:rPr>
                  <w:t>☐</w:t>
                </w:r>
              </w:sdtContent>
            </w:sdt>
            <w:r w:rsidR="00B33E4D" w:rsidRPr="006C058C">
              <w:rPr>
                <w:rFonts w:ascii="Century Gothic" w:eastAsia="Calibri" w:hAnsi="Century Gothic" w:cs="Times New Roman"/>
                <w:sz w:val="18"/>
                <w:szCs w:val="18"/>
              </w:rPr>
              <w:t xml:space="preserve"> поточний рахунок </w:t>
            </w:r>
          </w:p>
          <w:p w14:paraId="50CDC125" w14:textId="193855FA" w:rsidR="00B33E4D" w:rsidRPr="006C058C" w:rsidRDefault="0020529C" w:rsidP="00A87C23">
            <w:pPr>
              <w:spacing w:after="0"/>
              <w:jc w:val="both"/>
              <w:rPr>
                <w:rFonts w:ascii="Century Gothic" w:eastAsia="Calibri" w:hAnsi="Century Gothic" w:cs="Times New Roman"/>
                <w:sz w:val="18"/>
                <w:szCs w:val="18"/>
              </w:rPr>
            </w:pPr>
            <w:sdt>
              <w:sdtPr>
                <w:rPr>
                  <w:rFonts w:ascii="Century Gothic" w:eastAsia="Calibri" w:hAnsi="Century Gothic" w:cs="Times New Roman"/>
                  <w:sz w:val="18"/>
                  <w:szCs w:val="18"/>
                </w:rPr>
                <w:id w:val="-1717195554"/>
                <w14:checkbox>
                  <w14:checked w14:val="0"/>
                  <w14:checkedState w14:val="2612" w14:font="MS Gothic"/>
                  <w14:uncheckedState w14:val="2610" w14:font="MS Gothic"/>
                </w14:checkbox>
              </w:sdtPr>
              <w:sdtEndPr/>
              <w:sdtContent>
                <w:r w:rsidR="00B33E4D" w:rsidRPr="006C058C">
                  <w:rPr>
                    <w:rFonts w:ascii="Segoe UI Symbol" w:eastAsia="Calibri" w:hAnsi="Segoe UI Symbol" w:cs="Segoe UI Symbol"/>
                    <w:sz w:val="18"/>
                    <w:szCs w:val="18"/>
                  </w:rPr>
                  <w:t>☐</w:t>
                </w:r>
              </w:sdtContent>
            </w:sdt>
            <w:r w:rsidR="00B33E4D" w:rsidRPr="006C058C">
              <w:rPr>
                <w:rFonts w:ascii="Century Gothic" w:eastAsia="Calibri" w:hAnsi="Century Gothic" w:cs="Times New Roman"/>
                <w:sz w:val="18"/>
                <w:szCs w:val="18"/>
              </w:rPr>
              <w:t xml:space="preserve"> інтернет-банкінг </w:t>
            </w:r>
          </w:p>
          <w:p w14:paraId="00778F19" w14:textId="25DC4841" w:rsidR="00B33E4D" w:rsidRPr="006C058C" w:rsidRDefault="0020529C" w:rsidP="00A87C23">
            <w:pPr>
              <w:spacing w:after="0"/>
              <w:jc w:val="both"/>
              <w:rPr>
                <w:rFonts w:ascii="Century Gothic" w:eastAsia="Calibri" w:hAnsi="Century Gothic" w:cs="Times New Roman"/>
                <w:sz w:val="18"/>
                <w:szCs w:val="18"/>
              </w:rPr>
            </w:pPr>
            <w:sdt>
              <w:sdtPr>
                <w:rPr>
                  <w:rFonts w:ascii="Century Gothic" w:eastAsia="Calibri" w:hAnsi="Century Gothic" w:cs="Times New Roman"/>
                  <w:sz w:val="18"/>
                  <w:szCs w:val="18"/>
                </w:rPr>
                <w:id w:val="-1039583113"/>
                <w14:checkbox>
                  <w14:checked w14:val="0"/>
                  <w14:checkedState w14:val="2612" w14:font="MS Gothic"/>
                  <w14:uncheckedState w14:val="2610" w14:font="MS Gothic"/>
                </w14:checkbox>
              </w:sdtPr>
              <w:sdtEndPr/>
              <w:sdtContent>
                <w:r w:rsidR="00B33E4D" w:rsidRPr="006C058C">
                  <w:rPr>
                    <w:rFonts w:ascii="Segoe UI Symbol" w:eastAsia="Calibri" w:hAnsi="Segoe UI Symbol" w:cs="Segoe UI Symbol"/>
                    <w:sz w:val="18"/>
                    <w:szCs w:val="18"/>
                  </w:rPr>
                  <w:t>☐</w:t>
                </w:r>
              </w:sdtContent>
            </w:sdt>
            <w:r w:rsidR="00B33E4D" w:rsidRPr="006C058C">
              <w:rPr>
                <w:rFonts w:ascii="Century Gothic" w:eastAsia="Calibri" w:hAnsi="Century Gothic" w:cs="Times New Roman"/>
                <w:sz w:val="18"/>
                <w:szCs w:val="18"/>
              </w:rPr>
              <w:t xml:space="preserve"> кредитування(в т.ч. овердрафт)</w:t>
            </w:r>
          </w:p>
          <w:p w14:paraId="05B95FB8" w14:textId="40BB7E56" w:rsidR="00B33E4D" w:rsidRPr="006C058C" w:rsidRDefault="0020529C" w:rsidP="00A87C23">
            <w:pPr>
              <w:spacing w:after="0"/>
              <w:jc w:val="both"/>
              <w:textAlignment w:val="baseline"/>
              <w:rPr>
                <w:rFonts w:ascii="Century Gothic" w:eastAsia="Calibri" w:hAnsi="Century Gothic" w:cs="Times New Roman"/>
                <w:sz w:val="18"/>
                <w:szCs w:val="18"/>
              </w:rPr>
            </w:pPr>
            <w:sdt>
              <w:sdtPr>
                <w:rPr>
                  <w:rFonts w:ascii="Century Gothic" w:eastAsia="Calibri" w:hAnsi="Century Gothic" w:cs="Times New Roman"/>
                  <w:sz w:val="18"/>
                  <w:szCs w:val="18"/>
                </w:rPr>
                <w:id w:val="2045703244"/>
                <w14:checkbox>
                  <w14:checked w14:val="0"/>
                  <w14:checkedState w14:val="2612" w14:font="MS Gothic"/>
                  <w14:uncheckedState w14:val="2610" w14:font="MS Gothic"/>
                </w14:checkbox>
              </w:sdtPr>
              <w:sdtEndPr/>
              <w:sdtContent>
                <w:r w:rsidR="00B33E4D" w:rsidRPr="006C058C">
                  <w:rPr>
                    <w:rFonts w:ascii="Segoe UI Symbol" w:eastAsia="Calibri" w:hAnsi="Segoe UI Symbol" w:cs="Segoe UI Symbol"/>
                    <w:sz w:val="18"/>
                    <w:szCs w:val="18"/>
                  </w:rPr>
                  <w:t>☐</w:t>
                </w:r>
              </w:sdtContent>
            </w:sdt>
            <w:r w:rsidR="00B33E4D" w:rsidRPr="006C058C">
              <w:rPr>
                <w:rFonts w:ascii="Century Gothic" w:eastAsia="Calibri" w:hAnsi="Century Gothic" w:cs="Times New Roman"/>
                <w:sz w:val="18"/>
                <w:szCs w:val="18"/>
              </w:rPr>
              <w:t xml:space="preserve"> розміщення депозиту</w:t>
            </w:r>
          </w:p>
          <w:p w14:paraId="3399BAB6" w14:textId="50F0DC7B" w:rsidR="00B33E4D" w:rsidRPr="006C058C" w:rsidRDefault="0020529C" w:rsidP="00A87C23">
            <w:pPr>
              <w:spacing w:after="0"/>
              <w:jc w:val="both"/>
              <w:textAlignment w:val="baseline"/>
              <w:rPr>
                <w:rFonts w:ascii="Century Gothic" w:eastAsia="Calibri" w:hAnsi="Century Gothic" w:cs="Times New Roman"/>
                <w:sz w:val="18"/>
                <w:szCs w:val="18"/>
              </w:rPr>
            </w:pPr>
            <w:sdt>
              <w:sdtPr>
                <w:rPr>
                  <w:rFonts w:ascii="Century Gothic" w:eastAsia="Calibri" w:hAnsi="Century Gothic" w:cs="Times New Roman"/>
                  <w:sz w:val="18"/>
                  <w:szCs w:val="18"/>
                </w:rPr>
                <w:id w:val="208388456"/>
                <w14:checkbox>
                  <w14:checked w14:val="0"/>
                  <w14:checkedState w14:val="2612" w14:font="MS Gothic"/>
                  <w14:uncheckedState w14:val="2610" w14:font="MS Gothic"/>
                </w14:checkbox>
              </w:sdtPr>
              <w:sdtEndPr/>
              <w:sdtContent>
                <w:r w:rsidR="00B33E4D" w:rsidRPr="006C058C">
                  <w:rPr>
                    <w:rFonts w:ascii="Segoe UI Symbol" w:eastAsia="Calibri" w:hAnsi="Segoe UI Symbol" w:cs="Segoe UI Symbol"/>
                    <w:sz w:val="18"/>
                    <w:szCs w:val="18"/>
                  </w:rPr>
                  <w:t>☐</w:t>
                </w:r>
              </w:sdtContent>
            </w:sdt>
            <w:r w:rsidR="00B33E4D" w:rsidRPr="006C058C">
              <w:rPr>
                <w:rFonts w:ascii="Century Gothic" w:eastAsia="Calibri" w:hAnsi="Century Gothic" w:cs="Times New Roman"/>
                <w:sz w:val="18"/>
                <w:szCs w:val="18"/>
              </w:rPr>
              <w:t xml:space="preserve"> інкасація </w:t>
            </w:r>
          </w:p>
          <w:p w14:paraId="2B9CA52E" w14:textId="0825876B" w:rsidR="00B33E4D" w:rsidRPr="006C058C" w:rsidRDefault="0020529C" w:rsidP="00A87C23">
            <w:pPr>
              <w:spacing w:after="0"/>
              <w:jc w:val="both"/>
              <w:textAlignment w:val="baseline"/>
              <w:rPr>
                <w:rFonts w:ascii="Century Gothic" w:eastAsia="Calibri" w:hAnsi="Century Gothic" w:cs="Times New Roman"/>
                <w:sz w:val="18"/>
                <w:szCs w:val="18"/>
              </w:rPr>
            </w:pPr>
            <w:sdt>
              <w:sdtPr>
                <w:rPr>
                  <w:rFonts w:ascii="Century Gothic" w:eastAsia="Calibri" w:hAnsi="Century Gothic" w:cs="Times New Roman"/>
                  <w:sz w:val="18"/>
                  <w:szCs w:val="18"/>
                </w:rPr>
                <w:id w:val="-77296024"/>
                <w14:checkbox>
                  <w14:checked w14:val="0"/>
                  <w14:checkedState w14:val="2612" w14:font="MS Gothic"/>
                  <w14:uncheckedState w14:val="2610" w14:font="MS Gothic"/>
                </w14:checkbox>
              </w:sdtPr>
              <w:sdtEndPr/>
              <w:sdtContent>
                <w:r w:rsidR="00B33E4D" w:rsidRPr="006C058C">
                  <w:rPr>
                    <w:rFonts w:ascii="Segoe UI Symbol" w:eastAsia="Calibri" w:hAnsi="Segoe UI Symbol" w:cs="Segoe UI Symbol"/>
                    <w:sz w:val="18"/>
                    <w:szCs w:val="18"/>
                  </w:rPr>
                  <w:t>☐</w:t>
                </w:r>
              </w:sdtContent>
            </w:sdt>
            <w:r w:rsidR="00B33E4D" w:rsidRPr="006C058C">
              <w:rPr>
                <w:rFonts w:ascii="Century Gothic" w:eastAsia="Calibri" w:hAnsi="Century Gothic" w:cs="Times New Roman"/>
                <w:sz w:val="18"/>
                <w:szCs w:val="18"/>
              </w:rPr>
              <w:t xml:space="preserve"> </w:t>
            </w:r>
            <w:r w:rsidR="00B33E4D" w:rsidRPr="006C058C">
              <w:rPr>
                <w:rFonts w:ascii="Century Gothic" w:eastAsia="Calibri" w:hAnsi="Century Gothic" w:cs="Times New Roman"/>
                <w:sz w:val="18"/>
                <w:szCs w:val="18"/>
                <w:lang w:val="en-US"/>
              </w:rPr>
              <w:t>e</w:t>
            </w:r>
            <w:r w:rsidR="00B33E4D" w:rsidRPr="006C058C">
              <w:rPr>
                <w:rFonts w:ascii="Century Gothic" w:eastAsia="Calibri" w:hAnsi="Century Gothic" w:cs="Times New Roman"/>
                <w:sz w:val="18"/>
                <w:szCs w:val="18"/>
              </w:rPr>
              <w:t xml:space="preserve">квайринг </w:t>
            </w:r>
          </w:p>
          <w:p w14:paraId="33798DB9" w14:textId="5F29DC49" w:rsidR="00B33E4D" w:rsidRPr="006C058C" w:rsidRDefault="0020529C" w:rsidP="00A87C23">
            <w:pPr>
              <w:spacing w:after="0"/>
              <w:jc w:val="both"/>
              <w:textAlignment w:val="baseline"/>
              <w:rPr>
                <w:rFonts w:ascii="Century Gothic" w:eastAsia="Calibri" w:hAnsi="Century Gothic" w:cs="Times New Roman"/>
                <w:sz w:val="18"/>
                <w:szCs w:val="18"/>
              </w:rPr>
            </w:pPr>
            <w:sdt>
              <w:sdtPr>
                <w:rPr>
                  <w:rFonts w:ascii="Century Gothic" w:eastAsia="Calibri" w:hAnsi="Century Gothic" w:cs="Times New Roman"/>
                  <w:sz w:val="18"/>
                  <w:szCs w:val="18"/>
                </w:rPr>
                <w:id w:val="1359931483"/>
                <w14:checkbox>
                  <w14:checked w14:val="0"/>
                  <w14:checkedState w14:val="2612" w14:font="MS Gothic"/>
                  <w14:uncheckedState w14:val="2610" w14:font="MS Gothic"/>
                </w14:checkbox>
              </w:sdtPr>
              <w:sdtEndPr/>
              <w:sdtContent>
                <w:r w:rsidR="00B33E4D" w:rsidRPr="006C058C">
                  <w:rPr>
                    <w:rFonts w:ascii="Segoe UI Symbol" w:eastAsia="Calibri" w:hAnsi="Segoe UI Symbol" w:cs="Segoe UI Symbol"/>
                    <w:sz w:val="18"/>
                    <w:szCs w:val="18"/>
                  </w:rPr>
                  <w:t>☐</w:t>
                </w:r>
              </w:sdtContent>
            </w:sdt>
            <w:r w:rsidR="00B33E4D" w:rsidRPr="006C058C">
              <w:rPr>
                <w:rFonts w:ascii="Century Gothic" w:eastAsia="Calibri" w:hAnsi="Century Gothic" w:cs="Times New Roman"/>
                <w:sz w:val="18"/>
                <w:szCs w:val="18"/>
              </w:rPr>
              <w:t xml:space="preserve"> платіжна картка</w:t>
            </w:r>
          </w:p>
          <w:p w14:paraId="593EB049" w14:textId="45207764" w:rsidR="00B33E4D" w:rsidRPr="006C058C" w:rsidRDefault="0020529C" w:rsidP="00A87C23">
            <w:pPr>
              <w:spacing w:after="0" w:line="240" w:lineRule="auto"/>
              <w:jc w:val="both"/>
              <w:rPr>
                <w:rFonts w:ascii="Century Gothic" w:eastAsia="Times New Roman" w:hAnsi="Century Gothic" w:cs="Times New Roman"/>
                <w:sz w:val="18"/>
                <w:szCs w:val="18"/>
                <w:lang w:eastAsia="uk-UA"/>
              </w:rPr>
            </w:pPr>
            <w:sdt>
              <w:sdtPr>
                <w:rPr>
                  <w:rFonts w:ascii="Century Gothic" w:eastAsia="Times New Roman" w:hAnsi="Century Gothic" w:cs="Times New Roman"/>
                  <w:sz w:val="18"/>
                  <w:szCs w:val="18"/>
                  <w:lang w:eastAsia="uk-UA"/>
                </w:rPr>
                <w:id w:val="289326286"/>
                <w14:checkbox>
                  <w14:checked w14:val="0"/>
                  <w14:checkedState w14:val="2612" w14:font="MS Gothic"/>
                  <w14:uncheckedState w14:val="2610" w14:font="MS Gothic"/>
                </w14:checkbox>
              </w:sdtPr>
              <w:sdtEndPr/>
              <w:sdtContent>
                <w:r w:rsidR="00B33E4D" w:rsidRPr="006C058C">
                  <w:rPr>
                    <w:rFonts w:ascii="Segoe UI Symbol" w:eastAsia="Times New Roman" w:hAnsi="Segoe UI Symbol" w:cs="Segoe UI Symbol"/>
                    <w:sz w:val="18"/>
                    <w:szCs w:val="18"/>
                    <w:lang w:eastAsia="uk-UA"/>
                  </w:rPr>
                  <w:t>☐</w:t>
                </w:r>
              </w:sdtContent>
            </w:sdt>
            <w:r w:rsidR="00B33E4D" w:rsidRPr="006C058C">
              <w:rPr>
                <w:rFonts w:ascii="Century Gothic" w:eastAsia="Times New Roman" w:hAnsi="Century Gothic" w:cs="Times New Roman"/>
                <w:sz w:val="18"/>
                <w:szCs w:val="18"/>
                <w:lang w:eastAsia="uk-UA"/>
              </w:rPr>
              <w:t xml:space="preserve"> документарні  операції</w:t>
            </w:r>
          </w:p>
          <w:p w14:paraId="54FDB9F2" w14:textId="73BC8A40" w:rsidR="00B33E4D" w:rsidRPr="006C058C" w:rsidRDefault="0020529C" w:rsidP="00A87C23">
            <w:pPr>
              <w:spacing w:after="0"/>
              <w:ind w:right="288"/>
              <w:jc w:val="both"/>
              <w:rPr>
                <w:rFonts w:ascii="Century Gothic" w:eastAsia="Calibri" w:hAnsi="Century Gothic" w:cs="Calibri Light"/>
                <w:sz w:val="18"/>
                <w:szCs w:val="18"/>
              </w:rPr>
            </w:pPr>
            <w:sdt>
              <w:sdtPr>
                <w:rPr>
                  <w:rFonts w:ascii="Century Gothic" w:eastAsia="Calibri" w:hAnsi="Century Gothic" w:cs="Calibri Light"/>
                  <w:sz w:val="18"/>
                  <w:szCs w:val="18"/>
                </w:rPr>
                <w:id w:val="1780227590"/>
                <w14:checkbox>
                  <w14:checked w14:val="0"/>
                  <w14:checkedState w14:val="2612" w14:font="MS Gothic"/>
                  <w14:uncheckedState w14:val="2610" w14:font="MS Gothic"/>
                </w14:checkbox>
              </w:sdtPr>
              <w:sdtEndPr/>
              <w:sdtContent>
                <w:r w:rsidR="00B33E4D" w:rsidRPr="006C058C">
                  <w:rPr>
                    <w:rFonts w:ascii="Segoe UI Symbol" w:eastAsia="Calibri" w:hAnsi="Segoe UI Symbol" w:cs="Segoe UI Symbol"/>
                    <w:sz w:val="18"/>
                    <w:szCs w:val="18"/>
                  </w:rPr>
                  <w:t>☐</w:t>
                </w:r>
              </w:sdtContent>
            </w:sdt>
            <w:r w:rsidR="00B33E4D" w:rsidRPr="006C058C">
              <w:rPr>
                <w:rFonts w:ascii="Century Gothic" w:eastAsia="Calibri" w:hAnsi="Century Gothic" w:cs="Calibri Light"/>
                <w:sz w:val="18"/>
                <w:szCs w:val="18"/>
              </w:rPr>
              <w:t xml:space="preserve"> торгове фінансування</w:t>
            </w:r>
          </w:p>
          <w:p w14:paraId="24D35DC5" w14:textId="781F1B5B" w:rsidR="00B33E4D" w:rsidRPr="006C058C" w:rsidRDefault="0020529C" w:rsidP="00A87C23">
            <w:pPr>
              <w:spacing w:after="0" w:line="240" w:lineRule="auto"/>
              <w:jc w:val="both"/>
              <w:rPr>
                <w:rFonts w:ascii="Century Gothic" w:eastAsia="Times New Roman" w:hAnsi="Century Gothic" w:cs="Times New Roman"/>
                <w:sz w:val="18"/>
                <w:szCs w:val="18"/>
                <w:lang w:eastAsia="uk-UA"/>
              </w:rPr>
            </w:pPr>
            <w:sdt>
              <w:sdtPr>
                <w:rPr>
                  <w:rFonts w:ascii="Century Gothic" w:eastAsia="Times New Roman" w:hAnsi="Century Gothic" w:cs="Times New Roman"/>
                  <w:sz w:val="18"/>
                  <w:szCs w:val="18"/>
                  <w:lang w:eastAsia="uk-UA"/>
                </w:rPr>
                <w:id w:val="-2015834902"/>
                <w14:checkbox>
                  <w14:checked w14:val="0"/>
                  <w14:checkedState w14:val="2612" w14:font="MS Gothic"/>
                  <w14:uncheckedState w14:val="2610" w14:font="MS Gothic"/>
                </w14:checkbox>
              </w:sdtPr>
              <w:sdtEndPr/>
              <w:sdtContent>
                <w:r w:rsidR="00B33E4D" w:rsidRPr="006C058C">
                  <w:rPr>
                    <w:rFonts w:ascii="Segoe UI Symbol" w:eastAsia="Times New Roman" w:hAnsi="Segoe UI Symbol" w:cs="Segoe UI Symbol"/>
                    <w:sz w:val="18"/>
                    <w:szCs w:val="18"/>
                    <w:lang w:eastAsia="uk-UA"/>
                  </w:rPr>
                  <w:t>☐</w:t>
                </w:r>
              </w:sdtContent>
            </w:sdt>
            <w:r w:rsidR="00B33E4D" w:rsidRPr="006C058C">
              <w:rPr>
                <w:rFonts w:ascii="Century Gothic" w:eastAsia="Times New Roman" w:hAnsi="Century Gothic" w:cs="Times New Roman"/>
                <w:sz w:val="18"/>
                <w:szCs w:val="18"/>
                <w:lang w:eastAsia="uk-UA"/>
              </w:rPr>
              <w:t xml:space="preserve"> купівля / продаж цінних паперів</w:t>
            </w:r>
          </w:p>
          <w:p w14:paraId="5BC114C6" w14:textId="314C3BE2" w:rsidR="00B33E4D" w:rsidRPr="006C058C" w:rsidRDefault="0020529C" w:rsidP="00A87C23">
            <w:pPr>
              <w:spacing w:after="0"/>
              <w:ind w:right="-1"/>
              <w:jc w:val="both"/>
              <w:textAlignment w:val="baseline"/>
              <w:rPr>
                <w:rFonts w:ascii="Century Gothic" w:eastAsia="Calibri" w:hAnsi="Century Gothic" w:cstheme="majorHAnsi"/>
                <w:sz w:val="18"/>
                <w:szCs w:val="18"/>
              </w:rPr>
            </w:pPr>
            <w:sdt>
              <w:sdtPr>
                <w:rPr>
                  <w:rFonts w:ascii="Century Gothic" w:eastAsia="Times New Roman" w:hAnsi="Century Gothic" w:cs="Times New Roman"/>
                  <w:sz w:val="18"/>
                  <w:szCs w:val="18"/>
                  <w:lang w:eastAsia="uk-UA"/>
                </w:rPr>
                <w:id w:val="1039007302"/>
                <w14:checkbox>
                  <w14:checked w14:val="0"/>
                  <w14:checkedState w14:val="2612" w14:font="MS Gothic"/>
                  <w14:uncheckedState w14:val="2610" w14:font="MS Gothic"/>
                </w14:checkbox>
              </w:sdtPr>
              <w:sdtEndPr/>
              <w:sdtContent>
                <w:r w:rsidR="00B33E4D" w:rsidRPr="006C058C">
                  <w:rPr>
                    <w:rFonts w:ascii="Segoe UI Symbol" w:eastAsia="Times New Roman" w:hAnsi="Segoe UI Symbol" w:cs="Segoe UI Symbol"/>
                    <w:sz w:val="18"/>
                    <w:szCs w:val="18"/>
                    <w:lang w:eastAsia="uk-UA"/>
                  </w:rPr>
                  <w:t>☐</w:t>
                </w:r>
              </w:sdtContent>
            </w:sdt>
            <w:r w:rsidR="00B33E4D" w:rsidRPr="006C058C">
              <w:rPr>
                <w:rFonts w:ascii="Century Gothic" w:eastAsia="Times New Roman" w:hAnsi="Century Gothic" w:cs="Times New Roman"/>
                <w:sz w:val="18"/>
                <w:szCs w:val="18"/>
                <w:lang w:eastAsia="uk-UA"/>
              </w:rPr>
              <w:t xml:space="preserve"> </w:t>
            </w:r>
            <w:r w:rsidR="00B33E4D" w:rsidRPr="006C058C">
              <w:rPr>
                <w:rFonts w:ascii="Century Gothic" w:eastAsia="MS Gothic" w:hAnsi="Century Gothic" w:cs="Calibri"/>
                <w:sz w:val="18"/>
                <w:szCs w:val="18"/>
              </w:rPr>
              <w:t>і</w:t>
            </w:r>
            <w:r w:rsidR="00B33E4D" w:rsidRPr="006C058C">
              <w:rPr>
                <w:rFonts w:ascii="Century Gothic" w:eastAsia="Times New Roman" w:hAnsi="Century Gothic" w:cs="Times New Roman"/>
                <w:sz w:val="18"/>
                <w:szCs w:val="18"/>
                <w:lang w:eastAsia="uk-UA"/>
              </w:rPr>
              <w:t>нше/</w:t>
            </w:r>
            <w:r w:rsidR="00B33E4D" w:rsidRPr="006C058C">
              <w:rPr>
                <w:rFonts w:ascii="Century Gothic" w:eastAsia="Calibri" w:hAnsi="Century Gothic" w:cs="Times New Roman"/>
                <w:sz w:val="18"/>
                <w:szCs w:val="18"/>
              </w:rPr>
              <w:t xml:space="preserve"> </w:t>
            </w:r>
            <w:r w:rsidR="00EE459C" w:rsidRPr="006C058C">
              <w:rPr>
                <w:rFonts w:ascii="Century Gothic" w:eastAsia="Calibri" w:hAnsi="Century Gothic" w:cs="Times New Roman"/>
                <w:sz w:val="18"/>
                <w:szCs w:val="18"/>
                <w:lang w:val="en-US"/>
              </w:rPr>
              <w:t>o</w:t>
            </w:r>
            <w:r w:rsidR="00B33E4D" w:rsidRPr="006C058C">
              <w:rPr>
                <w:rFonts w:ascii="Century Gothic" w:eastAsia="Times New Roman" w:hAnsi="Century Gothic" w:cs="Times New Roman"/>
                <w:sz w:val="18"/>
                <w:szCs w:val="18"/>
                <w:lang w:val="en-US" w:eastAsia="uk-UA"/>
              </w:rPr>
              <w:t>ther</w:t>
            </w:r>
            <w:r w:rsidR="00B33E4D" w:rsidRPr="006C058C">
              <w:rPr>
                <w:rFonts w:ascii="Century Gothic" w:eastAsia="Times New Roman" w:hAnsi="Century Gothic" w:cs="Times New Roman"/>
                <w:sz w:val="18"/>
                <w:szCs w:val="18"/>
                <w:lang w:eastAsia="uk-UA"/>
              </w:rPr>
              <w:t xml:space="preserve"> _________ (необхідно вказати)</w:t>
            </w:r>
          </w:p>
        </w:tc>
      </w:tr>
    </w:tbl>
    <w:p w14:paraId="1D0A4E70" w14:textId="77777777" w:rsidR="002F5F7C" w:rsidRDefault="002F5F7C" w:rsidP="00AD2C84">
      <w:pPr>
        <w:spacing w:after="0" w:line="240" w:lineRule="auto"/>
        <w:textAlignment w:val="baseline"/>
        <w:rPr>
          <w:rFonts w:ascii="Century Gothic" w:hAnsi="Century Gothic"/>
          <w:iCs/>
          <w:color w:val="7F7F7F" w:themeColor="text1" w:themeTint="80"/>
          <w:sz w:val="18"/>
          <w:szCs w:val="18"/>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79"/>
      </w:tblGrid>
      <w:tr w:rsidR="003A7460" w:rsidRPr="00CA0747" w14:paraId="05F76749" w14:textId="77777777" w:rsidTr="00480139">
        <w:trPr>
          <w:trHeight w:val="356"/>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6D08CD" w14:textId="2DA13DAF" w:rsidR="003A7460" w:rsidRPr="00D3607F" w:rsidRDefault="003A7460" w:rsidP="00D3607F">
            <w:pPr>
              <w:pStyle w:val="af"/>
              <w:numPr>
                <w:ilvl w:val="1"/>
                <w:numId w:val="29"/>
              </w:numPr>
              <w:spacing w:after="0" w:line="240" w:lineRule="auto"/>
              <w:ind w:right="285"/>
              <w:jc w:val="both"/>
              <w:textAlignment w:val="baseline"/>
              <w:rPr>
                <w:rFonts w:ascii="Century Gothic" w:eastAsia="Times New Roman" w:hAnsi="Century Gothic" w:cs="Times New Roman"/>
                <w:b/>
                <w:bCs/>
                <w:sz w:val="18"/>
                <w:szCs w:val="18"/>
                <w:lang w:eastAsia="uk-UA"/>
              </w:rPr>
            </w:pPr>
            <w:r w:rsidRPr="006C058C">
              <w:rPr>
                <w:rFonts w:ascii="Century Gothic" w:eastAsia="Times New Roman" w:hAnsi="Century Gothic" w:cs="Times New Roman"/>
                <w:b/>
                <w:bCs/>
                <w:sz w:val="18"/>
                <w:szCs w:val="18"/>
                <w:lang w:eastAsia="uk-UA"/>
              </w:rPr>
              <w:t>Оберіть операції, які планує здійснювати</w:t>
            </w:r>
            <w:r w:rsidR="00FC60D3" w:rsidRPr="006C058C">
              <w:rPr>
                <w:rFonts w:ascii="Century Gothic" w:eastAsia="Times New Roman" w:hAnsi="Century Gothic" w:cs="Times New Roman"/>
                <w:b/>
                <w:bCs/>
                <w:sz w:val="18"/>
                <w:szCs w:val="18"/>
                <w:lang w:eastAsia="uk-UA"/>
              </w:rPr>
              <w:t xml:space="preserve"> </w:t>
            </w:r>
            <w:r w:rsidR="00D246BB" w:rsidRPr="006C058C">
              <w:rPr>
                <w:rFonts w:ascii="Century Gothic" w:eastAsia="Times New Roman" w:hAnsi="Century Gothic" w:cs="Times New Roman"/>
                <w:b/>
                <w:bCs/>
                <w:sz w:val="18"/>
                <w:szCs w:val="18"/>
                <w:lang w:eastAsia="uk-UA"/>
              </w:rPr>
              <w:t>/</w:t>
            </w:r>
            <w:r w:rsidR="00FC60D3" w:rsidRPr="006C058C">
              <w:rPr>
                <w:rFonts w:ascii="Century Gothic" w:eastAsia="Times New Roman" w:hAnsi="Century Gothic" w:cs="Times New Roman"/>
                <w:b/>
                <w:bCs/>
                <w:sz w:val="18"/>
                <w:szCs w:val="18"/>
                <w:lang w:eastAsia="uk-UA"/>
              </w:rPr>
              <w:t xml:space="preserve"> </w:t>
            </w:r>
            <w:r w:rsidR="00D246BB" w:rsidRPr="006C058C">
              <w:rPr>
                <w:rFonts w:ascii="Century Gothic" w:eastAsia="Times New Roman" w:hAnsi="Century Gothic" w:cs="Times New Roman"/>
                <w:b/>
                <w:bCs/>
                <w:sz w:val="18"/>
                <w:szCs w:val="18"/>
                <w:lang w:eastAsia="uk-UA"/>
              </w:rPr>
              <w:t>здійснює</w:t>
            </w:r>
            <w:r w:rsidRPr="006C058C">
              <w:rPr>
                <w:rFonts w:ascii="Century Gothic" w:eastAsia="Times New Roman" w:hAnsi="Century Gothic" w:cs="Times New Roman"/>
                <w:b/>
                <w:sz w:val="18"/>
                <w:szCs w:val="18"/>
                <w:lang w:eastAsia="uk-UA"/>
              </w:rPr>
              <w:t xml:space="preserve"> Компанія </w:t>
            </w:r>
          </w:p>
        </w:tc>
      </w:tr>
      <w:tr w:rsidR="003A7460" w14:paraId="6B3B6B07" w14:textId="77777777" w:rsidTr="00480139">
        <w:trPr>
          <w:trHeight w:val="356"/>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7F420194" w14:textId="368FAD76" w:rsidR="003A7460" w:rsidRPr="003A7460" w:rsidRDefault="0020529C" w:rsidP="003A7460">
            <w:pPr>
              <w:pStyle w:val="af"/>
              <w:spacing w:line="240" w:lineRule="auto"/>
              <w:ind w:left="360" w:hanging="360"/>
              <w:rPr>
                <w:rFonts w:ascii="Century Gothic" w:eastAsia="Calibri" w:hAnsi="Century Gothic"/>
                <w:sz w:val="18"/>
                <w:szCs w:val="18"/>
              </w:rPr>
            </w:pPr>
            <w:sdt>
              <w:sdtPr>
                <w:rPr>
                  <w:rFonts w:ascii="Century Gothic" w:eastAsia="Calibri" w:hAnsi="Century Gothic"/>
                  <w:sz w:val="18"/>
                  <w:szCs w:val="18"/>
                </w:rPr>
                <w:id w:val="-486779459"/>
                <w14:checkbox>
                  <w14:checked w14:val="0"/>
                  <w14:checkedState w14:val="2612" w14:font="MS Gothic"/>
                  <w14:uncheckedState w14:val="2610" w14:font="MS Gothic"/>
                </w14:checkbox>
              </w:sdtPr>
              <w:sdtEndPr/>
              <w:sdtContent>
                <w:r w:rsidR="003A7460" w:rsidRPr="003A7460">
                  <w:rPr>
                    <w:rFonts w:ascii="Segoe UI Symbol" w:eastAsia="Calibri" w:hAnsi="Segoe UI Symbol" w:cs="Segoe UI Symbol"/>
                    <w:sz w:val="18"/>
                    <w:szCs w:val="18"/>
                  </w:rPr>
                  <w:t>☐</w:t>
                </w:r>
              </w:sdtContent>
            </w:sdt>
            <w:r w:rsidR="003A7460" w:rsidRPr="003A7460">
              <w:rPr>
                <w:rFonts w:ascii="Century Gothic" w:eastAsia="Calibri" w:hAnsi="Century Gothic"/>
                <w:sz w:val="18"/>
                <w:szCs w:val="18"/>
              </w:rPr>
              <w:t xml:space="preserve"> безготівкові операції (перекази) в межах України та країн ЄС</w:t>
            </w:r>
          </w:p>
          <w:p w14:paraId="22439576" w14:textId="2D928DE2" w:rsidR="003A7460" w:rsidRPr="003A7460" w:rsidRDefault="0020529C" w:rsidP="003A7460">
            <w:pPr>
              <w:pStyle w:val="af"/>
              <w:ind w:left="360" w:hanging="360"/>
              <w:rPr>
                <w:rFonts w:ascii="Century Gothic" w:eastAsia="Calibri" w:hAnsi="Century Gothic"/>
                <w:sz w:val="18"/>
                <w:szCs w:val="18"/>
              </w:rPr>
            </w:pPr>
            <w:sdt>
              <w:sdtPr>
                <w:rPr>
                  <w:rFonts w:ascii="Century Gothic" w:eastAsia="Calibri" w:hAnsi="Century Gothic"/>
                  <w:sz w:val="18"/>
                  <w:szCs w:val="18"/>
                </w:rPr>
                <w:id w:val="597607812"/>
                <w14:checkbox>
                  <w14:checked w14:val="0"/>
                  <w14:checkedState w14:val="2612" w14:font="MS Gothic"/>
                  <w14:uncheckedState w14:val="2610" w14:font="MS Gothic"/>
                </w14:checkbox>
              </w:sdtPr>
              <w:sdtEndPr/>
              <w:sdtContent>
                <w:r w:rsidR="003A7460" w:rsidRPr="003A7460">
                  <w:rPr>
                    <w:rFonts w:ascii="Segoe UI Symbol" w:eastAsia="Calibri" w:hAnsi="Segoe UI Symbol" w:cs="Segoe UI Symbol"/>
                    <w:sz w:val="18"/>
                    <w:szCs w:val="18"/>
                  </w:rPr>
                  <w:t>☐</w:t>
                </w:r>
              </w:sdtContent>
            </w:sdt>
            <w:r w:rsidR="003A7460" w:rsidRPr="003A7460">
              <w:rPr>
                <w:rFonts w:ascii="Century Gothic" w:eastAsia="Calibri" w:hAnsi="Century Gothic"/>
                <w:sz w:val="18"/>
                <w:szCs w:val="18"/>
              </w:rPr>
              <w:t xml:space="preserve"> безготівкові операції (перекази) з контрагентами в офшорних країнах (з переліку в </w:t>
            </w:r>
            <w:hyperlink w:anchor="Примітка_4" w:history="1">
              <w:r w:rsidR="006A13FA">
                <w:rPr>
                  <w:rStyle w:val="af5"/>
                  <w:rFonts w:ascii="Century Gothic" w:eastAsia="Calibri" w:hAnsi="Century Gothic" w:cs="Times New Roman"/>
                  <w:sz w:val="18"/>
                  <w:szCs w:val="18"/>
                </w:rPr>
                <w:t xml:space="preserve">Примітці </w:t>
              </w:r>
              <w:r w:rsidR="00D3607F">
                <w:rPr>
                  <w:rStyle w:val="af5"/>
                  <w:rFonts w:ascii="Century Gothic" w:eastAsia="Calibri" w:hAnsi="Century Gothic" w:cs="Times New Roman"/>
                  <w:sz w:val="18"/>
                  <w:szCs w:val="18"/>
                </w:rPr>
                <w:t>5</w:t>
              </w:r>
            </w:hyperlink>
            <w:r w:rsidR="00465B78">
              <w:rPr>
                <w:rFonts w:ascii="Century Gothic" w:eastAsia="Calibri" w:hAnsi="Century Gothic"/>
                <w:sz w:val="18"/>
                <w:szCs w:val="18"/>
              </w:rPr>
              <w:t>)</w:t>
            </w:r>
          </w:p>
          <w:p w14:paraId="15C98BBD" w14:textId="55E7AF3C" w:rsidR="003A7460" w:rsidRPr="003A7460" w:rsidRDefault="0020529C" w:rsidP="003A7460">
            <w:pPr>
              <w:pStyle w:val="af"/>
              <w:spacing w:line="240" w:lineRule="auto"/>
              <w:ind w:left="360" w:hanging="360"/>
              <w:rPr>
                <w:rFonts w:ascii="Century Gothic" w:eastAsia="Calibri" w:hAnsi="Century Gothic"/>
                <w:sz w:val="18"/>
                <w:szCs w:val="18"/>
              </w:rPr>
            </w:pPr>
            <w:sdt>
              <w:sdtPr>
                <w:rPr>
                  <w:rFonts w:ascii="Century Gothic" w:eastAsia="Calibri" w:hAnsi="Century Gothic"/>
                  <w:sz w:val="18"/>
                  <w:szCs w:val="18"/>
                </w:rPr>
                <w:id w:val="-1953934444"/>
                <w14:checkbox>
                  <w14:checked w14:val="0"/>
                  <w14:checkedState w14:val="2612" w14:font="MS Gothic"/>
                  <w14:uncheckedState w14:val="2610" w14:font="MS Gothic"/>
                </w14:checkbox>
              </w:sdtPr>
              <w:sdtEndPr/>
              <w:sdtContent>
                <w:r w:rsidR="003A7460" w:rsidRPr="003A7460">
                  <w:rPr>
                    <w:rFonts w:ascii="Segoe UI Symbol" w:eastAsia="Calibri" w:hAnsi="Segoe UI Symbol" w:cs="Segoe UI Symbol"/>
                    <w:sz w:val="18"/>
                    <w:szCs w:val="18"/>
                  </w:rPr>
                  <w:t>☐</w:t>
                </w:r>
              </w:sdtContent>
            </w:sdt>
            <w:r w:rsidR="003A7460" w:rsidRPr="003A7460">
              <w:rPr>
                <w:rFonts w:ascii="Century Gothic" w:eastAsia="Calibri" w:hAnsi="Century Gothic"/>
                <w:sz w:val="18"/>
                <w:szCs w:val="18"/>
              </w:rPr>
              <w:t xml:space="preserve"> безготівкові операції (перекази) з контрагентами в інших країнах (зазначте країну)</w:t>
            </w:r>
            <w:r w:rsidR="00D53A7B">
              <w:rPr>
                <w:rFonts w:ascii="Century Gothic" w:eastAsia="Calibri" w:hAnsi="Century Gothic"/>
                <w:sz w:val="18"/>
                <w:szCs w:val="18"/>
              </w:rPr>
              <w:t xml:space="preserve"> _____________</w:t>
            </w:r>
          </w:p>
          <w:p w14:paraId="70028A27" w14:textId="0C3C547B" w:rsidR="003A7460" w:rsidRPr="003A7460" w:rsidRDefault="0020529C" w:rsidP="003A7460">
            <w:pPr>
              <w:pStyle w:val="af"/>
              <w:spacing w:line="240" w:lineRule="auto"/>
              <w:ind w:left="360" w:hanging="360"/>
              <w:rPr>
                <w:rFonts w:ascii="Century Gothic" w:eastAsia="Calibri" w:hAnsi="Century Gothic"/>
                <w:sz w:val="18"/>
                <w:szCs w:val="18"/>
              </w:rPr>
            </w:pPr>
            <w:sdt>
              <w:sdtPr>
                <w:rPr>
                  <w:rFonts w:ascii="Century Gothic" w:eastAsia="Calibri" w:hAnsi="Century Gothic"/>
                  <w:sz w:val="18"/>
                  <w:szCs w:val="18"/>
                </w:rPr>
                <w:id w:val="-1161689813"/>
                <w14:checkbox>
                  <w14:checked w14:val="0"/>
                  <w14:checkedState w14:val="2612" w14:font="MS Gothic"/>
                  <w14:uncheckedState w14:val="2610" w14:font="MS Gothic"/>
                </w14:checkbox>
              </w:sdtPr>
              <w:sdtEndPr/>
              <w:sdtContent>
                <w:r w:rsidR="003A7460" w:rsidRPr="003A7460">
                  <w:rPr>
                    <w:rFonts w:ascii="Segoe UI Symbol" w:eastAsia="Calibri" w:hAnsi="Segoe UI Symbol" w:cs="Segoe UI Symbol"/>
                    <w:sz w:val="18"/>
                    <w:szCs w:val="18"/>
                  </w:rPr>
                  <w:t>☐</w:t>
                </w:r>
              </w:sdtContent>
            </w:sdt>
            <w:r w:rsidR="003A7460" w:rsidRPr="003A7460">
              <w:rPr>
                <w:rFonts w:ascii="Century Gothic" w:eastAsia="Calibri" w:hAnsi="Century Gothic"/>
                <w:sz w:val="18"/>
                <w:szCs w:val="18"/>
              </w:rPr>
              <w:t xml:space="preserve"> казначейські операції (на валютному ринку)</w:t>
            </w:r>
          </w:p>
          <w:p w14:paraId="2C7AF8B9" w14:textId="4EFC18F6" w:rsidR="003A7460" w:rsidRPr="003A7460" w:rsidRDefault="0020529C" w:rsidP="003A7460">
            <w:pPr>
              <w:pStyle w:val="af"/>
              <w:spacing w:line="240" w:lineRule="auto"/>
              <w:ind w:left="360" w:hanging="360"/>
              <w:rPr>
                <w:rFonts w:ascii="Century Gothic" w:eastAsia="Calibri" w:hAnsi="Century Gothic"/>
                <w:sz w:val="18"/>
                <w:szCs w:val="18"/>
              </w:rPr>
            </w:pPr>
            <w:sdt>
              <w:sdtPr>
                <w:rPr>
                  <w:rFonts w:ascii="Century Gothic" w:eastAsia="Calibri" w:hAnsi="Century Gothic"/>
                  <w:sz w:val="18"/>
                  <w:szCs w:val="18"/>
                </w:rPr>
                <w:id w:val="2094207295"/>
                <w14:checkbox>
                  <w14:checked w14:val="0"/>
                  <w14:checkedState w14:val="2612" w14:font="MS Gothic"/>
                  <w14:uncheckedState w14:val="2610" w14:font="MS Gothic"/>
                </w14:checkbox>
              </w:sdtPr>
              <w:sdtEndPr/>
              <w:sdtContent>
                <w:r w:rsidR="003A7460" w:rsidRPr="003A7460">
                  <w:rPr>
                    <w:rFonts w:ascii="Segoe UI Symbol" w:eastAsia="Calibri" w:hAnsi="Segoe UI Symbol" w:cs="Segoe UI Symbol"/>
                    <w:sz w:val="18"/>
                    <w:szCs w:val="18"/>
                  </w:rPr>
                  <w:t>☐</w:t>
                </w:r>
              </w:sdtContent>
            </w:sdt>
            <w:r w:rsidR="003A7460" w:rsidRPr="003A7460">
              <w:rPr>
                <w:rFonts w:ascii="Century Gothic" w:eastAsia="Calibri" w:hAnsi="Century Gothic"/>
                <w:sz w:val="18"/>
                <w:szCs w:val="18"/>
              </w:rPr>
              <w:t xml:space="preserve"> операції з готівкою</w:t>
            </w:r>
          </w:p>
          <w:p w14:paraId="04A4A31C" w14:textId="3A232E5E" w:rsidR="003A7460" w:rsidRPr="003A7460" w:rsidRDefault="0020529C" w:rsidP="003A7460">
            <w:pPr>
              <w:pStyle w:val="af"/>
              <w:spacing w:line="240" w:lineRule="auto"/>
              <w:ind w:left="360" w:hanging="360"/>
              <w:rPr>
                <w:rFonts w:ascii="Century Gothic" w:eastAsia="Calibri" w:hAnsi="Century Gothic"/>
                <w:sz w:val="18"/>
                <w:szCs w:val="18"/>
              </w:rPr>
            </w:pPr>
            <w:sdt>
              <w:sdtPr>
                <w:rPr>
                  <w:rFonts w:ascii="Century Gothic" w:eastAsia="Calibri" w:hAnsi="Century Gothic"/>
                  <w:sz w:val="18"/>
                  <w:szCs w:val="18"/>
                </w:rPr>
                <w:id w:val="-256445579"/>
                <w14:checkbox>
                  <w14:checked w14:val="0"/>
                  <w14:checkedState w14:val="2612" w14:font="MS Gothic"/>
                  <w14:uncheckedState w14:val="2610" w14:font="MS Gothic"/>
                </w14:checkbox>
              </w:sdtPr>
              <w:sdtEndPr/>
              <w:sdtContent>
                <w:r w:rsidR="003A7460" w:rsidRPr="003A7460">
                  <w:rPr>
                    <w:rFonts w:ascii="Segoe UI Symbol" w:eastAsia="Calibri" w:hAnsi="Segoe UI Symbol" w:cs="Segoe UI Symbol"/>
                    <w:sz w:val="18"/>
                    <w:szCs w:val="18"/>
                  </w:rPr>
                  <w:t>☐</w:t>
                </w:r>
              </w:sdtContent>
            </w:sdt>
            <w:r w:rsidR="003A7460" w:rsidRPr="003A7460">
              <w:rPr>
                <w:rFonts w:ascii="Century Gothic" w:eastAsia="Calibri" w:hAnsi="Century Gothic"/>
                <w:sz w:val="18"/>
                <w:szCs w:val="18"/>
              </w:rPr>
              <w:t xml:space="preserve"> виключно оренда індивідуального сейфу / депозитної комірки </w:t>
            </w:r>
          </w:p>
          <w:p w14:paraId="3B120ABE" w14:textId="1C1FFF8C" w:rsidR="003A7460" w:rsidRPr="003A7460" w:rsidRDefault="0020529C" w:rsidP="003A7460">
            <w:pPr>
              <w:pStyle w:val="af"/>
              <w:spacing w:line="240" w:lineRule="auto"/>
              <w:ind w:left="360" w:hanging="360"/>
              <w:rPr>
                <w:rFonts w:ascii="Century Gothic" w:eastAsia="Calibri" w:hAnsi="Century Gothic"/>
                <w:sz w:val="18"/>
                <w:szCs w:val="18"/>
              </w:rPr>
            </w:pPr>
            <w:sdt>
              <w:sdtPr>
                <w:rPr>
                  <w:rFonts w:ascii="Century Gothic" w:eastAsia="Calibri" w:hAnsi="Century Gothic"/>
                  <w:sz w:val="18"/>
                  <w:szCs w:val="18"/>
                </w:rPr>
                <w:id w:val="1076785761"/>
                <w14:checkbox>
                  <w14:checked w14:val="0"/>
                  <w14:checkedState w14:val="2612" w14:font="MS Gothic"/>
                  <w14:uncheckedState w14:val="2610" w14:font="MS Gothic"/>
                </w14:checkbox>
              </w:sdtPr>
              <w:sdtEndPr/>
              <w:sdtContent>
                <w:r w:rsidR="003A7460" w:rsidRPr="003A7460">
                  <w:rPr>
                    <w:rFonts w:ascii="Segoe UI Symbol" w:eastAsia="Calibri" w:hAnsi="Segoe UI Symbol" w:cs="Segoe UI Symbol"/>
                    <w:sz w:val="18"/>
                    <w:szCs w:val="18"/>
                  </w:rPr>
                  <w:t>☐</w:t>
                </w:r>
              </w:sdtContent>
            </w:sdt>
            <w:r w:rsidR="003A7460" w:rsidRPr="003A7460">
              <w:rPr>
                <w:rFonts w:ascii="Century Gothic" w:eastAsia="Calibri" w:hAnsi="Century Gothic"/>
                <w:sz w:val="18"/>
                <w:szCs w:val="18"/>
              </w:rPr>
              <w:t xml:space="preserve"> депозитарні операції (операції з цінними паперами) </w:t>
            </w:r>
          </w:p>
          <w:p w14:paraId="3E32DCE3" w14:textId="20D54BE3" w:rsidR="003A7460" w:rsidRPr="008B6FA3" w:rsidRDefault="0020529C" w:rsidP="003A7460">
            <w:pPr>
              <w:pStyle w:val="af"/>
              <w:spacing w:line="240" w:lineRule="auto"/>
              <w:ind w:left="360" w:hanging="360"/>
              <w:rPr>
                <w:rFonts w:ascii="Century Gothic" w:eastAsia="Calibri" w:hAnsi="Century Gothic"/>
                <w:sz w:val="18"/>
                <w:szCs w:val="18"/>
                <w:lang w:val="ru-RU"/>
              </w:rPr>
            </w:pPr>
            <w:sdt>
              <w:sdtPr>
                <w:rPr>
                  <w:rFonts w:ascii="Century Gothic" w:eastAsia="Calibri" w:hAnsi="Century Gothic"/>
                  <w:sz w:val="18"/>
                  <w:szCs w:val="18"/>
                </w:rPr>
                <w:id w:val="1251078528"/>
                <w14:checkbox>
                  <w14:checked w14:val="0"/>
                  <w14:checkedState w14:val="2612" w14:font="MS Gothic"/>
                  <w14:uncheckedState w14:val="2610" w14:font="MS Gothic"/>
                </w14:checkbox>
              </w:sdtPr>
              <w:sdtEndPr/>
              <w:sdtContent>
                <w:r w:rsidR="003A7460" w:rsidRPr="003A7460">
                  <w:rPr>
                    <w:rFonts w:ascii="Segoe UI Symbol" w:eastAsia="Calibri" w:hAnsi="Segoe UI Symbol" w:cs="Segoe UI Symbol"/>
                    <w:sz w:val="18"/>
                    <w:szCs w:val="18"/>
                  </w:rPr>
                  <w:t>☐</w:t>
                </w:r>
              </w:sdtContent>
            </w:sdt>
            <w:r w:rsidR="003A7460" w:rsidRPr="003A7460">
              <w:rPr>
                <w:rFonts w:ascii="Century Gothic" w:eastAsia="Calibri" w:hAnsi="Century Gothic"/>
                <w:sz w:val="18"/>
                <w:szCs w:val="18"/>
              </w:rPr>
              <w:t xml:space="preserve"> брокерські операції (або інші, у яких Банк виступає посередником</w:t>
            </w:r>
            <w:r w:rsidR="003A7460">
              <w:rPr>
                <w:rFonts w:ascii="Century Gothic" w:eastAsia="Calibri" w:hAnsi="Century Gothic"/>
                <w:sz w:val="18"/>
                <w:szCs w:val="18"/>
                <w:lang w:val="ru-RU"/>
              </w:rPr>
              <w:t>)</w:t>
            </w:r>
          </w:p>
          <w:p w14:paraId="747C9A61" w14:textId="1612DAC1" w:rsidR="003A7460" w:rsidRPr="008B6FA3" w:rsidRDefault="0020529C" w:rsidP="008B6FA3">
            <w:pPr>
              <w:pStyle w:val="af"/>
              <w:ind w:left="360" w:right="-1" w:hanging="360"/>
              <w:textAlignment w:val="baseline"/>
              <w:rPr>
                <w:rFonts w:ascii="Century Gothic" w:eastAsia="Calibri" w:hAnsi="Century Gothic"/>
                <w:sz w:val="18"/>
                <w:szCs w:val="18"/>
              </w:rPr>
            </w:pPr>
            <w:sdt>
              <w:sdtPr>
                <w:rPr>
                  <w:rFonts w:ascii="Century Gothic" w:eastAsia="Calibri" w:hAnsi="Century Gothic"/>
                  <w:sz w:val="18"/>
                  <w:szCs w:val="18"/>
                </w:rPr>
                <w:id w:val="902184471"/>
                <w14:checkbox>
                  <w14:checked w14:val="0"/>
                  <w14:checkedState w14:val="2612" w14:font="MS Gothic"/>
                  <w14:uncheckedState w14:val="2610" w14:font="MS Gothic"/>
                </w14:checkbox>
              </w:sdtPr>
              <w:sdtEndPr/>
              <w:sdtContent>
                <w:r w:rsidR="003A7460" w:rsidRPr="003A7460">
                  <w:rPr>
                    <w:rFonts w:ascii="Segoe UI Symbol" w:eastAsia="Calibri" w:hAnsi="Segoe UI Symbol" w:cs="Segoe UI Symbol"/>
                    <w:sz w:val="18"/>
                    <w:szCs w:val="18"/>
                  </w:rPr>
                  <w:t>☐</w:t>
                </w:r>
              </w:sdtContent>
            </w:sdt>
            <w:r w:rsidR="003A7460" w:rsidRPr="003A7460">
              <w:rPr>
                <w:rFonts w:ascii="Century Gothic" w:eastAsia="Calibri" w:hAnsi="Century Gothic"/>
                <w:sz w:val="18"/>
                <w:szCs w:val="18"/>
              </w:rPr>
              <w:t xml:space="preserve"> інші операції (вказати): ____________________</w:t>
            </w:r>
          </w:p>
        </w:tc>
      </w:tr>
    </w:tbl>
    <w:p w14:paraId="565261FE" w14:textId="263F1347" w:rsidR="00BA4737" w:rsidRDefault="00BA4737" w:rsidP="00AD2C84">
      <w:pPr>
        <w:spacing w:after="0" w:line="240" w:lineRule="auto"/>
        <w:jc w:val="both"/>
        <w:textAlignment w:val="baseline"/>
        <w:rPr>
          <w:rFonts w:ascii="Century Gothic" w:hAnsi="Century Gothic"/>
          <w:iCs/>
          <w:color w:val="7F7F7F" w:themeColor="text1" w:themeTint="80"/>
          <w:sz w:val="18"/>
          <w:szCs w:val="18"/>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79"/>
      </w:tblGrid>
      <w:tr w:rsidR="003A7460" w14:paraId="397AA225" w14:textId="77777777" w:rsidTr="00480139">
        <w:trPr>
          <w:trHeight w:val="286"/>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A76CF15" w14:textId="3360015A" w:rsidR="003A7460" w:rsidRPr="002F0286" w:rsidRDefault="003A7460" w:rsidP="00D3607F">
            <w:pPr>
              <w:pStyle w:val="af"/>
              <w:numPr>
                <w:ilvl w:val="1"/>
                <w:numId w:val="29"/>
              </w:numPr>
              <w:spacing w:after="0" w:line="240" w:lineRule="auto"/>
              <w:ind w:right="285"/>
              <w:jc w:val="both"/>
              <w:textAlignment w:val="baseline"/>
              <w:rPr>
                <w:rFonts w:ascii="Century Gothic" w:eastAsia="Times New Roman" w:hAnsi="Century Gothic" w:cs="Times New Roman"/>
                <w:b/>
                <w:bCs/>
                <w:sz w:val="18"/>
                <w:szCs w:val="18"/>
                <w:lang w:eastAsia="uk-UA"/>
              </w:rPr>
            </w:pPr>
            <w:r w:rsidRPr="008B6FA3">
              <w:rPr>
                <w:rFonts w:ascii="Century Gothic" w:eastAsia="Times New Roman" w:hAnsi="Century Gothic" w:cs="Times New Roman"/>
                <w:b/>
                <w:bCs/>
                <w:sz w:val="18"/>
                <w:szCs w:val="18"/>
                <w:lang w:eastAsia="uk-UA"/>
              </w:rPr>
              <w:t>Які д</w:t>
            </w:r>
            <w:r>
              <w:rPr>
                <w:rFonts w:ascii="Century Gothic" w:eastAsia="Times New Roman" w:hAnsi="Century Gothic" w:cs="Times New Roman"/>
                <w:b/>
                <w:bCs/>
                <w:sz w:val="18"/>
                <w:szCs w:val="18"/>
                <w:lang w:eastAsia="uk-UA"/>
              </w:rPr>
              <w:t>жерела використовуються для надходження коштів та інших цінностей на рахунки Компанії</w:t>
            </w:r>
            <w:r w:rsidRPr="002F0286">
              <w:rPr>
                <w:rFonts w:ascii="Century Gothic" w:eastAsia="Times New Roman" w:hAnsi="Century Gothic" w:cs="Times New Roman"/>
                <w:b/>
                <w:bCs/>
                <w:sz w:val="18"/>
                <w:szCs w:val="18"/>
                <w:lang w:eastAsia="uk-UA"/>
              </w:rPr>
              <w:t xml:space="preserve"> </w:t>
            </w:r>
            <w:r w:rsidR="009201EA" w:rsidRPr="006C058C">
              <w:rPr>
                <w:rFonts w:ascii="Century Gothic" w:eastAsia="Times New Roman" w:hAnsi="Century Gothic" w:cs="Times New Roman"/>
                <w:b/>
                <w:bCs/>
                <w:sz w:val="18"/>
                <w:szCs w:val="18"/>
                <w:lang w:eastAsia="uk-UA"/>
              </w:rPr>
              <w:t>в банку</w:t>
            </w:r>
          </w:p>
          <w:p w14:paraId="34659E67" w14:textId="7E7C35F4" w:rsidR="003A7460" w:rsidRPr="008B6FA3" w:rsidRDefault="003A7460" w:rsidP="008B6FA3">
            <w:pPr>
              <w:spacing w:after="0" w:line="240" w:lineRule="auto"/>
              <w:ind w:right="285"/>
              <w:jc w:val="both"/>
              <w:textAlignment w:val="baseline"/>
              <w:rPr>
                <w:rFonts w:ascii="Century Gothic" w:eastAsia="Times New Roman" w:hAnsi="Century Gothic" w:cs="Times New Roman"/>
                <w:b/>
                <w:sz w:val="18"/>
                <w:szCs w:val="18"/>
                <w:lang w:val="en-US" w:eastAsia="uk-UA"/>
              </w:rPr>
            </w:pPr>
            <w:r w:rsidRPr="008B6FA3">
              <w:rPr>
                <w:rFonts w:ascii="Century Gothic" w:eastAsia="Times New Roman" w:hAnsi="Century Gothic" w:cs="Times New Roman"/>
                <w:i/>
                <w:iCs/>
                <w:color w:val="7F7F7F" w:themeColor="text1" w:themeTint="80"/>
                <w:sz w:val="18"/>
                <w:szCs w:val="18"/>
                <w:lang w:eastAsia="uk-UA"/>
              </w:rPr>
              <w:t>можна відмітити декілька варіантів</w:t>
            </w:r>
            <w:r w:rsidRPr="008B6FA3">
              <w:rPr>
                <w:rFonts w:ascii="Century Gothic" w:eastAsia="Times New Roman" w:hAnsi="Century Gothic" w:cs="Times New Roman"/>
                <w:i/>
                <w:iCs/>
                <w:color w:val="7F7F7F" w:themeColor="text1" w:themeTint="80"/>
                <w:sz w:val="18"/>
                <w:szCs w:val="18"/>
                <w:lang w:val="en-US" w:eastAsia="uk-UA"/>
              </w:rPr>
              <w:t xml:space="preserve"> </w:t>
            </w:r>
          </w:p>
        </w:tc>
      </w:tr>
      <w:tr w:rsidR="003A7460" w14:paraId="6DFDE791" w14:textId="77777777" w:rsidTr="00480139">
        <w:trPr>
          <w:trHeight w:val="356"/>
        </w:trPr>
        <w:tc>
          <w:tcPr>
            <w:tcW w:w="5000" w:type="pct"/>
            <w:tcBorders>
              <w:top w:val="single" w:sz="4" w:space="0" w:color="auto"/>
              <w:left w:val="single" w:sz="4" w:space="0" w:color="auto"/>
              <w:bottom w:val="single" w:sz="4" w:space="0" w:color="auto"/>
              <w:right w:val="single" w:sz="4" w:space="0" w:color="auto"/>
            </w:tcBorders>
          </w:tcPr>
          <w:p w14:paraId="30AB3F48" w14:textId="4C0D107A" w:rsidR="003A7460" w:rsidRDefault="0020529C">
            <w:pPr>
              <w:spacing w:after="0" w:line="240" w:lineRule="auto"/>
              <w:ind w:right="-1"/>
              <w:jc w:val="both"/>
              <w:textAlignment w:val="baseline"/>
              <w:rPr>
                <w:rFonts w:ascii="Century Gothic" w:eastAsia="Times New Roman" w:hAnsi="Century Gothic" w:cs="Times New Roman"/>
                <w:sz w:val="18"/>
                <w:szCs w:val="18"/>
                <w:lang w:eastAsia="uk-UA"/>
              </w:rPr>
            </w:pPr>
            <w:sdt>
              <w:sdtPr>
                <w:rPr>
                  <w:rFonts w:ascii="Century Gothic" w:eastAsia="Calibri" w:hAnsi="Century Gothic"/>
                  <w:sz w:val="18"/>
                  <w:szCs w:val="18"/>
                </w:rPr>
                <w:id w:val="-570894786"/>
                <w14:checkbox>
                  <w14:checked w14:val="0"/>
                  <w14:checkedState w14:val="2612" w14:font="MS Gothic"/>
                  <w14:uncheckedState w14:val="2610" w14:font="MS Gothic"/>
                </w14:checkbox>
              </w:sdtPr>
              <w:sdtEndPr/>
              <w:sdtContent>
                <w:r w:rsidR="003A7460">
                  <w:rPr>
                    <w:rFonts w:ascii="Segoe UI Symbol" w:eastAsia="MS Gothic" w:hAnsi="Segoe UI Symbol" w:cs="Segoe UI Symbol"/>
                    <w:sz w:val="18"/>
                    <w:szCs w:val="18"/>
                  </w:rPr>
                  <w:t>☐</w:t>
                </w:r>
              </w:sdtContent>
            </w:sdt>
            <w:r w:rsidR="003A7460">
              <w:rPr>
                <w:rFonts w:ascii="Century Gothic" w:eastAsia="Times New Roman" w:hAnsi="Century Gothic" w:cs="Times New Roman"/>
                <w:sz w:val="18"/>
                <w:szCs w:val="18"/>
                <w:lang w:eastAsia="uk-UA"/>
              </w:rPr>
              <w:t xml:space="preserve"> Доходи від основного виду діяльності</w:t>
            </w:r>
          </w:p>
          <w:p w14:paraId="34A77ED4" w14:textId="1D3BDE61" w:rsidR="003A7460" w:rsidRDefault="0020529C">
            <w:pPr>
              <w:spacing w:after="0" w:line="240" w:lineRule="auto"/>
              <w:ind w:right="-1"/>
              <w:jc w:val="both"/>
              <w:textAlignment w:val="baseline"/>
              <w:rPr>
                <w:rFonts w:ascii="Century Gothic" w:eastAsia="Times New Roman" w:hAnsi="Century Gothic" w:cs="Times New Roman"/>
                <w:sz w:val="18"/>
                <w:szCs w:val="18"/>
                <w:lang w:eastAsia="uk-UA"/>
              </w:rPr>
            </w:pPr>
            <w:sdt>
              <w:sdtPr>
                <w:rPr>
                  <w:rFonts w:ascii="Century Gothic" w:eastAsia="Calibri" w:hAnsi="Century Gothic"/>
                  <w:sz w:val="18"/>
                  <w:szCs w:val="18"/>
                </w:rPr>
                <w:id w:val="1752230385"/>
                <w14:checkbox>
                  <w14:checked w14:val="0"/>
                  <w14:checkedState w14:val="2612" w14:font="MS Gothic"/>
                  <w14:uncheckedState w14:val="2610" w14:font="MS Gothic"/>
                </w14:checkbox>
              </w:sdtPr>
              <w:sdtEndPr/>
              <w:sdtContent>
                <w:r w:rsidR="003A7460">
                  <w:rPr>
                    <w:rFonts w:ascii="Segoe UI Symbol" w:eastAsia="MS Gothic" w:hAnsi="Segoe UI Symbol" w:cs="Segoe UI Symbol"/>
                    <w:sz w:val="18"/>
                    <w:szCs w:val="18"/>
                  </w:rPr>
                  <w:t>☐</w:t>
                </w:r>
              </w:sdtContent>
            </w:sdt>
            <w:r w:rsidR="003A7460">
              <w:rPr>
                <w:rFonts w:ascii="Century Gothic" w:eastAsia="Times New Roman" w:hAnsi="Century Gothic" w:cs="Times New Roman"/>
                <w:sz w:val="18"/>
                <w:szCs w:val="18"/>
                <w:lang w:eastAsia="uk-UA"/>
              </w:rPr>
              <w:t xml:space="preserve"> Кредити, позики, фінансова допомога</w:t>
            </w:r>
            <w:r w:rsidR="003A7460" w:rsidRPr="008B6FA3">
              <w:rPr>
                <w:rFonts w:ascii="Century Gothic" w:eastAsia="Times New Roman" w:hAnsi="Century Gothic" w:cs="Times New Roman"/>
                <w:sz w:val="18"/>
                <w:szCs w:val="18"/>
                <w:lang w:eastAsia="uk-UA"/>
              </w:rPr>
              <w:t xml:space="preserve"> </w:t>
            </w:r>
          </w:p>
          <w:p w14:paraId="18B96468" w14:textId="50A7C805" w:rsidR="003A7460" w:rsidRPr="00297940" w:rsidRDefault="0020529C">
            <w:pPr>
              <w:spacing w:after="0" w:line="240" w:lineRule="auto"/>
              <w:ind w:right="-1"/>
              <w:jc w:val="both"/>
              <w:textAlignment w:val="baseline"/>
              <w:rPr>
                <w:rFonts w:ascii="Century Gothic" w:eastAsia="Times New Roman" w:hAnsi="Century Gothic" w:cs="Times New Roman"/>
                <w:sz w:val="18"/>
                <w:szCs w:val="18"/>
                <w:lang w:val="ru-RU" w:eastAsia="uk-UA"/>
              </w:rPr>
            </w:pPr>
            <w:sdt>
              <w:sdtPr>
                <w:rPr>
                  <w:rFonts w:ascii="Century Gothic" w:eastAsia="Calibri" w:hAnsi="Century Gothic"/>
                  <w:sz w:val="18"/>
                  <w:szCs w:val="18"/>
                </w:rPr>
                <w:id w:val="900558202"/>
                <w14:checkbox>
                  <w14:checked w14:val="0"/>
                  <w14:checkedState w14:val="2612" w14:font="MS Gothic"/>
                  <w14:uncheckedState w14:val="2610" w14:font="MS Gothic"/>
                </w14:checkbox>
              </w:sdtPr>
              <w:sdtEndPr/>
              <w:sdtContent>
                <w:r w:rsidR="003A7460">
                  <w:rPr>
                    <w:rFonts w:ascii="Segoe UI Symbol" w:eastAsia="MS Gothic" w:hAnsi="Segoe UI Symbol" w:cs="Segoe UI Symbol"/>
                    <w:sz w:val="18"/>
                    <w:szCs w:val="18"/>
                  </w:rPr>
                  <w:t>☐</w:t>
                </w:r>
              </w:sdtContent>
            </w:sdt>
            <w:r w:rsidR="003A7460">
              <w:rPr>
                <w:rFonts w:ascii="Century Gothic" w:eastAsia="Times New Roman" w:hAnsi="Century Gothic" w:cs="Times New Roman"/>
                <w:sz w:val="18"/>
                <w:szCs w:val="18"/>
                <w:lang w:eastAsia="uk-UA"/>
              </w:rPr>
              <w:t xml:space="preserve"> Внески засновників / учасників</w:t>
            </w:r>
            <w:r w:rsidR="003A7460" w:rsidRPr="00297940">
              <w:rPr>
                <w:lang w:val="ru-RU"/>
              </w:rPr>
              <w:t xml:space="preserve"> </w:t>
            </w:r>
          </w:p>
          <w:p w14:paraId="1B4DB802" w14:textId="6282E23D" w:rsidR="003A7460" w:rsidRPr="00297940" w:rsidRDefault="0020529C">
            <w:pPr>
              <w:spacing w:after="0" w:line="240" w:lineRule="auto"/>
              <w:ind w:right="-1"/>
              <w:jc w:val="both"/>
              <w:textAlignment w:val="baseline"/>
              <w:rPr>
                <w:rFonts w:ascii="Century Gothic" w:eastAsia="Times New Roman" w:hAnsi="Century Gothic" w:cs="Times New Roman"/>
                <w:sz w:val="18"/>
                <w:szCs w:val="18"/>
                <w:lang w:val="ru-RU" w:eastAsia="uk-UA"/>
              </w:rPr>
            </w:pPr>
            <w:sdt>
              <w:sdtPr>
                <w:rPr>
                  <w:rFonts w:ascii="Century Gothic" w:eastAsia="Calibri" w:hAnsi="Century Gothic"/>
                  <w:sz w:val="18"/>
                  <w:szCs w:val="18"/>
                </w:rPr>
                <w:id w:val="746541131"/>
                <w14:checkbox>
                  <w14:checked w14:val="0"/>
                  <w14:checkedState w14:val="2612" w14:font="MS Gothic"/>
                  <w14:uncheckedState w14:val="2610" w14:font="MS Gothic"/>
                </w14:checkbox>
              </w:sdtPr>
              <w:sdtEndPr/>
              <w:sdtContent>
                <w:r w:rsidR="003A7460">
                  <w:rPr>
                    <w:rFonts w:ascii="Segoe UI Symbol" w:eastAsia="MS Gothic" w:hAnsi="Segoe UI Symbol" w:cs="Segoe UI Symbol"/>
                    <w:sz w:val="18"/>
                    <w:szCs w:val="18"/>
                  </w:rPr>
                  <w:t>☐</w:t>
                </w:r>
              </w:sdtContent>
            </w:sdt>
            <w:r w:rsidR="003A7460">
              <w:rPr>
                <w:rFonts w:ascii="Century Gothic" w:eastAsia="Times New Roman" w:hAnsi="Century Gothic" w:cs="Times New Roman"/>
                <w:sz w:val="18"/>
                <w:szCs w:val="18"/>
                <w:lang w:eastAsia="uk-UA"/>
              </w:rPr>
              <w:t xml:space="preserve"> Продаж цінних паперів</w:t>
            </w:r>
          </w:p>
          <w:p w14:paraId="0F98F07B" w14:textId="2EDABF2C" w:rsidR="003A7460" w:rsidRPr="00297940" w:rsidRDefault="0020529C">
            <w:pPr>
              <w:spacing w:after="0" w:line="240" w:lineRule="auto"/>
              <w:ind w:right="-1"/>
              <w:jc w:val="both"/>
              <w:textAlignment w:val="baseline"/>
              <w:rPr>
                <w:rFonts w:ascii="Century Gothic" w:eastAsia="Times New Roman" w:hAnsi="Century Gothic" w:cs="Times New Roman"/>
                <w:sz w:val="18"/>
                <w:szCs w:val="18"/>
                <w:lang w:val="ru-RU" w:eastAsia="uk-UA"/>
              </w:rPr>
            </w:pPr>
            <w:sdt>
              <w:sdtPr>
                <w:rPr>
                  <w:rFonts w:ascii="Century Gothic" w:eastAsia="Calibri" w:hAnsi="Century Gothic"/>
                  <w:sz w:val="18"/>
                  <w:szCs w:val="18"/>
                </w:rPr>
                <w:id w:val="-1615968989"/>
                <w14:checkbox>
                  <w14:checked w14:val="0"/>
                  <w14:checkedState w14:val="2612" w14:font="MS Gothic"/>
                  <w14:uncheckedState w14:val="2610" w14:font="MS Gothic"/>
                </w14:checkbox>
              </w:sdtPr>
              <w:sdtEndPr/>
              <w:sdtContent>
                <w:r w:rsidR="003A7460">
                  <w:rPr>
                    <w:rFonts w:ascii="Segoe UI Symbol" w:eastAsia="MS Gothic" w:hAnsi="Segoe UI Symbol" w:cs="Segoe UI Symbol"/>
                    <w:sz w:val="18"/>
                    <w:szCs w:val="18"/>
                  </w:rPr>
                  <w:t>☐</w:t>
                </w:r>
              </w:sdtContent>
            </w:sdt>
            <w:r w:rsidR="003A7460">
              <w:rPr>
                <w:rFonts w:ascii="Century Gothic" w:eastAsia="Times New Roman" w:hAnsi="Century Gothic" w:cs="Times New Roman"/>
                <w:sz w:val="18"/>
                <w:szCs w:val="18"/>
                <w:lang w:eastAsia="uk-UA"/>
              </w:rPr>
              <w:t xml:space="preserve"> Інвестиції</w:t>
            </w:r>
          </w:p>
          <w:p w14:paraId="794E6AA8" w14:textId="2323E19F" w:rsidR="003A7460" w:rsidRPr="00297940" w:rsidRDefault="0020529C">
            <w:pPr>
              <w:spacing w:after="0" w:line="240" w:lineRule="auto"/>
              <w:ind w:right="-1"/>
              <w:jc w:val="both"/>
              <w:textAlignment w:val="baseline"/>
              <w:rPr>
                <w:rFonts w:ascii="Century Gothic" w:eastAsia="Times New Roman" w:hAnsi="Century Gothic" w:cs="Times New Roman"/>
                <w:sz w:val="18"/>
                <w:szCs w:val="18"/>
                <w:lang w:val="ru-RU" w:eastAsia="uk-UA"/>
              </w:rPr>
            </w:pPr>
            <w:sdt>
              <w:sdtPr>
                <w:rPr>
                  <w:rFonts w:ascii="Century Gothic" w:eastAsia="Calibri" w:hAnsi="Century Gothic"/>
                  <w:sz w:val="18"/>
                  <w:szCs w:val="18"/>
                </w:rPr>
                <w:id w:val="-1551071243"/>
                <w14:checkbox>
                  <w14:checked w14:val="0"/>
                  <w14:checkedState w14:val="2612" w14:font="MS Gothic"/>
                  <w14:uncheckedState w14:val="2610" w14:font="MS Gothic"/>
                </w14:checkbox>
              </w:sdtPr>
              <w:sdtEndPr/>
              <w:sdtContent>
                <w:r w:rsidR="003A7460">
                  <w:rPr>
                    <w:rFonts w:ascii="Segoe UI Symbol" w:eastAsia="MS Gothic" w:hAnsi="Segoe UI Symbol" w:cs="Segoe UI Symbol"/>
                    <w:sz w:val="18"/>
                    <w:szCs w:val="18"/>
                  </w:rPr>
                  <w:t>☐</w:t>
                </w:r>
              </w:sdtContent>
            </w:sdt>
            <w:r w:rsidR="003A7460">
              <w:rPr>
                <w:rFonts w:ascii="Century Gothic" w:eastAsia="Times New Roman" w:hAnsi="Century Gothic" w:cs="Times New Roman"/>
                <w:sz w:val="18"/>
                <w:szCs w:val="18"/>
                <w:lang w:eastAsia="uk-UA"/>
              </w:rPr>
              <w:t xml:space="preserve"> Надходження від зовнішньо-економічної діяльності</w:t>
            </w:r>
          </w:p>
          <w:p w14:paraId="505EB647" w14:textId="3A412D78" w:rsidR="003A7460" w:rsidRDefault="0020529C">
            <w:pPr>
              <w:spacing w:after="0" w:line="240" w:lineRule="auto"/>
              <w:ind w:right="-1"/>
              <w:jc w:val="both"/>
              <w:textAlignment w:val="baseline"/>
              <w:rPr>
                <w:rFonts w:ascii="Century Gothic" w:eastAsia="Times New Roman" w:hAnsi="Century Gothic" w:cs="Times New Roman"/>
                <w:sz w:val="18"/>
                <w:szCs w:val="18"/>
                <w:lang w:eastAsia="uk-UA"/>
              </w:rPr>
            </w:pPr>
            <w:sdt>
              <w:sdtPr>
                <w:rPr>
                  <w:rFonts w:ascii="Century Gothic" w:eastAsia="Calibri" w:hAnsi="Century Gothic"/>
                  <w:sz w:val="18"/>
                  <w:szCs w:val="18"/>
                </w:rPr>
                <w:id w:val="823776937"/>
                <w14:checkbox>
                  <w14:checked w14:val="0"/>
                  <w14:checkedState w14:val="2612" w14:font="MS Gothic"/>
                  <w14:uncheckedState w14:val="2610" w14:font="MS Gothic"/>
                </w14:checkbox>
              </w:sdtPr>
              <w:sdtEndPr/>
              <w:sdtContent>
                <w:r w:rsidR="003A7460">
                  <w:rPr>
                    <w:rFonts w:ascii="Segoe UI Symbol" w:eastAsia="MS Gothic" w:hAnsi="Segoe UI Symbol" w:cs="Segoe UI Symbol"/>
                    <w:sz w:val="18"/>
                    <w:szCs w:val="18"/>
                  </w:rPr>
                  <w:t>☐</w:t>
                </w:r>
              </w:sdtContent>
            </w:sdt>
            <w:r w:rsidR="003A7460">
              <w:rPr>
                <w:rFonts w:ascii="Century Gothic" w:eastAsia="Times New Roman" w:hAnsi="Century Gothic" w:cs="Times New Roman"/>
                <w:sz w:val="18"/>
                <w:szCs w:val="18"/>
                <w:lang w:eastAsia="uk-UA"/>
              </w:rPr>
              <w:t xml:space="preserve"> Депозитні кошти</w:t>
            </w:r>
            <w:r w:rsidR="003A7460" w:rsidRPr="00297940">
              <w:rPr>
                <w:rFonts w:ascii="Century Gothic" w:eastAsia="Times New Roman" w:hAnsi="Century Gothic" w:cs="Times New Roman"/>
                <w:sz w:val="18"/>
                <w:szCs w:val="18"/>
                <w:lang w:val="ru-RU" w:eastAsia="uk-UA"/>
              </w:rPr>
              <w:t xml:space="preserve"> </w:t>
            </w:r>
          </w:p>
          <w:p w14:paraId="5C839663" w14:textId="43B62862" w:rsidR="003A7460" w:rsidRPr="006C058C" w:rsidRDefault="0020529C">
            <w:pPr>
              <w:spacing w:after="0" w:line="240" w:lineRule="auto"/>
              <w:ind w:right="-1"/>
              <w:jc w:val="both"/>
              <w:textAlignment w:val="baseline"/>
              <w:rPr>
                <w:rFonts w:ascii="Century Gothic" w:eastAsia="Times New Roman" w:hAnsi="Century Gothic" w:cs="Times New Roman"/>
                <w:sz w:val="18"/>
                <w:szCs w:val="18"/>
                <w:lang w:eastAsia="uk-UA"/>
              </w:rPr>
            </w:pPr>
            <w:sdt>
              <w:sdtPr>
                <w:rPr>
                  <w:rFonts w:ascii="Century Gothic" w:eastAsia="Calibri" w:hAnsi="Century Gothic"/>
                  <w:sz w:val="18"/>
                  <w:szCs w:val="18"/>
                </w:rPr>
                <w:id w:val="-2005656610"/>
                <w14:checkbox>
                  <w14:checked w14:val="0"/>
                  <w14:checkedState w14:val="2612" w14:font="MS Gothic"/>
                  <w14:uncheckedState w14:val="2610" w14:font="MS Gothic"/>
                </w14:checkbox>
              </w:sdtPr>
              <w:sdtEndPr/>
              <w:sdtContent>
                <w:r w:rsidR="003A7460" w:rsidRPr="006C058C">
                  <w:rPr>
                    <w:rFonts w:ascii="Segoe UI Symbol" w:eastAsia="MS Gothic" w:hAnsi="Segoe UI Symbol" w:cs="Segoe UI Symbol"/>
                    <w:sz w:val="18"/>
                    <w:szCs w:val="18"/>
                  </w:rPr>
                  <w:t>☐</w:t>
                </w:r>
              </w:sdtContent>
            </w:sdt>
            <w:r w:rsidR="003A7460" w:rsidRPr="006C058C">
              <w:rPr>
                <w:rFonts w:ascii="Century Gothic" w:eastAsia="Times New Roman" w:hAnsi="Century Gothic" w:cs="Times New Roman"/>
                <w:sz w:val="18"/>
                <w:szCs w:val="18"/>
                <w:lang w:eastAsia="uk-UA"/>
              </w:rPr>
              <w:t xml:space="preserve"> Надходження від послуг з віртуальними активами/ криптовалютою</w:t>
            </w:r>
          </w:p>
          <w:p w14:paraId="3F2D3094" w14:textId="77568F90" w:rsidR="003A7460" w:rsidRDefault="0020529C">
            <w:pPr>
              <w:spacing w:after="0" w:line="240" w:lineRule="auto"/>
              <w:ind w:right="-1"/>
              <w:jc w:val="both"/>
              <w:textAlignment w:val="baseline"/>
              <w:rPr>
                <w:rFonts w:ascii="Century Gothic" w:eastAsia="Times New Roman" w:hAnsi="Century Gothic" w:cs="Times New Roman"/>
                <w:sz w:val="18"/>
                <w:szCs w:val="18"/>
                <w:lang w:eastAsia="uk-UA"/>
              </w:rPr>
            </w:pPr>
            <w:sdt>
              <w:sdtPr>
                <w:rPr>
                  <w:rFonts w:ascii="Century Gothic" w:eastAsia="Calibri" w:hAnsi="Century Gothic"/>
                  <w:sz w:val="18"/>
                  <w:szCs w:val="18"/>
                </w:rPr>
                <w:id w:val="-1948221616"/>
                <w14:checkbox>
                  <w14:checked w14:val="0"/>
                  <w14:checkedState w14:val="2612" w14:font="MS Gothic"/>
                  <w14:uncheckedState w14:val="2610" w14:font="MS Gothic"/>
                </w14:checkbox>
              </w:sdtPr>
              <w:sdtEndPr/>
              <w:sdtContent>
                <w:r w:rsidR="003A7460">
                  <w:rPr>
                    <w:rFonts w:ascii="Segoe UI Symbol" w:eastAsia="MS Gothic" w:hAnsi="Segoe UI Symbol" w:cs="Segoe UI Symbol"/>
                    <w:sz w:val="18"/>
                    <w:szCs w:val="18"/>
                  </w:rPr>
                  <w:t>☐</w:t>
                </w:r>
              </w:sdtContent>
            </w:sdt>
            <w:r w:rsidR="003A7460">
              <w:rPr>
                <w:rFonts w:ascii="Century Gothic" w:eastAsia="Times New Roman" w:hAnsi="Century Gothic" w:cs="Times New Roman"/>
                <w:sz w:val="18"/>
                <w:szCs w:val="18"/>
                <w:lang w:eastAsia="uk-UA"/>
              </w:rPr>
              <w:t xml:space="preserve"> Інше_________ (необхідно вказати)</w:t>
            </w:r>
          </w:p>
          <w:p w14:paraId="43AD64B9" w14:textId="77777777" w:rsidR="003A7460" w:rsidRDefault="003A7460">
            <w:pPr>
              <w:spacing w:after="0" w:line="240" w:lineRule="auto"/>
              <w:ind w:right="-1"/>
              <w:rPr>
                <w:rFonts w:ascii="Century Gothic" w:eastAsia="Times New Roman" w:hAnsi="Century Gothic" w:cs="Times New Roman"/>
                <w:sz w:val="18"/>
                <w:szCs w:val="18"/>
                <w:lang w:eastAsia="uk-UA"/>
              </w:rPr>
            </w:pPr>
          </w:p>
        </w:tc>
      </w:tr>
    </w:tbl>
    <w:p w14:paraId="5CD34037" w14:textId="5A97A378" w:rsidR="003A7460" w:rsidRDefault="003A7460" w:rsidP="008B6FA3">
      <w:pPr>
        <w:spacing w:after="0" w:line="240" w:lineRule="auto"/>
        <w:jc w:val="both"/>
        <w:textAlignment w:val="baseline"/>
        <w:rPr>
          <w:rFonts w:ascii="Century Gothic" w:hAnsi="Century Gothic"/>
          <w:iCs/>
          <w:color w:val="7F7F7F" w:themeColor="text1" w:themeTint="80"/>
          <w:sz w:val="18"/>
          <w:szCs w:val="18"/>
        </w:rPr>
      </w:pPr>
    </w:p>
    <w:tbl>
      <w:tblPr>
        <w:tblpPr w:leftFromText="180" w:rightFromText="180" w:vertAnchor="text" w:horzAnchor="margin" w:tblpY="-31"/>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239"/>
        <w:gridCol w:w="5240"/>
      </w:tblGrid>
      <w:tr w:rsidR="00004D1B" w:rsidRPr="00880163" w14:paraId="7D0B0093" w14:textId="77777777" w:rsidTr="00F87452">
        <w:trPr>
          <w:trHeight w:val="356"/>
        </w:trPr>
        <w:tc>
          <w:tcPr>
            <w:tcW w:w="250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4A9770" w14:textId="2FBD650C" w:rsidR="00004D1B" w:rsidRPr="00880163" w:rsidDel="00436381" w:rsidRDefault="00D92B27" w:rsidP="00D3607F">
            <w:pPr>
              <w:pStyle w:val="af"/>
              <w:numPr>
                <w:ilvl w:val="1"/>
                <w:numId w:val="29"/>
              </w:numPr>
              <w:spacing w:after="0" w:line="240" w:lineRule="auto"/>
              <w:ind w:right="285"/>
              <w:jc w:val="both"/>
              <w:textAlignment w:val="baseline"/>
              <w:rPr>
                <w:rFonts w:ascii="Century Gothic" w:eastAsia="Times New Roman" w:hAnsi="Century Gothic" w:cs="Times New Roman"/>
                <w:b/>
                <w:bCs/>
                <w:sz w:val="18"/>
                <w:szCs w:val="18"/>
                <w:lang w:eastAsia="uk-UA"/>
              </w:rPr>
            </w:pPr>
            <w:r>
              <w:rPr>
                <w:rFonts w:ascii="Century Gothic" w:eastAsia="Times New Roman" w:hAnsi="Century Gothic" w:cs="Times New Roman"/>
                <w:b/>
                <w:bCs/>
                <w:sz w:val="18"/>
                <w:szCs w:val="18"/>
                <w:lang w:eastAsia="uk-UA"/>
              </w:rPr>
              <w:t>Вкажіть запланований  обсяг надходжень на рахунки в банк</w:t>
            </w:r>
            <w:r w:rsidR="00D53A7B">
              <w:rPr>
                <w:rFonts w:ascii="Century Gothic" w:eastAsia="Times New Roman" w:hAnsi="Century Gothic" w:cs="Times New Roman"/>
                <w:b/>
                <w:bCs/>
                <w:sz w:val="18"/>
                <w:szCs w:val="18"/>
                <w:lang w:eastAsia="uk-UA"/>
              </w:rPr>
              <w:t>у</w:t>
            </w:r>
            <w:r>
              <w:rPr>
                <w:rFonts w:ascii="Century Gothic" w:eastAsia="Times New Roman" w:hAnsi="Century Gothic" w:cs="Times New Roman"/>
                <w:b/>
                <w:bCs/>
                <w:sz w:val="18"/>
                <w:szCs w:val="18"/>
                <w:lang w:eastAsia="uk-UA"/>
              </w:rPr>
              <w:t xml:space="preserve"> за рік (в гривневому еквіваленті)</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4EA0773B" w14:textId="10CA6559" w:rsidR="00004D1B" w:rsidRPr="00880163" w:rsidRDefault="00004D1B" w:rsidP="00944633">
            <w:pPr>
              <w:spacing w:after="0" w:line="240" w:lineRule="auto"/>
              <w:ind w:right="285"/>
              <w:jc w:val="both"/>
              <w:textAlignment w:val="baseline"/>
              <w:rPr>
                <w:rFonts w:ascii="Century Gothic" w:eastAsia="Times New Roman" w:hAnsi="Century Gothic" w:cs="Times New Roman"/>
                <w:i/>
                <w:iCs/>
                <w:color w:val="7F7F7F" w:themeColor="text1" w:themeTint="80"/>
                <w:sz w:val="18"/>
                <w:szCs w:val="18"/>
                <w:lang w:eastAsia="uk-UA"/>
              </w:rPr>
            </w:pPr>
          </w:p>
        </w:tc>
      </w:tr>
      <w:tr w:rsidR="002B2586" w:rsidRPr="00880163" w14:paraId="6580778B" w14:textId="77777777" w:rsidTr="00F87452">
        <w:trPr>
          <w:trHeight w:val="356"/>
        </w:trPr>
        <w:tc>
          <w:tcPr>
            <w:tcW w:w="250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F4B3D8" w14:textId="53B478C4" w:rsidR="002B2586" w:rsidRPr="00880163" w:rsidRDefault="002B2586" w:rsidP="00D3607F">
            <w:pPr>
              <w:pStyle w:val="af"/>
              <w:numPr>
                <w:ilvl w:val="1"/>
                <w:numId w:val="29"/>
              </w:numPr>
              <w:spacing w:after="0" w:line="240" w:lineRule="auto"/>
              <w:ind w:right="285"/>
              <w:jc w:val="both"/>
              <w:textAlignment w:val="baseline"/>
              <w:rPr>
                <w:rFonts w:ascii="Century Gothic" w:eastAsia="Times New Roman" w:hAnsi="Century Gothic" w:cs="Times New Roman"/>
                <w:b/>
                <w:bCs/>
                <w:sz w:val="18"/>
                <w:szCs w:val="18"/>
                <w:lang w:eastAsia="uk-UA"/>
              </w:rPr>
            </w:pPr>
            <w:r w:rsidRPr="00880163">
              <w:rPr>
                <w:rFonts w:ascii="Century Gothic" w:eastAsia="Times New Roman" w:hAnsi="Century Gothic" w:cs="Times New Roman"/>
                <w:b/>
                <w:bCs/>
                <w:sz w:val="18"/>
                <w:szCs w:val="18"/>
                <w:lang w:eastAsia="uk-UA"/>
              </w:rPr>
              <w:t>Кількість штатних працівників</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44A4132D" w14:textId="4D89CF05" w:rsidR="002B2586" w:rsidRPr="006C058C" w:rsidRDefault="002B2586" w:rsidP="002B2586">
            <w:pPr>
              <w:spacing w:after="0" w:line="240" w:lineRule="auto"/>
              <w:ind w:right="285"/>
              <w:jc w:val="both"/>
              <w:textAlignment w:val="baseline"/>
              <w:rPr>
                <w:rFonts w:ascii="Century Gothic" w:eastAsia="Times New Roman" w:hAnsi="Century Gothic" w:cs="Times New Roman"/>
                <w:i/>
                <w:iCs/>
                <w:color w:val="808080" w:themeColor="background1" w:themeShade="80"/>
                <w:sz w:val="18"/>
                <w:szCs w:val="18"/>
                <w:lang w:eastAsia="uk-UA"/>
              </w:rPr>
            </w:pPr>
            <w:r w:rsidRPr="006C058C">
              <w:rPr>
                <w:rFonts w:ascii="Century Gothic" w:eastAsia="Times New Roman" w:hAnsi="Century Gothic" w:cs="Times New Roman"/>
                <w:i/>
                <w:iCs/>
                <w:color w:val="808080" w:themeColor="background1" w:themeShade="80"/>
                <w:sz w:val="18"/>
                <w:szCs w:val="18"/>
                <w:lang w:eastAsia="uk-UA"/>
              </w:rPr>
              <w:t xml:space="preserve">Вкажіть кількість працівників на останню звітну дату  </w:t>
            </w:r>
          </w:p>
        </w:tc>
      </w:tr>
      <w:tr w:rsidR="002B2586" w:rsidRPr="00880163" w14:paraId="53784FC9" w14:textId="77777777" w:rsidTr="00F87452">
        <w:trPr>
          <w:trHeight w:val="356"/>
        </w:trPr>
        <w:tc>
          <w:tcPr>
            <w:tcW w:w="250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22080E" w14:textId="77777777" w:rsidR="002B2586" w:rsidRPr="003474F9" w:rsidRDefault="002B2586" w:rsidP="00D3607F">
            <w:pPr>
              <w:pStyle w:val="af"/>
              <w:numPr>
                <w:ilvl w:val="1"/>
                <w:numId w:val="29"/>
              </w:numPr>
              <w:spacing w:after="0" w:line="240" w:lineRule="auto"/>
              <w:ind w:right="285"/>
              <w:jc w:val="both"/>
              <w:textAlignment w:val="baseline"/>
              <w:rPr>
                <w:rFonts w:ascii="Century Gothic" w:eastAsia="Times New Roman" w:hAnsi="Century Gothic" w:cs="Times New Roman"/>
                <w:b/>
                <w:bCs/>
                <w:sz w:val="18"/>
                <w:szCs w:val="18"/>
                <w:lang w:eastAsia="uk-UA"/>
              </w:rPr>
            </w:pPr>
            <w:r w:rsidRPr="00880163">
              <w:rPr>
                <w:rFonts w:ascii="Century Gothic" w:eastAsia="Times New Roman" w:hAnsi="Century Gothic" w:cs="Times New Roman"/>
                <w:b/>
                <w:bCs/>
                <w:sz w:val="18"/>
                <w:szCs w:val="18"/>
                <w:lang w:eastAsia="uk-UA"/>
              </w:rPr>
              <w:t>Інформація щодо змісту/суті діяльності</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769BD647" w14:textId="77777777" w:rsidR="002B2586" w:rsidRPr="006C058C" w:rsidRDefault="002B2586" w:rsidP="002B2586">
            <w:pPr>
              <w:spacing w:after="0" w:line="240" w:lineRule="auto"/>
              <w:ind w:right="285"/>
              <w:jc w:val="both"/>
              <w:textAlignment w:val="baseline"/>
              <w:rPr>
                <w:rFonts w:ascii="Century Gothic" w:eastAsia="Times New Roman" w:hAnsi="Century Gothic" w:cs="Times New Roman"/>
                <w:color w:val="808080" w:themeColor="background1" w:themeShade="80"/>
                <w:sz w:val="18"/>
                <w:szCs w:val="18"/>
                <w:vertAlign w:val="superscript"/>
                <w:lang w:eastAsia="uk-UA"/>
              </w:rPr>
            </w:pPr>
            <w:r w:rsidRPr="006C058C">
              <w:rPr>
                <w:rFonts w:ascii="Century Gothic" w:eastAsia="Times New Roman" w:hAnsi="Century Gothic" w:cs="Times New Roman"/>
                <w:i/>
                <w:iCs/>
                <w:color w:val="808080" w:themeColor="background1" w:themeShade="80"/>
                <w:sz w:val="18"/>
                <w:szCs w:val="18"/>
                <w:lang w:eastAsia="uk-UA"/>
              </w:rPr>
              <w:t xml:space="preserve">Наприклад, яку продукцію продає / які послуги надає/ роботи виконує Компанія / </w:t>
            </w:r>
            <w:r w:rsidRPr="006C058C">
              <w:rPr>
                <w:rFonts w:ascii="Century Gothic" w:eastAsia="Times New Roman" w:hAnsi="Century Gothic" w:cs="Times New Roman"/>
                <w:i/>
                <w:iCs/>
                <w:color w:val="808080" w:themeColor="background1" w:themeShade="80"/>
                <w:sz w:val="18"/>
                <w:szCs w:val="18"/>
                <w:lang w:val="en-US" w:eastAsia="uk-UA"/>
              </w:rPr>
              <w:t>NACE</w:t>
            </w:r>
            <w:r w:rsidRPr="006C058C">
              <w:rPr>
                <w:rFonts w:ascii="Century Gothic" w:eastAsia="Times New Roman" w:hAnsi="Century Gothic" w:cs="Times New Roman"/>
                <w:i/>
                <w:iCs/>
                <w:color w:val="808080" w:themeColor="background1" w:themeShade="80"/>
                <w:sz w:val="18"/>
                <w:szCs w:val="18"/>
                <w:lang w:eastAsia="uk-UA"/>
              </w:rPr>
              <w:t xml:space="preserve"> </w:t>
            </w:r>
            <w:r w:rsidRPr="006C058C">
              <w:rPr>
                <w:rFonts w:ascii="Century Gothic" w:eastAsia="Times New Roman" w:hAnsi="Century Gothic" w:cs="Times New Roman"/>
                <w:i/>
                <w:iCs/>
                <w:color w:val="808080" w:themeColor="background1" w:themeShade="80"/>
                <w:sz w:val="18"/>
                <w:szCs w:val="18"/>
                <w:lang w:val="en-US" w:eastAsia="uk-UA"/>
              </w:rPr>
              <w:t>code</w:t>
            </w:r>
            <w:r w:rsidRPr="006C058C">
              <w:rPr>
                <w:rFonts w:ascii="Century Gothic" w:eastAsia="Times New Roman" w:hAnsi="Century Gothic" w:cs="Times New Roman"/>
                <w:i/>
                <w:iCs/>
                <w:color w:val="808080" w:themeColor="background1" w:themeShade="80"/>
                <w:sz w:val="18"/>
                <w:szCs w:val="18"/>
                <w:lang w:eastAsia="uk-UA"/>
              </w:rPr>
              <w:t xml:space="preserve">, за наявності </w:t>
            </w:r>
          </w:p>
        </w:tc>
      </w:tr>
    </w:tbl>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11"/>
        <w:gridCol w:w="6168"/>
      </w:tblGrid>
      <w:tr w:rsidR="00243172" w:rsidRPr="00880163" w14:paraId="25C56D34" w14:textId="77777777" w:rsidTr="00480139">
        <w:trPr>
          <w:trHeight w:val="286"/>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EB693D" w14:textId="39324146" w:rsidR="00243172" w:rsidRPr="00F87452" w:rsidRDefault="00243172" w:rsidP="00D3607F">
            <w:pPr>
              <w:pStyle w:val="af"/>
              <w:numPr>
                <w:ilvl w:val="1"/>
                <w:numId w:val="29"/>
              </w:numPr>
              <w:spacing w:after="0" w:line="240" w:lineRule="auto"/>
              <w:ind w:right="285"/>
              <w:jc w:val="both"/>
              <w:textAlignment w:val="baseline"/>
              <w:rPr>
                <w:rFonts w:ascii="Century Gothic" w:eastAsia="Times New Roman" w:hAnsi="Century Gothic" w:cs="Times New Roman"/>
                <w:b/>
                <w:bCs/>
                <w:sz w:val="18"/>
                <w:szCs w:val="18"/>
                <w:lang w:eastAsia="uk-UA"/>
              </w:rPr>
            </w:pPr>
            <w:r w:rsidRPr="00880163">
              <w:rPr>
                <w:rFonts w:ascii="Century Gothic" w:eastAsia="Times New Roman" w:hAnsi="Century Gothic" w:cs="Times New Roman"/>
                <w:b/>
                <w:bCs/>
                <w:sz w:val="18"/>
                <w:szCs w:val="18"/>
                <w:lang w:eastAsia="uk-UA"/>
              </w:rPr>
              <w:t xml:space="preserve">Будь ласка, відзначте країни зі списку, в яких знаходяться партнери (фізичні чи юридичні особи), з якими у </w:t>
            </w:r>
            <w:r w:rsidR="00BA4737" w:rsidRPr="00880163">
              <w:rPr>
                <w:rFonts w:ascii="Century Gothic" w:eastAsia="Times New Roman" w:hAnsi="Century Gothic" w:cs="Times New Roman"/>
                <w:b/>
                <w:bCs/>
                <w:sz w:val="18"/>
                <w:szCs w:val="18"/>
                <w:lang w:eastAsia="uk-UA"/>
              </w:rPr>
              <w:t>К</w:t>
            </w:r>
            <w:r w:rsidRPr="00880163">
              <w:rPr>
                <w:rFonts w:ascii="Century Gothic" w:eastAsia="Times New Roman" w:hAnsi="Century Gothic" w:cs="Times New Roman"/>
                <w:b/>
                <w:bCs/>
                <w:sz w:val="18"/>
                <w:szCs w:val="18"/>
                <w:lang w:eastAsia="uk-UA"/>
              </w:rPr>
              <w:t>омпанії  &gt;30% загальних</w:t>
            </w:r>
            <w:r w:rsidR="00BA4737" w:rsidRPr="00880163">
              <w:rPr>
                <w:rFonts w:ascii="Century Gothic" w:eastAsia="Times New Roman" w:hAnsi="Century Gothic" w:cs="Times New Roman"/>
                <w:b/>
                <w:bCs/>
                <w:sz w:val="18"/>
                <w:szCs w:val="18"/>
                <w:lang w:eastAsia="uk-UA"/>
              </w:rPr>
              <w:t xml:space="preserve"> </w:t>
            </w:r>
            <w:r w:rsidRPr="00880163">
              <w:rPr>
                <w:rFonts w:ascii="Century Gothic" w:eastAsia="Times New Roman" w:hAnsi="Century Gothic" w:cs="Times New Roman"/>
                <w:b/>
                <w:bCs/>
                <w:sz w:val="18"/>
                <w:szCs w:val="18"/>
                <w:lang w:eastAsia="uk-UA"/>
              </w:rPr>
              <w:t xml:space="preserve">оборотів  </w:t>
            </w:r>
          </w:p>
          <w:p w14:paraId="2EFFC8C1" w14:textId="12F6EE74" w:rsidR="00243172" w:rsidRPr="00880163" w:rsidRDefault="00243172" w:rsidP="009A29A2">
            <w:pPr>
              <w:tabs>
                <w:tab w:val="left" w:pos="4253"/>
              </w:tabs>
              <w:spacing w:after="0" w:line="240" w:lineRule="auto"/>
              <w:ind w:right="285"/>
              <w:jc w:val="both"/>
              <w:textAlignment w:val="baseline"/>
              <w:rPr>
                <w:rFonts w:ascii="Century Gothic" w:eastAsia="Times New Roman" w:hAnsi="Century Gothic" w:cs="Times New Roman"/>
                <w:sz w:val="18"/>
                <w:szCs w:val="18"/>
                <w:lang w:eastAsia="uk-UA"/>
              </w:rPr>
            </w:pPr>
            <w:r w:rsidRPr="00880163">
              <w:rPr>
                <w:rFonts w:ascii="Century Gothic" w:eastAsia="Times New Roman" w:hAnsi="Century Gothic" w:cs="Times New Roman"/>
                <w:i/>
                <w:iCs/>
                <w:color w:val="7F7F7F" w:themeColor="text1" w:themeTint="80"/>
                <w:sz w:val="18"/>
                <w:szCs w:val="18"/>
                <w:lang w:eastAsia="uk-UA"/>
              </w:rPr>
              <w:t xml:space="preserve">Оберіть одне або декілька значень зі списку  </w:t>
            </w:r>
          </w:p>
        </w:tc>
      </w:tr>
      <w:tr w:rsidR="00E76FC2" w:rsidRPr="00C261F9" w14:paraId="3E945056" w14:textId="77777777" w:rsidTr="00480139">
        <w:trPr>
          <w:trHeight w:val="703"/>
        </w:trPr>
        <w:tc>
          <w:tcPr>
            <w:tcW w:w="2057" w:type="pct"/>
            <w:tcBorders>
              <w:top w:val="single" w:sz="4" w:space="0" w:color="auto"/>
              <w:left w:val="single" w:sz="4" w:space="0" w:color="auto"/>
              <w:bottom w:val="single" w:sz="4" w:space="0" w:color="auto"/>
              <w:right w:val="single" w:sz="4" w:space="0" w:color="FFFFFF" w:themeColor="background1"/>
            </w:tcBorders>
            <w:shd w:val="clear" w:color="auto" w:fill="auto"/>
          </w:tcPr>
          <w:p w14:paraId="26DCD300" w14:textId="65106251" w:rsidR="00E76FC2" w:rsidRPr="00C261F9" w:rsidRDefault="0020529C" w:rsidP="00AD2C84">
            <w:pPr>
              <w:spacing w:after="0" w:line="240" w:lineRule="auto"/>
              <w:jc w:val="both"/>
              <w:textAlignment w:val="baseline"/>
              <w:rPr>
                <w:rFonts w:ascii="Century Gothic" w:eastAsia="Calibri" w:hAnsi="Century Gothic"/>
                <w:sz w:val="18"/>
                <w:szCs w:val="18"/>
              </w:rPr>
            </w:pPr>
            <w:sdt>
              <w:sdtPr>
                <w:rPr>
                  <w:rFonts w:ascii="Century Gothic" w:eastAsia="Calibri" w:hAnsi="Century Gothic"/>
                  <w:sz w:val="18"/>
                  <w:szCs w:val="18"/>
                </w:rPr>
                <w:id w:val="1939399782"/>
                <w14:checkbox>
                  <w14:checked w14:val="0"/>
                  <w14:checkedState w14:val="2612" w14:font="MS Gothic"/>
                  <w14:uncheckedState w14:val="2610" w14:font="MS Gothic"/>
                </w14:checkbox>
              </w:sdtPr>
              <w:sdtEndPr/>
              <w:sdtContent>
                <w:r w:rsidR="00E76FC2" w:rsidRPr="00C261F9">
                  <w:rPr>
                    <w:rFonts w:ascii="Segoe UI Symbol" w:eastAsia="Calibri" w:hAnsi="Segoe UI Symbol" w:cs="Segoe UI Symbol"/>
                    <w:sz w:val="18"/>
                    <w:szCs w:val="18"/>
                  </w:rPr>
                  <w:t>☐</w:t>
                </w:r>
              </w:sdtContent>
            </w:sdt>
            <w:r w:rsidR="00E76FC2" w:rsidRPr="00C261F9">
              <w:rPr>
                <w:rFonts w:ascii="Century Gothic" w:eastAsia="Calibri" w:hAnsi="Century Gothic"/>
                <w:sz w:val="18"/>
                <w:szCs w:val="18"/>
              </w:rPr>
              <w:t xml:space="preserve"> Афганістан  </w:t>
            </w:r>
          </w:p>
          <w:p w14:paraId="05B4A8FA" w14:textId="09FD806B" w:rsidR="009A29A2" w:rsidRPr="00C261F9" w:rsidRDefault="0020529C" w:rsidP="00AD2C84">
            <w:pPr>
              <w:spacing w:after="0" w:line="240" w:lineRule="auto"/>
              <w:jc w:val="both"/>
              <w:textAlignment w:val="baseline"/>
              <w:rPr>
                <w:rFonts w:ascii="Century Gothic" w:eastAsia="Calibri" w:hAnsi="Century Gothic"/>
                <w:sz w:val="18"/>
                <w:szCs w:val="18"/>
              </w:rPr>
            </w:pPr>
            <w:sdt>
              <w:sdtPr>
                <w:rPr>
                  <w:rFonts w:ascii="Century Gothic" w:eastAsia="Calibri" w:hAnsi="Century Gothic"/>
                  <w:sz w:val="18"/>
                  <w:szCs w:val="18"/>
                </w:rPr>
                <w:id w:val="1131669237"/>
                <w14:checkbox>
                  <w14:checked w14:val="0"/>
                  <w14:checkedState w14:val="2612" w14:font="MS Gothic"/>
                  <w14:uncheckedState w14:val="2610" w14:font="MS Gothic"/>
                </w14:checkbox>
              </w:sdtPr>
              <w:sdtEndPr/>
              <w:sdtContent>
                <w:r w:rsidR="00E76FC2" w:rsidRPr="00C261F9">
                  <w:rPr>
                    <w:rFonts w:ascii="Segoe UI Symbol" w:eastAsia="Calibri" w:hAnsi="Segoe UI Symbol" w:cs="Segoe UI Symbol"/>
                    <w:sz w:val="18"/>
                    <w:szCs w:val="18"/>
                  </w:rPr>
                  <w:t>☐</w:t>
                </w:r>
              </w:sdtContent>
            </w:sdt>
            <w:r w:rsidR="00E76FC2" w:rsidRPr="00C261F9">
              <w:rPr>
                <w:rFonts w:ascii="Century Gothic" w:eastAsia="Calibri" w:hAnsi="Century Gothic"/>
                <w:sz w:val="18"/>
                <w:szCs w:val="18"/>
              </w:rPr>
              <w:t xml:space="preserve"> </w:t>
            </w:r>
            <w:r w:rsidR="009A29A2" w:rsidRPr="00C261F9">
              <w:rPr>
                <w:rFonts w:ascii="Century Gothic" w:eastAsia="Calibri" w:hAnsi="Century Gothic"/>
                <w:sz w:val="18"/>
                <w:szCs w:val="18"/>
              </w:rPr>
              <w:t>Багамські Острови</w:t>
            </w:r>
          </w:p>
          <w:p w14:paraId="30C231A7" w14:textId="31630D5A" w:rsidR="009A29A2" w:rsidRPr="00C261F9" w:rsidRDefault="0020529C" w:rsidP="00AD2C84">
            <w:pPr>
              <w:spacing w:after="0" w:line="240" w:lineRule="auto"/>
              <w:jc w:val="both"/>
              <w:textAlignment w:val="baseline"/>
              <w:rPr>
                <w:rFonts w:ascii="Century Gothic" w:eastAsia="Calibri" w:hAnsi="Century Gothic"/>
                <w:sz w:val="18"/>
                <w:szCs w:val="18"/>
              </w:rPr>
            </w:pPr>
            <w:sdt>
              <w:sdtPr>
                <w:rPr>
                  <w:rFonts w:ascii="Century Gothic" w:eastAsia="Calibri" w:hAnsi="Century Gothic"/>
                  <w:sz w:val="18"/>
                  <w:szCs w:val="18"/>
                </w:rPr>
                <w:id w:val="2118094727"/>
                <w14:checkbox>
                  <w14:checked w14:val="0"/>
                  <w14:checkedState w14:val="2612" w14:font="MS Gothic"/>
                  <w14:uncheckedState w14:val="2610" w14:font="MS Gothic"/>
                </w14:checkbox>
              </w:sdtPr>
              <w:sdtEndPr/>
              <w:sdtContent>
                <w:r w:rsidR="00460704" w:rsidRPr="00C261F9">
                  <w:rPr>
                    <w:rFonts w:ascii="Segoe UI Symbol" w:eastAsia="MS Gothic" w:hAnsi="Segoe UI Symbol" w:cs="Segoe UI Symbol"/>
                    <w:sz w:val="18"/>
                    <w:szCs w:val="18"/>
                  </w:rPr>
                  <w:t>☐</w:t>
                </w:r>
              </w:sdtContent>
            </w:sdt>
            <w:r w:rsidR="00460704" w:rsidRPr="00C261F9">
              <w:rPr>
                <w:rFonts w:ascii="Century Gothic" w:eastAsia="Calibri" w:hAnsi="Century Gothic"/>
                <w:sz w:val="18"/>
                <w:szCs w:val="18"/>
              </w:rPr>
              <w:t xml:space="preserve"> </w:t>
            </w:r>
            <w:r w:rsidR="009A29A2" w:rsidRPr="00C261F9">
              <w:rPr>
                <w:rFonts w:ascii="Century Gothic" w:eastAsia="Calibri" w:hAnsi="Century Gothic"/>
                <w:sz w:val="18"/>
                <w:szCs w:val="18"/>
              </w:rPr>
              <w:t>Бот</w:t>
            </w:r>
            <w:r w:rsidR="005B7A78" w:rsidRPr="00C261F9">
              <w:rPr>
                <w:rFonts w:ascii="Century Gothic" w:eastAsia="Calibri" w:hAnsi="Century Gothic"/>
                <w:sz w:val="18"/>
                <w:szCs w:val="18"/>
              </w:rPr>
              <w:t>с</w:t>
            </w:r>
            <w:r w:rsidR="009A29A2" w:rsidRPr="00C261F9">
              <w:rPr>
                <w:rFonts w:ascii="Century Gothic" w:eastAsia="Calibri" w:hAnsi="Century Gothic"/>
                <w:sz w:val="18"/>
                <w:szCs w:val="18"/>
              </w:rPr>
              <w:t xml:space="preserve">вана </w:t>
            </w:r>
          </w:p>
          <w:p w14:paraId="1EECEA2A" w14:textId="5EA3F992" w:rsidR="009A29A2" w:rsidRPr="00C261F9" w:rsidRDefault="0020529C" w:rsidP="00AD2C84">
            <w:pPr>
              <w:spacing w:after="0" w:line="240" w:lineRule="auto"/>
              <w:jc w:val="both"/>
              <w:textAlignment w:val="baseline"/>
              <w:rPr>
                <w:rFonts w:ascii="Century Gothic" w:eastAsia="Calibri" w:hAnsi="Century Gothic"/>
                <w:sz w:val="18"/>
                <w:szCs w:val="18"/>
              </w:rPr>
            </w:pPr>
            <w:sdt>
              <w:sdtPr>
                <w:rPr>
                  <w:rFonts w:ascii="Century Gothic" w:eastAsia="Calibri" w:hAnsi="Century Gothic"/>
                  <w:sz w:val="18"/>
                  <w:szCs w:val="18"/>
                </w:rPr>
                <w:id w:val="-683200836"/>
                <w14:checkbox>
                  <w14:checked w14:val="0"/>
                  <w14:checkedState w14:val="2612" w14:font="MS Gothic"/>
                  <w14:uncheckedState w14:val="2610" w14:font="MS Gothic"/>
                </w14:checkbox>
              </w:sdtPr>
              <w:sdtEndPr/>
              <w:sdtContent>
                <w:r w:rsidR="00460704" w:rsidRPr="00C261F9">
                  <w:rPr>
                    <w:rFonts w:ascii="Segoe UI Symbol" w:eastAsia="MS Gothic" w:hAnsi="Segoe UI Symbol" w:cs="Segoe UI Symbol"/>
                    <w:sz w:val="18"/>
                    <w:szCs w:val="18"/>
                  </w:rPr>
                  <w:t>☐</w:t>
                </w:r>
              </w:sdtContent>
            </w:sdt>
            <w:r w:rsidR="00460704" w:rsidRPr="00C261F9">
              <w:rPr>
                <w:rFonts w:ascii="Century Gothic" w:eastAsia="Calibri" w:hAnsi="Century Gothic"/>
                <w:sz w:val="18"/>
                <w:szCs w:val="18"/>
              </w:rPr>
              <w:t xml:space="preserve"> </w:t>
            </w:r>
            <w:r w:rsidR="009A29A2" w:rsidRPr="00C261F9">
              <w:rPr>
                <w:rFonts w:ascii="Century Gothic" w:eastAsia="Calibri" w:hAnsi="Century Gothic"/>
                <w:sz w:val="18"/>
                <w:szCs w:val="18"/>
              </w:rPr>
              <w:t>Камбоджа</w:t>
            </w:r>
          </w:p>
          <w:p w14:paraId="75DF5888" w14:textId="27B0FA0B" w:rsidR="009A29A2" w:rsidRPr="00C261F9" w:rsidRDefault="0020529C" w:rsidP="00AD2C84">
            <w:pPr>
              <w:spacing w:after="0" w:line="240" w:lineRule="auto"/>
              <w:jc w:val="both"/>
              <w:textAlignment w:val="baseline"/>
              <w:rPr>
                <w:rFonts w:ascii="Century Gothic" w:eastAsia="Calibri" w:hAnsi="Century Gothic"/>
                <w:sz w:val="18"/>
                <w:szCs w:val="18"/>
              </w:rPr>
            </w:pPr>
            <w:sdt>
              <w:sdtPr>
                <w:rPr>
                  <w:rFonts w:ascii="Century Gothic" w:eastAsia="Calibri" w:hAnsi="Century Gothic"/>
                  <w:sz w:val="18"/>
                  <w:szCs w:val="18"/>
                </w:rPr>
                <w:id w:val="1535850956"/>
                <w14:checkbox>
                  <w14:checked w14:val="0"/>
                  <w14:checkedState w14:val="2612" w14:font="MS Gothic"/>
                  <w14:uncheckedState w14:val="2610" w14:font="MS Gothic"/>
                </w14:checkbox>
              </w:sdtPr>
              <w:sdtEndPr/>
              <w:sdtContent>
                <w:r w:rsidR="00460704" w:rsidRPr="00C261F9">
                  <w:rPr>
                    <w:rFonts w:ascii="Segoe UI Symbol" w:eastAsia="MS Gothic" w:hAnsi="Segoe UI Symbol" w:cs="Segoe UI Symbol"/>
                    <w:sz w:val="18"/>
                    <w:szCs w:val="18"/>
                  </w:rPr>
                  <w:t>☐</w:t>
                </w:r>
              </w:sdtContent>
            </w:sdt>
            <w:r w:rsidR="00460704" w:rsidRPr="00C261F9">
              <w:rPr>
                <w:rFonts w:ascii="Century Gothic" w:eastAsia="Calibri" w:hAnsi="Century Gothic"/>
                <w:sz w:val="18"/>
                <w:szCs w:val="18"/>
              </w:rPr>
              <w:t xml:space="preserve"> </w:t>
            </w:r>
            <w:r w:rsidR="009A29A2" w:rsidRPr="00C261F9">
              <w:rPr>
                <w:rFonts w:ascii="Century Gothic" w:eastAsia="Calibri" w:hAnsi="Century Gothic"/>
                <w:sz w:val="18"/>
                <w:szCs w:val="18"/>
              </w:rPr>
              <w:t>М'янма</w:t>
            </w:r>
          </w:p>
          <w:p w14:paraId="4DE638E8" w14:textId="5181E9F0" w:rsidR="00E76FC2" w:rsidRPr="00C261F9" w:rsidRDefault="0020529C" w:rsidP="00AD2C84">
            <w:pPr>
              <w:spacing w:after="0" w:line="240" w:lineRule="auto"/>
              <w:jc w:val="both"/>
              <w:textAlignment w:val="baseline"/>
              <w:rPr>
                <w:rFonts w:ascii="Century Gothic" w:eastAsia="Calibri" w:hAnsi="Century Gothic"/>
                <w:sz w:val="18"/>
                <w:szCs w:val="18"/>
              </w:rPr>
            </w:pPr>
            <w:sdt>
              <w:sdtPr>
                <w:rPr>
                  <w:rFonts w:ascii="Century Gothic" w:eastAsia="Calibri" w:hAnsi="Century Gothic"/>
                  <w:sz w:val="18"/>
                  <w:szCs w:val="18"/>
                </w:rPr>
                <w:id w:val="-1447695651"/>
                <w14:checkbox>
                  <w14:checked w14:val="0"/>
                  <w14:checkedState w14:val="2612" w14:font="MS Gothic"/>
                  <w14:uncheckedState w14:val="2610" w14:font="MS Gothic"/>
                </w14:checkbox>
              </w:sdtPr>
              <w:sdtEndPr/>
              <w:sdtContent>
                <w:r w:rsidR="00E76FC2" w:rsidRPr="00C261F9">
                  <w:rPr>
                    <w:rFonts w:ascii="Segoe UI Symbol" w:eastAsia="Calibri" w:hAnsi="Segoe UI Symbol" w:cs="Segoe UI Symbol"/>
                    <w:sz w:val="18"/>
                    <w:szCs w:val="18"/>
                  </w:rPr>
                  <w:t>☐</w:t>
                </w:r>
              </w:sdtContent>
            </w:sdt>
            <w:r w:rsidR="00E76FC2" w:rsidRPr="00C261F9">
              <w:rPr>
                <w:rFonts w:ascii="Century Gothic" w:eastAsia="Calibri" w:hAnsi="Century Gothic"/>
                <w:sz w:val="18"/>
                <w:szCs w:val="18"/>
              </w:rPr>
              <w:t xml:space="preserve"> Північна Корея </w:t>
            </w:r>
          </w:p>
          <w:p w14:paraId="14220B7B" w14:textId="6A38799F" w:rsidR="00E76FC2" w:rsidRPr="00C261F9" w:rsidRDefault="0020529C" w:rsidP="00AD2C84">
            <w:pPr>
              <w:spacing w:after="0" w:line="240" w:lineRule="auto"/>
              <w:jc w:val="both"/>
              <w:textAlignment w:val="baseline"/>
              <w:rPr>
                <w:rFonts w:ascii="Century Gothic" w:eastAsia="Calibri" w:hAnsi="Century Gothic"/>
                <w:sz w:val="18"/>
                <w:szCs w:val="18"/>
              </w:rPr>
            </w:pPr>
            <w:sdt>
              <w:sdtPr>
                <w:rPr>
                  <w:rFonts w:ascii="Century Gothic" w:eastAsia="Calibri" w:hAnsi="Century Gothic"/>
                  <w:sz w:val="18"/>
                  <w:szCs w:val="18"/>
                </w:rPr>
                <w:id w:val="1703971667"/>
                <w14:checkbox>
                  <w14:checked w14:val="0"/>
                  <w14:checkedState w14:val="2612" w14:font="MS Gothic"/>
                  <w14:uncheckedState w14:val="2610" w14:font="MS Gothic"/>
                </w14:checkbox>
              </w:sdtPr>
              <w:sdtEndPr/>
              <w:sdtContent>
                <w:r w:rsidR="00E76FC2" w:rsidRPr="00C261F9">
                  <w:rPr>
                    <w:rFonts w:ascii="Segoe UI Symbol" w:eastAsia="Calibri" w:hAnsi="Segoe UI Symbol" w:cs="Segoe UI Symbol"/>
                    <w:sz w:val="18"/>
                    <w:szCs w:val="18"/>
                  </w:rPr>
                  <w:t>☐</w:t>
                </w:r>
              </w:sdtContent>
            </w:sdt>
            <w:r w:rsidR="00E76FC2" w:rsidRPr="00C261F9">
              <w:rPr>
                <w:rFonts w:ascii="Century Gothic" w:eastAsia="Calibri" w:hAnsi="Century Gothic"/>
                <w:sz w:val="18"/>
                <w:szCs w:val="18"/>
              </w:rPr>
              <w:t xml:space="preserve"> Гайана  </w:t>
            </w:r>
          </w:p>
          <w:p w14:paraId="791F1B89" w14:textId="6024DDED" w:rsidR="00E76FC2" w:rsidRPr="00C261F9" w:rsidRDefault="0020529C" w:rsidP="00AD2C84">
            <w:pPr>
              <w:spacing w:after="0" w:line="240" w:lineRule="auto"/>
              <w:jc w:val="both"/>
              <w:textAlignment w:val="baseline"/>
              <w:rPr>
                <w:rFonts w:ascii="Century Gothic" w:eastAsia="Calibri" w:hAnsi="Century Gothic"/>
                <w:sz w:val="18"/>
                <w:szCs w:val="18"/>
              </w:rPr>
            </w:pPr>
            <w:sdt>
              <w:sdtPr>
                <w:rPr>
                  <w:rFonts w:ascii="Century Gothic" w:eastAsia="Calibri" w:hAnsi="Century Gothic"/>
                  <w:sz w:val="18"/>
                  <w:szCs w:val="18"/>
                </w:rPr>
                <w:id w:val="1856757607"/>
                <w14:checkbox>
                  <w14:checked w14:val="0"/>
                  <w14:checkedState w14:val="2612" w14:font="MS Gothic"/>
                  <w14:uncheckedState w14:val="2610" w14:font="MS Gothic"/>
                </w14:checkbox>
              </w:sdtPr>
              <w:sdtEndPr/>
              <w:sdtContent>
                <w:r w:rsidR="00E76FC2" w:rsidRPr="00C261F9">
                  <w:rPr>
                    <w:rFonts w:ascii="Segoe UI Symbol" w:eastAsia="Calibri" w:hAnsi="Segoe UI Symbol" w:cs="Segoe UI Symbol"/>
                    <w:sz w:val="18"/>
                    <w:szCs w:val="18"/>
                  </w:rPr>
                  <w:t>☐</w:t>
                </w:r>
              </w:sdtContent>
            </w:sdt>
            <w:r w:rsidR="00E76FC2" w:rsidRPr="00C261F9">
              <w:rPr>
                <w:rFonts w:ascii="Century Gothic" w:eastAsia="Calibri" w:hAnsi="Century Gothic"/>
                <w:sz w:val="18"/>
                <w:szCs w:val="18"/>
              </w:rPr>
              <w:t xml:space="preserve"> Іран </w:t>
            </w:r>
          </w:p>
          <w:p w14:paraId="35FD1CEA" w14:textId="7EFFAFC2" w:rsidR="00E76FC2" w:rsidRPr="00C261F9" w:rsidRDefault="0020529C" w:rsidP="00AD2C84">
            <w:pPr>
              <w:spacing w:after="0" w:line="240" w:lineRule="auto"/>
              <w:jc w:val="both"/>
              <w:textAlignment w:val="baseline"/>
              <w:rPr>
                <w:rFonts w:ascii="Century Gothic" w:eastAsia="Calibri" w:hAnsi="Century Gothic"/>
                <w:sz w:val="18"/>
                <w:szCs w:val="18"/>
              </w:rPr>
            </w:pPr>
            <w:sdt>
              <w:sdtPr>
                <w:rPr>
                  <w:rFonts w:ascii="Century Gothic" w:eastAsia="Calibri" w:hAnsi="Century Gothic"/>
                  <w:sz w:val="18"/>
                  <w:szCs w:val="18"/>
                </w:rPr>
                <w:id w:val="-713735677"/>
                <w14:checkbox>
                  <w14:checked w14:val="0"/>
                  <w14:checkedState w14:val="2612" w14:font="MS Gothic"/>
                  <w14:uncheckedState w14:val="2610" w14:font="MS Gothic"/>
                </w14:checkbox>
              </w:sdtPr>
              <w:sdtEndPr/>
              <w:sdtContent>
                <w:r w:rsidR="00E76FC2" w:rsidRPr="00C261F9">
                  <w:rPr>
                    <w:rFonts w:ascii="Segoe UI Symbol" w:eastAsia="Calibri" w:hAnsi="Segoe UI Symbol" w:cs="Segoe UI Symbol"/>
                    <w:sz w:val="18"/>
                    <w:szCs w:val="18"/>
                  </w:rPr>
                  <w:t>☐</w:t>
                </w:r>
              </w:sdtContent>
            </w:sdt>
            <w:r w:rsidR="00E76FC2" w:rsidRPr="00C261F9">
              <w:rPr>
                <w:rFonts w:ascii="Century Gothic" w:eastAsia="Calibri" w:hAnsi="Century Gothic"/>
                <w:sz w:val="18"/>
                <w:szCs w:val="18"/>
              </w:rPr>
              <w:t xml:space="preserve"> Ірак </w:t>
            </w:r>
          </w:p>
          <w:p w14:paraId="04687162" w14:textId="44FED413" w:rsidR="009A29A2" w:rsidRPr="00C261F9" w:rsidRDefault="0020529C" w:rsidP="00AD2C84">
            <w:pPr>
              <w:spacing w:after="0" w:line="240" w:lineRule="auto"/>
              <w:jc w:val="both"/>
              <w:textAlignment w:val="baseline"/>
              <w:rPr>
                <w:rFonts w:ascii="Century Gothic" w:eastAsia="Calibri" w:hAnsi="Century Gothic"/>
                <w:sz w:val="18"/>
                <w:szCs w:val="18"/>
              </w:rPr>
            </w:pPr>
            <w:sdt>
              <w:sdtPr>
                <w:rPr>
                  <w:rFonts w:ascii="Century Gothic" w:eastAsia="Calibri" w:hAnsi="Century Gothic"/>
                  <w:sz w:val="18"/>
                  <w:szCs w:val="18"/>
                </w:rPr>
                <w:id w:val="-919098813"/>
                <w14:checkbox>
                  <w14:checked w14:val="0"/>
                  <w14:checkedState w14:val="2612" w14:font="MS Gothic"/>
                  <w14:uncheckedState w14:val="2610" w14:font="MS Gothic"/>
                </w14:checkbox>
              </w:sdtPr>
              <w:sdtEndPr/>
              <w:sdtContent>
                <w:r w:rsidR="00460704" w:rsidRPr="00562755">
                  <w:rPr>
                    <w:rFonts w:ascii="Segoe UI Symbol" w:eastAsia="MS Gothic" w:hAnsi="Segoe UI Symbol" w:cs="Segoe UI Symbol"/>
                    <w:sz w:val="18"/>
                    <w:szCs w:val="18"/>
                  </w:rPr>
                  <w:t>☐</w:t>
                </w:r>
              </w:sdtContent>
            </w:sdt>
            <w:r w:rsidR="00460704" w:rsidRPr="00562755">
              <w:rPr>
                <w:rFonts w:ascii="Century Gothic" w:eastAsia="Calibri" w:hAnsi="Century Gothic"/>
                <w:sz w:val="18"/>
                <w:szCs w:val="18"/>
              </w:rPr>
              <w:t xml:space="preserve"> </w:t>
            </w:r>
            <w:r w:rsidR="009A29A2" w:rsidRPr="00C261F9">
              <w:rPr>
                <w:rFonts w:ascii="Century Gothic" w:eastAsia="Calibri" w:hAnsi="Century Gothic"/>
                <w:sz w:val="18"/>
                <w:szCs w:val="18"/>
              </w:rPr>
              <w:t>Панама</w:t>
            </w:r>
          </w:p>
          <w:p w14:paraId="1D817A48" w14:textId="452BC7BA" w:rsidR="009A29A2" w:rsidRPr="00C261F9" w:rsidRDefault="0020529C" w:rsidP="00AD2C84">
            <w:pPr>
              <w:spacing w:after="0" w:line="240" w:lineRule="auto"/>
              <w:jc w:val="both"/>
              <w:textAlignment w:val="baseline"/>
              <w:rPr>
                <w:rFonts w:ascii="Century Gothic" w:eastAsia="Calibri" w:hAnsi="Century Gothic"/>
                <w:sz w:val="18"/>
                <w:szCs w:val="18"/>
              </w:rPr>
            </w:pPr>
            <w:sdt>
              <w:sdtPr>
                <w:rPr>
                  <w:rFonts w:ascii="Century Gothic" w:eastAsia="Calibri" w:hAnsi="Century Gothic"/>
                  <w:sz w:val="18"/>
                  <w:szCs w:val="18"/>
                  <w:lang w:val="en-US"/>
                </w:rPr>
                <w:id w:val="-59645553"/>
                <w14:checkbox>
                  <w14:checked w14:val="0"/>
                  <w14:checkedState w14:val="2612" w14:font="MS Gothic"/>
                  <w14:uncheckedState w14:val="2610" w14:font="MS Gothic"/>
                </w14:checkbox>
              </w:sdtPr>
              <w:sdtEndPr/>
              <w:sdtContent>
                <w:r w:rsidR="00460704" w:rsidRPr="00C261F9">
                  <w:rPr>
                    <w:rFonts w:ascii="Segoe UI Symbol" w:eastAsia="MS Gothic" w:hAnsi="Segoe UI Symbol" w:cs="Segoe UI Symbol"/>
                    <w:sz w:val="18"/>
                    <w:szCs w:val="18"/>
                    <w:lang w:val="en-US"/>
                  </w:rPr>
                  <w:t>☐</w:t>
                </w:r>
              </w:sdtContent>
            </w:sdt>
            <w:r w:rsidR="00460704" w:rsidRPr="00C261F9">
              <w:rPr>
                <w:rFonts w:ascii="Century Gothic" w:eastAsia="Calibri" w:hAnsi="Century Gothic"/>
                <w:sz w:val="18"/>
                <w:szCs w:val="18"/>
                <w:lang w:val="en-US"/>
              </w:rPr>
              <w:t xml:space="preserve"> </w:t>
            </w:r>
            <w:r w:rsidR="009A29A2" w:rsidRPr="00C261F9">
              <w:rPr>
                <w:rFonts w:ascii="Century Gothic" w:eastAsia="Calibri" w:hAnsi="Century Gothic"/>
                <w:sz w:val="18"/>
                <w:szCs w:val="18"/>
              </w:rPr>
              <w:t>Нікарагуа</w:t>
            </w:r>
          </w:p>
        </w:tc>
        <w:tc>
          <w:tcPr>
            <w:tcW w:w="2943" w:type="pct"/>
            <w:tcBorders>
              <w:top w:val="single" w:sz="4" w:space="0" w:color="auto"/>
              <w:left w:val="single" w:sz="4" w:space="0" w:color="FFFFFF" w:themeColor="background1"/>
              <w:bottom w:val="single" w:sz="4" w:space="0" w:color="auto"/>
              <w:right w:val="single" w:sz="4" w:space="0" w:color="auto"/>
            </w:tcBorders>
            <w:shd w:val="clear" w:color="auto" w:fill="auto"/>
          </w:tcPr>
          <w:p w14:paraId="085C8A00" w14:textId="76CB9A73" w:rsidR="009A29A2" w:rsidRPr="00C261F9" w:rsidRDefault="0020529C" w:rsidP="00AD2C84">
            <w:pPr>
              <w:spacing w:after="0" w:line="240" w:lineRule="auto"/>
              <w:jc w:val="both"/>
              <w:textAlignment w:val="baseline"/>
              <w:rPr>
                <w:rFonts w:ascii="Century Gothic" w:eastAsia="Calibri" w:hAnsi="Century Gothic"/>
                <w:sz w:val="18"/>
                <w:szCs w:val="18"/>
              </w:rPr>
            </w:pPr>
            <w:sdt>
              <w:sdtPr>
                <w:rPr>
                  <w:rFonts w:ascii="Century Gothic" w:eastAsia="Calibri" w:hAnsi="Century Gothic"/>
                  <w:sz w:val="18"/>
                  <w:szCs w:val="18"/>
                </w:rPr>
                <w:id w:val="-1727603324"/>
                <w14:checkbox>
                  <w14:checked w14:val="0"/>
                  <w14:checkedState w14:val="2612" w14:font="MS Gothic"/>
                  <w14:uncheckedState w14:val="2610" w14:font="MS Gothic"/>
                </w14:checkbox>
              </w:sdtPr>
              <w:sdtEndPr/>
              <w:sdtContent>
                <w:r w:rsidR="00E76FC2" w:rsidRPr="00C261F9">
                  <w:rPr>
                    <w:rFonts w:ascii="Segoe UI Symbol" w:eastAsia="Calibri" w:hAnsi="Segoe UI Symbol" w:cs="Segoe UI Symbol"/>
                    <w:sz w:val="18"/>
                    <w:szCs w:val="18"/>
                  </w:rPr>
                  <w:t>☐</w:t>
                </w:r>
              </w:sdtContent>
            </w:sdt>
            <w:r w:rsidR="00E76FC2" w:rsidRPr="00C261F9">
              <w:rPr>
                <w:rFonts w:ascii="Century Gothic" w:eastAsia="Calibri" w:hAnsi="Century Gothic"/>
                <w:sz w:val="18"/>
                <w:szCs w:val="18"/>
              </w:rPr>
              <w:t xml:space="preserve"> </w:t>
            </w:r>
            <w:r w:rsidR="009A29A2" w:rsidRPr="00C261F9">
              <w:rPr>
                <w:rFonts w:ascii="Century Gothic" w:eastAsia="Calibri" w:hAnsi="Century Gothic"/>
                <w:sz w:val="18"/>
                <w:szCs w:val="18"/>
              </w:rPr>
              <w:t xml:space="preserve">Барбадос                                                </w:t>
            </w:r>
          </w:p>
          <w:p w14:paraId="330E0D4F" w14:textId="2D9E1836" w:rsidR="009A29A2" w:rsidRPr="00C261F9" w:rsidRDefault="0020529C" w:rsidP="00AD2C84">
            <w:pPr>
              <w:spacing w:after="0" w:line="240" w:lineRule="auto"/>
              <w:jc w:val="both"/>
              <w:textAlignment w:val="baseline"/>
              <w:rPr>
                <w:rFonts w:ascii="Century Gothic" w:eastAsia="Calibri" w:hAnsi="Century Gothic"/>
                <w:sz w:val="18"/>
                <w:szCs w:val="18"/>
              </w:rPr>
            </w:pPr>
            <w:sdt>
              <w:sdtPr>
                <w:rPr>
                  <w:rFonts w:ascii="Century Gothic" w:eastAsia="Calibri" w:hAnsi="Century Gothic"/>
                  <w:sz w:val="18"/>
                  <w:szCs w:val="18"/>
                </w:rPr>
                <w:id w:val="-1709866387"/>
                <w14:checkbox>
                  <w14:checked w14:val="0"/>
                  <w14:checkedState w14:val="2612" w14:font="MS Gothic"/>
                  <w14:uncheckedState w14:val="2610" w14:font="MS Gothic"/>
                </w14:checkbox>
              </w:sdtPr>
              <w:sdtEndPr/>
              <w:sdtContent>
                <w:r w:rsidR="005B7A78" w:rsidRPr="00C261F9">
                  <w:rPr>
                    <w:rFonts w:ascii="Segoe UI Symbol" w:eastAsia="MS Gothic" w:hAnsi="Segoe UI Symbol" w:cs="Segoe UI Symbol"/>
                    <w:sz w:val="18"/>
                    <w:szCs w:val="18"/>
                  </w:rPr>
                  <w:t>☐</w:t>
                </w:r>
              </w:sdtContent>
            </w:sdt>
            <w:r w:rsidR="005B7A78" w:rsidRPr="00C261F9">
              <w:rPr>
                <w:rFonts w:ascii="Century Gothic" w:eastAsia="Calibri" w:hAnsi="Century Gothic"/>
                <w:sz w:val="18"/>
                <w:szCs w:val="18"/>
              </w:rPr>
              <w:t xml:space="preserve"> </w:t>
            </w:r>
            <w:r w:rsidR="009A29A2" w:rsidRPr="00C261F9">
              <w:rPr>
                <w:rFonts w:ascii="Century Gothic" w:eastAsia="Calibri" w:hAnsi="Century Gothic"/>
                <w:sz w:val="18"/>
                <w:szCs w:val="18"/>
              </w:rPr>
              <w:t>Пакистан</w:t>
            </w:r>
          </w:p>
          <w:p w14:paraId="5D18E080" w14:textId="021F866E" w:rsidR="009A29A2" w:rsidRPr="00C261F9" w:rsidRDefault="0020529C" w:rsidP="00AD2C84">
            <w:pPr>
              <w:spacing w:after="0" w:line="240" w:lineRule="auto"/>
              <w:jc w:val="both"/>
              <w:textAlignment w:val="baseline"/>
              <w:rPr>
                <w:rFonts w:ascii="Century Gothic" w:eastAsia="Calibri" w:hAnsi="Century Gothic"/>
                <w:sz w:val="18"/>
                <w:szCs w:val="18"/>
              </w:rPr>
            </w:pPr>
            <w:sdt>
              <w:sdtPr>
                <w:rPr>
                  <w:rFonts w:ascii="Century Gothic" w:eastAsia="Calibri" w:hAnsi="Century Gothic"/>
                  <w:sz w:val="18"/>
                  <w:szCs w:val="18"/>
                </w:rPr>
                <w:id w:val="682251779"/>
                <w14:checkbox>
                  <w14:checked w14:val="0"/>
                  <w14:checkedState w14:val="2612" w14:font="MS Gothic"/>
                  <w14:uncheckedState w14:val="2610" w14:font="MS Gothic"/>
                </w14:checkbox>
              </w:sdtPr>
              <w:sdtEndPr/>
              <w:sdtContent>
                <w:r w:rsidR="005B7A78" w:rsidRPr="00C261F9">
                  <w:rPr>
                    <w:rFonts w:ascii="Segoe UI Symbol" w:eastAsia="MS Gothic" w:hAnsi="Segoe UI Symbol" w:cs="Segoe UI Symbol"/>
                    <w:sz w:val="18"/>
                    <w:szCs w:val="18"/>
                  </w:rPr>
                  <w:t>☐</w:t>
                </w:r>
              </w:sdtContent>
            </w:sdt>
            <w:r w:rsidR="005B7A78" w:rsidRPr="00C261F9">
              <w:rPr>
                <w:rFonts w:ascii="Century Gothic" w:eastAsia="Calibri" w:hAnsi="Century Gothic"/>
                <w:sz w:val="18"/>
                <w:szCs w:val="18"/>
              </w:rPr>
              <w:t xml:space="preserve"> </w:t>
            </w:r>
            <w:r w:rsidR="009A29A2" w:rsidRPr="00C261F9">
              <w:rPr>
                <w:rFonts w:ascii="Century Gothic" w:eastAsia="Calibri" w:hAnsi="Century Gothic"/>
                <w:sz w:val="18"/>
                <w:szCs w:val="18"/>
              </w:rPr>
              <w:t>Зімбабве</w:t>
            </w:r>
          </w:p>
          <w:p w14:paraId="12C7A049" w14:textId="7BF035DB" w:rsidR="00E76FC2" w:rsidRPr="00C261F9" w:rsidRDefault="0020529C" w:rsidP="00AD2C84">
            <w:pPr>
              <w:spacing w:after="0" w:line="240" w:lineRule="auto"/>
              <w:jc w:val="both"/>
              <w:textAlignment w:val="baseline"/>
              <w:rPr>
                <w:rFonts w:ascii="Century Gothic" w:eastAsia="Calibri" w:hAnsi="Century Gothic"/>
                <w:sz w:val="18"/>
                <w:szCs w:val="18"/>
              </w:rPr>
            </w:pPr>
            <w:sdt>
              <w:sdtPr>
                <w:rPr>
                  <w:rFonts w:ascii="Century Gothic" w:eastAsia="Calibri" w:hAnsi="Century Gothic"/>
                  <w:sz w:val="18"/>
                  <w:szCs w:val="18"/>
                </w:rPr>
                <w:id w:val="1537005992"/>
                <w14:checkbox>
                  <w14:checked w14:val="0"/>
                  <w14:checkedState w14:val="2612" w14:font="MS Gothic"/>
                  <w14:uncheckedState w14:val="2610" w14:font="MS Gothic"/>
                </w14:checkbox>
              </w:sdtPr>
              <w:sdtEndPr/>
              <w:sdtContent>
                <w:r w:rsidR="005B7A78" w:rsidRPr="00C261F9">
                  <w:rPr>
                    <w:rFonts w:ascii="Segoe UI Symbol" w:eastAsia="MS Gothic" w:hAnsi="Segoe UI Symbol" w:cs="Segoe UI Symbol"/>
                    <w:sz w:val="18"/>
                    <w:szCs w:val="18"/>
                  </w:rPr>
                  <w:t>☐</w:t>
                </w:r>
              </w:sdtContent>
            </w:sdt>
            <w:r w:rsidR="005B7A78" w:rsidRPr="00C261F9">
              <w:rPr>
                <w:rFonts w:ascii="Century Gothic" w:eastAsia="Calibri" w:hAnsi="Century Gothic"/>
                <w:sz w:val="18"/>
                <w:szCs w:val="18"/>
              </w:rPr>
              <w:t xml:space="preserve"> </w:t>
            </w:r>
            <w:r w:rsidR="009A29A2" w:rsidRPr="00C261F9">
              <w:rPr>
                <w:rFonts w:ascii="Century Gothic" w:eastAsia="Calibri" w:hAnsi="Century Gothic"/>
                <w:sz w:val="18"/>
                <w:szCs w:val="18"/>
              </w:rPr>
              <w:t>Маврикій</w:t>
            </w:r>
          </w:p>
          <w:p w14:paraId="4F234A10" w14:textId="00FF8E74" w:rsidR="00E76FC2" w:rsidRPr="00C261F9" w:rsidRDefault="0020529C" w:rsidP="00AD2C84">
            <w:pPr>
              <w:spacing w:after="0" w:line="240" w:lineRule="auto"/>
              <w:jc w:val="both"/>
              <w:textAlignment w:val="baseline"/>
              <w:rPr>
                <w:rFonts w:ascii="Century Gothic" w:eastAsia="Calibri" w:hAnsi="Century Gothic"/>
                <w:sz w:val="18"/>
                <w:szCs w:val="18"/>
              </w:rPr>
            </w:pPr>
            <w:sdt>
              <w:sdtPr>
                <w:rPr>
                  <w:rFonts w:ascii="Century Gothic" w:eastAsia="Calibri" w:hAnsi="Century Gothic"/>
                  <w:sz w:val="18"/>
                  <w:szCs w:val="18"/>
                </w:rPr>
                <w:id w:val="1678391565"/>
                <w14:checkbox>
                  <w14:checked w14:val="0"/>
                  <w14:checkedState w14:val="2612" w14:font="MS Gothic"/>
                  <w14:uncheckedState w14:val="2610" w14:font="MS Gothic"/>
                </w14:checkbox>
              </w:sdtPr>
              <w:sdtEndPr/>
              <w:sdtContent>
                <w:r w:rsidR="009A29A2" w:rsidRPr="00C261F9">
                  <w:rPr>
                    <w:rFonts w:ascii="Segoe UI Symbol" w:eastAsia="Calibri" w:hAnsi="Segoe UI Symbol" w:cs="Segoe UI Symbol"/>
                    <w:sz w:val="18"/>
                    <w:szCs w:val="18"/>
                  </w:rPr>
                  <w:t>☐</w:t>
                </w:r>
              </w:sdtContent>
            </w:sdt>
            <w:r w:rsidR="00E76FC2" w:rsidRPr="00C261F9">
              <w:rPr>
                <w:rFonts w:ascii="Century Gothic" w:eastAsia="Calibri" w:hAnsi="Century Gothic"/>
                <w:sz w:val="18"/>
                <w:szCs w:val="18"/>
              </w:rPr>
              <w:t xml:space="preserve"> Сирія</w:t>
            </w:r>
            <w:r w:rsidR="009A29A2" w:rsidRPr="00C261F9">
              <w:rPr>
                <w:rFonts w:ascii="Century Gothic" w:eastAsia="Calibri" w:hAnsi="Century Gothic"/>
                <w:sz w:val="18"/>
                <w:szCs w:val="18"/>
              </w:rPr>
              <w:t xml:space="preserve">                                    </w:t>
            </w:r>
          </w:p>
          <w:p w14:paraId="17DD3164" w14:textId="3EC75783" w:rsidR="00E76FC2" w:rsidRPr="00C261F9" w:rsidRDefault="0020529C" w:rsidP="00AD2C84">
            <w:pPr>
              <w:spacing w:after="0" w:line="240" w:lineRule="auto"/>
              <w:jc w:val="both"/>
              <w:textAlignment w:val="baseline"/>
              <w:rPr>
                <w:rFonts w:ascii="Century Gothic" w:eastAsia="Calibri" w:hAnsi="Century Gothic"/>
                <w:sz w:val="18"/>
                <w:szCs w:val="18"/>
              </w:rPr>
            </w:pPr>
            <w:sdt>
              <w:sdtPr>
                <w:rPr>
                  <w:rFonts w:ascii="Century Gothic" w:eastAsia="Calibri" w:hAnsi="Century Gothic"/>
                  <w:sz w:val="18"/>
                  <w:szCs w:val="18"/>
                </w:rPr>
                <w:id w:val="-1951312155"/>
                <w14:checkbox>
                  <w14:checked w14:val="0"/>
                  <w14:checkedState w14:val="2612" w14:font="MS Gothic"/>
                  <w14:uncheckedState w14:val="2610" w14:font="MS Gothic"/>
                </w14:checkbox>
              </w:sdtPr>
              <w:sdtEndPr/>
              <w:sdtContent>
                <w:r w:rsidR="00E76FC2" w:rsidRPr="00C261F9">
                  <w:rPr>
                    <w:rFonts w:ascii="Segoe UI Symbol" w:eastAsia="Calibri" w:hAnsi="Segoe UI Symbol" w:cs="Segoe UI Symbol"/>
                    <w:sz w:val="18"/>
                    <w:szCs w:val="18"/>
                  </w:rPr>
                  <w:t>☐</w:t>
                </w:r>
              </w:sdtContent>
            </w:sdt>
            <w:r w:rsidR="00E76FC2" w:rsidRPr="00C261F9">
              <w:rPr>
                <w:rFonts w:ascii="Century Gothic" w:eastAsia="Calibri" w:hAnsi="Century Gothic"/>
                <w:sz w:val="18"/>
                <w:szCs w:val="18"/>
              </w:rPr>
              <w:t xml:space="preserve"> Уганда</w:t>
            </w:r>
          </w:p>
          <w:p w14:paraId="1BBC7A2F" w14:textId="6BBA740E" w:rsidR="00E76FC2" w:rsidRPr="00C261F9" w:rsidRDefault="0020529C" w:rsidP="00AD2C84">
            <w:pPr>
              <w:spacing w:after="0" w:line="240" w:lineRule="auto"/>
              <w:jc w:val="both"/>
              <w:textAlignment w:val="baseline"/>
              <w:rPr>
                <w:rFonts w:ascii="Century Gothic" w:eastAsia="Calibri" w:hAnsi="Century Gothic"/>
                <w:sz w:val="18"/>
                <w:szCs w:val="18"/>
              </w:rPr>
            </w:pPr>
            <w:sdt>
              <w:sdtPr>
                <w:rPr>
                  <w:rFonts w:ascii="Century Gothic" w:eastAsia="Calibri" w:hAnsi="Century Gothic"/>
                  <w:sz w:val="18"/>
                  <w:szCs w:val="18"/>
                </w:rPr>
                <w:id w:val="-646663965"/>
                <w14:checkbox>
                  <w14:checked w14:val="0"/>
                  <w14:checkedState w14:val="2612" w14:font="MS Gothic"/>
                  <w14:uncheckedState w14:val="2610" w14:font="MS Gothic"/>
                </w14:checkbox>
              </w:sdtPr>
              <w:sdtEndPr/>
              <w:sdtContent>
                <w:r w:rsidR="00E76FC2" w:rsidRPr="00C261F9">
                  <w:rPr>
                    <w:rFonts w:ascii="Segoe UI Symbol" w:eastAsia="Calibri" w:hAnsi="Segoe UI Symbol" w:cs="Segoe UI Symbol"/>
                    <w:sz w:val="18"/>
                    <w:szCs w:val="18"/>
                  </w:rPr>
                  <w:t>☐</w:t>
                </w:r>
              </w:sdtContent>
            </w:sdt>
            <w:r w:rsidR="00E76FC2" w:rsidRPr="00C261F9">
              <w:rPr>
                <w:rFonts w:ascii="Century Gothic" w:eastAsia="Calibri" w:hAnsi="Century Gothic"/>
                <w:sz w:val="18"/>
                <w:szCs w:val="18"/>
              </w:rPr>
              <w:t xml:space="preserve"> Вануату </w:t>
            </w:r>
          </w:p>
          <w:p w14:paraId="28A82109" w14:textId="0E65976C" w:rsidR="00E76FC2" w:rsidRPr="00C261F9" w:rsidRDefault="0020529C" w:rsidP="00AD2C84">
            <w:pPr>
              <w:spacing w:after="0" w:line="240" w:lineRule="auto"/>
              <w:jc w:val="both"/>
              <w:textAlignment w:val="baseline"/>
              <w:rPr>
                <w:rFonts w:ascii="Century Gothic" w:eastAsia="Calibri" w:hAnsi="Century Gothic"/>
                <w:sz w:val="18"/>
                <w:szCs w:val="18"/>
              </w:rPr>
            </w:pPr>
            <w:sdt>
              <w:sdtPr>
                <w:rPr>
                  <w:rFonts w:ascii="Century Gothic" w:eastAsia="Calibri" w:hAnsi="Century Gothic"/>
                  <w:sz w:val="18"/>
                  <w:szCs w:val="18"/>
                </w:rPr>
                <w:id w:val="1724794772"/>
                <w14:checkbox>
                  <w14:checked w14:val="0"/>
                  <w14:checkedState w14:val="2612" w14:font="MS Gothic"/>
                  <w14:uncheckedState w14:val="2610" w14:font="MS Gothic"/>
                </w14:checkbox>
              </w:sdtPr>
              <w:sdtEndPr/>
              <w:sdtContent>
                <w:r w:rsidR="00E76FC2" w:rsidRPr="00C261F9">
                  <w:rPr>
                    <w:rFonts w:ascii="Segoe UI Symbol" w:eastAsia="Calibri" w:hAnsi="Segoe UI Symbol" w:cs="Segoe UI Symbol"/>
                    <w:sz w:val="18"/>
                    <w:szCs w:val="18"/>
                  </w:rPr>
                  <w:t>☐</w:t>
                </w:r>
              </w:sdtContent>
            </w:sdt>
            <w:r w:rsidR="00E76FC2" w:rsidRPr="00C261F9">
              <w:rPr>
                <w:rFonts w:ascii="Century Gothic" w:eastAsia="Calibri" w:hAnsi="Century Gothic"/>
                <w:sz w:val="18"/>
                <w:szCs w:val="18"/>
              </w:rPr>
              <w:t xml:space="preserve"> </w:t>
            </w:r>
            <w:r w:rsidR="005B7A78" w:rsidRPr="00C261F9">
              <w:rPr>
                <w:rFonts w:ascii="Century Gothic" w:eastAsia="Calibri" w:hAnsi="Century Gothic"/>
                <w:sz w:val="18"/>
                <w:szCs w:val="18"/>
              </w:rPr>
              <w:t>Є</w:t>
            </w:r>
            <w:r w:rsidR="00E76FC2" w:rsidRPr="00C261F9">
              <w:rPr>
                <w:rFonts w:ascii="Century Gothic" w:eastAsia="Calibri" w:hAnsi="Century Gothic"/>
                <w:sz w:val="18"/>
                <w:szCs w:val="18"/>
              </w:rPr>
              <w:t xml:space="preserve">мен </w:t>
            </w:r>
          </w:p>
          <w:p w14:paraId="204DCC19" w14:textId="4FDC22FC" w:rsidR="009A29A2" w:rsidRPr="00C261F9" w:rsidRDefault="0020529C" w:rsidP="00AD2C84">
            <w:pPr>
              <w:spacing w:after="0" w:line="240" w:lineRule="auto"/>
              <w:jc w:val="both"/>
              <w:textAlignment w:val="baseline"/>
              <w:rPr>
                <w:rFonts w:ascii="Century Gothic" w:eastAsia="Calibri" w:hAnsi="Century Gothic"/>
                <w:sz w:val="18"/>
                <w:szCs w:val="18"/>
              </w:rPr>
            </w:pPr>
            <w:sdt>
              <w:sdtPr>
                <w:rPr>
                  <w:rFonts w:ascii="Century Gothic" w:eastAsia="Calibri" w:hAnsi="Century Gothic"/>
                  <w:sz w:val="18"/>
                  <w:szCs w:val="18"/>
                </w:rPr>
                <w:id w:val="783700309"/>
                <w14:checkbox>
                  <w14:checked w14:val="0"/>
                  <w14:checkedState w14:val="2612" w14:font="MS Gothic"/>
                  <w14:uncheckedState w14:val="2610" w14:font="MS Gothic"/>
                </w14:checkbox>
              </w:sdtPr>
              <w:sdtEndPr/>
              <w:sdtContent>
                <w:r w:rsidR="005B7A78" w:rsidRPr="00C261F9">
                  <w:rPr>
                    <w:rFonts w:ascii="Segoe UI Symbol" w:eastAsia="MS Gothic" w:hAnsi="Segoe UI Symbol" w:cs="Segoe UI Symbol"/>
                    <w:sz w:val="18"/>
                    <w:szCs w:val="18"/>
                  </w:rPr>
                  <w:t>☐</w:t>
                </w:r>
              </w:sdtContent>
            </w:sdt>
            <w:r w:rsidR="005B7A78" w:rsidRPr="00C261F9">
              <w:rPr>
                <w:rFonts w:ascii="Century Gothic" w:eastAsia="Calibri" w:hAnsi="Century Gothic"/>
                <w:sz w:val="18"/>
                <w:szCs w:val="18"/>
              </w:rPr>
              <w:t xml:space="preserve"> </w:t>
            </w:r>
            <w:r w:rsidR="009A29A2" w:rsidRPr="00C261F9">
              <w:rPr>
                <w:rFonts w:ascii="Century Gothic" w:eastAsia="Calibri" w:hAnsi="Century Gothic"/>
                <w:sz w:val="18"/>
                <w:szCs w:val="18"/>
              </w:rPr>
              <w:t>Тринідад і Тобаго</w:t>
            </w:r>
          </w:p>
          <w:p w14:paraId="28256B9F" w14:textId="77214473" w:rsidR="009A29A2" w:rsidRPr="00C261F9" w:rsidRDefault="0020529C" w:rsidP="00AD2C84">
            <w:pPr>
              <w:spacing w:after="0" w:line="240" w:lineRule="auto"/>
              <w:jc w:val="both"/>
              <w:textAlignment w:val="baseline"/>
              <w:rPr>
                <w:rFonts w:ascii="Century Gothic" w:eastAsia="Calibri" w:hAnsi="Century Gothic"/>
                <w:sz w:val="18"/>
                <w:szCs w:val="18"/>
              </w:rPr>
            </w:pPr>
            <w:sdt>
              <w:sdtPr>
                <w:rPr>
                  <w:rFonts w:ascii="Century Gothic" w:eastAsia="Calibri" w:hAnsi="Century Gothic"/>
                  <w:sz w:val="18"/>
                  <w:szCs w:val="18"/>
                </w:rPr>
                <w:id w:val="-1815326070"/>
                <w14:checkbox>
                  <w14:checked w14:val="0"/>
                  <w14:checkedState w14:val="2612" w14:font="MS Gothic"/>
                  <w14:uncheckedState w14:val="2610" w14:font="MS Gothic"/>
                </w14:checkbox>
              </w:sdtPr>
              <w:sdtEndPr/>
              <w:sdtContent>
                <w:r w:rsidR="005B7A78" w:rsidRPr="00C261F9">
                  <w:rPr>
                    <w:rFonts w:ascii="Segoe UI Symbol" w:eastAsia="MS Gothic" w:hAnsi="Segoe UI Symbol" w:cs="Segoe UI Symbol"/>
                    <w:sz w:val="18"/>
                    <w:szCs w:val="18"/>
                  </w:rPr>
                  <w:t>☐</w:t>
                </w:r>
              </w:sdtContent>
            </w:sdt>
            <w:r w:rsidR="005B7A78" w:rsidRPr="00C261F9">
              <w:rPr>
                <w:rFonts w:ascii="Century Gothic" w:eastAsia="Calibri" w:hAnsi="Century Gothic"/>
                <w:sz w:val="18"/>
                <w:szCs w:val="18"/>
              </w:rPr>
              <w:t xml:space="preserve"> </w:t>
            </w:r>
            <w:r w:rsidR="009A29A2" w:rsidRPr="00C261F9">
              <w:rPr>
                <w:rFonts w:ascii="Century Gothic" w:eastAsia="Calibri" w:hAnsi="Century Gothic"/>
                <w:sz w:val="18"/>
                <w:szCs w:val="18"/>
              </w:rPr>
              <w:t>Ямайка</w:t>
            </w:r>
          </w:p>
          <w:p w14:paraId="6EDD65B9" w14:textId="6013C8CC" w:rsidR="00E76FC2" w:rsidRPr="00C261F9" w:rsidRDefault="0020529C" w:rsidP="00AD2C84">
            <w:pPr>
              <w:spacing w:after="0" w:line="240" w:lineRule="auto"/>
              <w:jc w:val="both"/>
              <w:textAlignment w:val="baseline"/>
              <w:rPr>
                <w:rFonts w:ascii="Century Gothic" w:eastAsia="Calibri" w:hAnsi="Century Gothic"/>
                <w:b/>
                <w:bCs/>
                <w:sz w:val="18"/>
                <w:szCs w:val="18"/>
              </w:rPr>
            </w:pPr>
            <w:sdt>
              <w:sdtPr>
                <w:rPr>
                  <w:rFonts w:ascii="Century Gothic" w:eastAsia="Calibri" w:hAnsi="Century Gothic"/>
                  <w:b/>
                  <w:bCs/>
                  <w:sz w:val="18"/>
                  <w:szCs w:val="18"/>
                </w:rPr>
                <w:id w:val="1874659416"/>
                <w14:checkbox>
                  <w14:checked w14:val="0"/>
                  <w14:checkedState w14:val="2612" w14:font="MS Gothic"/>
                  <w14:uncheckedState w14:val="2610" w14:font="MS Gothic"/>
                </w14:checkbox>
              </w:sdtPr>
              <w:sdtEndPr/>
              <w:sdtContent>
                <w:r w:rsidR="00E76FC2" w:rsidRPr="00C261F9">
                  <w:rPr>
                    <w:rFonts w:ascii="Segoe UI Symbol" w:eastAsia="Calibri" w:hAnsi="Segoe UI Symbol" w:cs="Segoe UI Symbol"/>
                    <w:b/>
                    <w:bCs/>
                    <w:sz w:val="18"/>
                    <w:szCs w:val="18"/>
                  </w:rPr>
                  <w:t>☐</w:t>
                </w:r>
              </w:sdtContent>
            </w:sdt>
            <w:r w:rsidR="00E76FC2" w:rsidRPr="00C261F9">
              <w:rPr>
                <w:rFonts w:ascii="Century Gothic" w:eastAsia="Calibri" w:hAnsi="Century Gothic"/>
                <w:b/>
                <w:bCs/>
                <w:sz w:val="18"/>
                <w:szCs w:val="18"/>
              </w:rPr>
              <w:t xml:space="preserve"> В жодній з перелічених країн </w:t>
            </w:r>
          </w:p>
        </w:tc>
      </w:tr>
    </w:tbl>
    <w:p w14:paraId="66EEFE60" w14:textId="1AB9A248" w:rsidR="00243172" w:rsidRPr="00880163" w:rsidRDefault="00243172" w:rsidP="00AD2C84">
      <w:pPr>
        <w:spacing w:after="0" w:line="240" w:lineRule="auto"/>
        <w:jc w:val="both"/>
        <w:textAlignment w:val="baseline"/>
        <w:rPr>
          <w:rFonts w:ascii="Century Gothic" w:hAnsi="Century Gothic"/>
          <w:i/>
          <w:iCs/>
          <w:color w:val="7F7F7F" w:themeColor="text1" w:themeTint="80"/>
          <w:sz w:val="18"/>
          <w:szCs w:val="18"/>
        </w:rPr>
      </w:pPr>
    </w:p>
    <w:p w14:paraId="02EB482F" w14:textId="4688A26D" w:rsidR="00243172" w:rsidRPr="004E33E0" w:rsidRDefault="00243172" w:rsidP="00D3607F">
      <w:pPr>
        <w:pStyle w:val="af"/>
        <w:numPr>
          <w:ilvl w:val="1"/>
          <w:numId w:val="29"/>
        </w:numPr>
        <w:spacing w:after="0" w:line="240" w:lineRule="auto"/>
        <w:ind w:right="285"/>
        <w:jc w:val="both"/>
        <w:textAlignment w:val="baseline"/>
        <w:rPr>
          <w:rFonts w:ascii="Century Gothic" w:eastAsia="Times New Roman" w:hAnsi="Century Gothic" w:cs="Times New Roman"/>
          <w:b/>
          <w:sz w:val="18"/>
          <w:szCs w:val="18"/>
          <w:lang w:eastAsia="uk-UA"/>
        </w:rPr>
      </w:pPr>
      <w:r w:rsidRPr="008B6FA3">
        <w:rPr>
          <w:rFonts w:ascii="Century Gothic" w:eastAsia="Times New Roman" w:hAnsi="Century Gothic" w:cs="Times New Roman"/>
          <w:b/>
          <w:bCs/>
          <w:sz w:val="18"/>
          <w:szCs w:val="18"/>
          <w:lang w:eastAsia="uk-UA"/>
        </w:rPr>
        <w:t xml:space="preserve">Чи є </w:t>
      </w:r>
      <w:r w:rsidR="00BA4737" w:rsidRPr="00880163">
        <w:rPr>
          <w:rFonts w:ascii="Century Gothic" w:eastAsia="Times New Roman" w:hAnsi="Century Gothic" w:cs="Times New Roman"/>
          <w:b/>
          <w:bCs/>
          <w:sz w:val="18"/>
          <w:szCs w:val="18"/>
          <w:lang w:eastAsia="uk-UA"/>
        </w:rPr>
        <w:t>К</w:t>
      </w:r>
      <w:r w:rsidRPr="00880163">
        <w:rPr>
          <w:rFonts w:ascii="Century Gothic" w:eastAsia="Times New Roman" w:hAnsi="Century Gothic" w:cs="Times New Roman"/>
          <w:b/>
          <w:bCs/>
          <w:sz w:val="18"/>
          <w:szCs w:val="18"/>
          <w:lang w:eastAsia="uk-UA"/>
        </w:rPr>
        <w:t>омпанія</w:t>
      </w:r>
      <w:r w:rsidRPr="008B6FA3">
        <w:rPr>
          <w:rFonts w:ascii="Century Gothic" w:eastAsia="Times New Roman" w:hAnsi="Century Gothic" w:cs="Times New Roman"/>
          <w:b/>
          <w:bCs/>
          <w:sz w:val="18"/>
          <w:szCs w:val="18"/>
          <w:lang w:eastAsia="uk-UA"/>
        </w:rPr>
        <w:t xml:space="preserve">  членом об’єднань або групи компаній</w:t>
      </w:r>
    </w:p>
    <w:p w14:paraId="5E93554F" w14:textId="1F6D299E" w:rsidR="00243172" w:rsidRPr="00880163" w:rsidRDefault="00243172" w:rsidP="00AD2C84">
      <w:pPr>
        <w:spacing w:after="0" w:line="240" w:lineRule="auto"/>
        <w:jc w:val="both"/>
        <w:textAlignment w:val="baseline"/>
        <w:rPr>
          <w:rFonts w:ascii="Century Gothic" w:hAnsi="Century Gothic"/>
          <w:i/>
          <w:iCs/>
          <w:color w:val="7F7F7F" w:themeColor="text1" w:themeTint="80"/>
          <w:sz w:val="18"/>
          <w:szCs w:val="18"/>
        </w:rPr>
      </w:pPr>
      <w:r w:rsidRPr="00880163">
        <w:rPr>
          <w:rFonts w:ascii="Century Gothic" w:eastAsia="Times New Roman" w:hAnsi="Century Gothic" w:cs="Times New Roman"/>
          <w:i/>
          <w:iCs/>
          <w:color w:val="7F7F7F" w:themeColor="text1" w:themeTint="80"/>
          <w:sz w:val="18"/>
          <w:szCs w:val="18"/>
          <w:lang w:eastAsia="uk-UA"/>
        </w:rPr>
        <w:t xml:space="preserve">Інформація про материнську компанію, корпорацію, холдингову групу, промислово-фінансову групу або інше об’єднання, членом якого є </w:t>
      </w:r>
      <w:r w:rsidR="00BA4737" w:rsidRPr="00880163">
        <w:rPr>
          <w:rFonts w:ascii="Century Gothic" w:eastAsia="Times New Roman" w:hAnsi="Century Gothic" w:cs="Times New Roman"/>
          <w:i/>
          <w:iCs/>
          <w:color w:val="7F7F7F" w:themeColor="text1" w:themeTint="80"/>
          <w:sz w:val="18"/>
          <w:szCs w:val="18"/>
          <w:lang w:eastAsia="uk-UA"/>
        </w:rPr>
        <w:t>К</w:t>
      </w:r>
      <w:r w:rsidRPr="00880163">
        <w:rPr>
          <w:rFonts w:ascii="Century Gothic" w:eastAsia="Times New Roman" w:hAnsi="Century Gothic" w:cs="Times New Roman"/>
          <w:i/>
          <w:iCs/>
          <w:color w:val="7F7F7F" w:themeColor="text1" w:themeTint="80"/>
          <w:sz w:val="18"/>
          <w:szCs w:val="18"/>
          <w:lang w:eastAsia="uk-UA"/>
        </w:rPr>
        <w:t>омпанія</w:t>
      </w:r>
    </w:p>
    <w:p w14:paraId="34CA05F7" w14:textId="3993C933" w:rsidR="00243172" w:rsidRPr="00880163" w:rsidRDefault="00243172" w:rsidP="00AD2C84">
      <w:pPr>
        <w:spacing w:after="0" w:line="240" w:lineRule="auto"/>
        <w:jc w:val="both"/>
        <w:textAlignment w:val="baseline"/>
        <w:rPr>
          <w:rFonts w:ascii="Century Gothic" w:hAnsi="Century Gothic"/>
          <w:i/>
          <w:iCs/>
          <w:color w:val="7F7F7F" w:themeColor="text1" w:themeTint="80"/>
          <w:sz w:val="18"/>
          <w:szCs w:val="18"/>
        </w:rPr>
      </w:pPr>
    </w:p>
    <w:p w14:paraId="61C806AA" w14:textId="4647F8C8" w:rsidR="00243172" w:rsidRPr="00880163" w:rsidRDefault="0020529C" w:rsidP="00AD2C84">
      <w:pPr>
        <w:spacing w:after="0" w:line="240" w:lineRule="auto"/>
        <w:jc w:val="both"/>
        <w:textAlignment w:val="baseline"/>
        <w:rPr>
          <w:rFonts w:ascii="Century Gothic" w:eastAsia="Times New Roman" w:hAnsi="Century Gothic" w:cs="Times New Roman"/>
          <w:sz w:val="18"/>
          <w:szCs w:val="18"/>
          <w:lang w:eastAsia="uk-UA"/>
        </w:rPr>
      </w:pPr>
      <w:sdt>
        <w:sdtPr>
          <w:rPr>
            <w:rFonts w:ascii="Century Gothic" w:eastAsia="Times New Roman" w:hAnsi="Century Gothic" w:cs="Times New Roman"/>
            <w:sz w:val="18"/>
            <w:szCs w:val="18"/>
            <w:lang w:eastAsia="uk-UA"/>
          </w:rPr>
          <w:id w:val="382378305"/>
          <w14:checkbox>
            <w14:checked w14:val="0"/>
            <w14:checkedState w14:val="2612" w14:font="MS Gothic"/>
            <w14:uncheckedState w14:val="2610" w14:font="MS Gothic"/>
          </w14:checkbox>
        </w:sdtPr>
        <w:sdtEndPr/>
        <w:sdtContent>
          <w:r w:rsidR="00243172" w:rsidRPr="00880163">
            <w:rPr>
              <w:rFonts w:ascii="Segoe UI Symbol" w:eastAsia="Times New Roman" w:hAnsi="Segoe UI Symbol" w:cs="Segoe UI Symbol"/>
              <w:sz w:val="18"/>
              <w:szCs w:val="18"/>
              <w:lang w:eastAsia="uk-UA"/>
            </w:rPr>
            <w:t>☐</w:t>
          </w:r>
        </w:sdtContent>
      </w:sdt>
      <w:r w:rsidR="00243172" w:rsidRPr="00880163">
        <w:rPr>
          <w:rFonts w:ascii="Century Gothic" w:eastAsia="Times New Roman" w:hAnsi="Century Gothic" w:cs="Times New Roman"/>
          <w:sz w:val="18"/>
          <w:szCs w:val="18"/>
          <w:lang w:eastAsia="uk-UA"/>
        </w:rPr>
        <w:t xml:space="preserve"> Ні, компанія не є учасником жодн</w:t>
      </w:r>
      <w:r w:rsidR="00C1083E" w:rsidRPr="00880163">
        <w:rPr>
          <w:rFonts w:ascii="Century Gothic" w:eastAsia="Times New Roman" w:hAnsi="Century Gothic" w:cs="Times New Roman"/>
          <w:sz w:val="18"/>
          <w:szCs w:val="18"/>
          <w:lang w:eastAsia="uk-UA"/>
        </w:rPr>
        <w:t>их</w:t>
      </w:r>
      <w:r w:rsidR="00243172" w:rsidRPr="00880163">
        <w:rPr>
          <w:rFonts w:ascii="Century Gothic" w:eastAsia="Times New Roman" w:hAnsi="Century Gothic" w:cs="Times New Roman"/>
          <w:sz w:val="18"/>
          <w:szCs w:val="18"/>
          <w:lang w:eastAsia="uk-UA"/>
        </w:rPr>
        <w:t xml:space="preserve"> </w:t>
      </w:r>
      <w:r w:rsidR="00C1083E" w:rsidRPr="00880163">
        <w:rPr>
          <w:rFonts w:ascii="Century Gothic" w:eastAsia="Times New Roman" w:hAnsi="Century Gothic" w:cs="Times New Roman"/>
          <w:sz w:val="18"/>
          <w:szCs w:val="18"/>
          <w:lang w:eastAsia="uk-UA"/>
        </w:rPr>
        <w:t xml:space="preserve">об’єднань / </w:t>
      </w:r>
      <w:r w:rsidR="00243172" w:rsidRPr="00880163">
        <w:rPr>
          <w:rFonts w:ascii="Century Gothic" w:eastAsia="Times New Roman" w:hAnsi="Century Gothic" w:cs="Times New Roman"/>
          <w:sz w:val="18"/>
          <w:szCs w:val="18"/>
          <w:lang w:eastAsia="uk-UA"/>
        </w:rPr>
        <w:t xml:space="preserve">груп </w:t>
      </w:r>
    </w:p>
    <w:p w14:paraId="759A79EC" w14:textId="52F66A45" w:rsidR="00243172" w:rsidRPr="00880163" w:rsidRDefault="0020529C" w:rsidP="00AD2C84">
      <w:pPr>
        <w:spacing w:after="0" w:line="240" w:lineRule="auto"/>
        <w:jc w:val="both"/>
        <w:textAlignment w:val="baseline"/>
        <w:rPr>
          <w:rFonts w:ascii="Century Gothic" w:eastAsia="Times New Roman" w:hAnsi="Century Gothic" w:cs="Times New Roman"/>
          <w:sz w:val="18"/>
          <w:szCs w:val="18"/>
          <w:lang w:eastAsia="uk-UA"/>
        </w:rPr>
      </w:pPr>
      <w:sdt>
        <w:sdtPr>
          <w:rPr>
            <w:rFonts w:ascii="Century Gothic" w:eastAsia="Times New Roman" w:hAnsi="Century Gothic" w:cs="Times New Roman"/>
            <w:sz w:val="18"/>
            <w:szCs w:val="18"/>
            <w:lang w:eastAsia="uk-UA"/>
          </w:rPr>
          <w:id w:val="-988008024"/>
          <w14:checkbox>
            <w14:checked w14:val="0"/>
            <w14:checkedState w14:val="2612" w14:font="MS Gothic"/>
            <w14:uncheckedState w14:val="2610" w14:font="MS Gothic"/>
          </w14:checkbox>
        </w:sdtPr>
        <w:sdtEndPr/>
        <w:sdtContent>
          <w:r w:rsidR="00243172" w:rsidRPr="00880163">
            <w:rPr>
              <w:rFonts w:ascii="Segoe UI Symbol" w:eastAsia="Times New Roman" w:hAnsi="Segoe UI Symbol" w:cs="Segoe UI Symbol"/>
              <w:sz w:val="18"/>
              <w:szCs w:val="18"/>
              <w:lang w:eastAsia="uk-UA"/>
            </w:rPr>
            <w:t>☐</w:t>
          </w:r>
        </w:sdtContent>
      </w:sdt>
      <w:r w:rsidR="00243172" w:rsidRPr="00880163">
        <w:rPr>
          <w:rFonts w:ascii="Century Gothic" w:eastAsia="Times New Roman" w:hAnsi="Century Gothic" w:cs="Times New Roman"/>
          <w:sz w:val="18"/>
          <w:szCs w:val="18"/>
          <w:lang w:eastAsia="uk-UA"/>
        </w:rPr>
        <w:t xml:space="preserve"> Так</w:t>
      </w:r>
      <w:r w:rsidR="00BA4737" w:rsidRPr="00880163">
        <w:rPr>
          <w:rFonts w:ascii="Century Gothic" w:eastAsia="Times New Roman" w:hAnsi="Century Gothic" w:cs="Times New Roman"/>
          <w:sz w:val="18"/>
          <w:szCs w:val="18"/>
          <w:lang w:eastAsia="uk-UA"/>
        </w:rPr>
        <w:t xml:space="preserve">, вкажіть дані </w:t>
      </w:r>
      <w:r w:rsidR="00C1083E" w:rsidRPr="00880163">
        <w:rPr>
          <w:rFonts w:ascii="Century Gothic" w:eastAsia="Times New Roman" w:hAnsi="Century Gothic" w:cs="Times New Roman"/>
          <w:sz w:val="18"/>
          <w:szCs w:val="18"/>
          <w:lang w:eastAsia="uk-UA"/>
        </w:rPr>
        <w:t xml:space="preserve">щодо участі в об’єднаннях / групах </w:t>
      </w:r>
    </w:p>
    <w:p w14:paraId="6CC06255" w14:textId="7A8CBE10" w:rsidR="00243172" w:rsidRPr="00880163" w:rsidRDefault="00243172" w:rsidP="00AD2C84">
      <w:pPr>
        <w:spacing w:after="0" w:line="240" w:lineRule="auto"/>
        <w:jc w:val="both"/>
        <w:textAlignment w:val="baseline"/>
        <w:rPr>
          <w:rFonts w:ascii="Century Gothic" w:eastAsia="Times New Roman" w:hAnsi="Century Gothic" w:cs="Times New Roman"/>
          <w:sz w:val="18"/>
          <w:szCs w:val="18"/>
          <w:lang w:eastAsia="uk-U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321"/>
        <w:gridCol w:w="2625"/>
        <w:gridCol w:w="1976"/>
        <w:gridCol w:w="3557"/>
      </w:tblGrid>
      <w:tr w:rsidR="00243172" w:rsidRPr="00880163" w14:paraId="4A9F9F32" w14:textId="77777777" w:rsidTr="00480139">
        <w:trPr>
          <w:trHeight w:val="218"/>
        </w:trPr>
        <w:tc>
          <w:tcPr>
            <w:tcW w:w="110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B3CA3E0" w14:textId="75F99AA5" w:rsidR="00243172" w:rsidRPr="00880163" w:rsidRDefault="00243172" w:rsidP="00AD2C84">
            <w:pPr>
              <w:spacing w:after="0" w:line="240" w:lineRule="auto"/>
              <w:jc w:val="center"/>
              <w:rPr>
                <w:rFonts w:ascii="Century Gothic" w:hAnsi="Century Gothic"/>
                <w:b/>
                <w:bCs/>
                <w:sz w:val="18"/>
                <w:szCs w:val="18"/>
                <w:lang w:val="en-US"/>
              </w:rPr>
            </w:pPr>
            <w:r w:rsidRPr="00880163">
              <w:rPr>
                <w:rFonts w:ascii="Century Gothic" w:hAnsi="Century Gothic"/>
                <w:b/>
                <w:iCs/>
                <w:sz w:val="18"/>
                <w:szCs w:val="18"/>
              </w:rPr>
              <w:t xml:space="preserve">Назва </w:t>
            </w:r>
            <w:r w:rsidR="00C1083E" w:rsidRPr="00880163">
              <w:rPr>
                <w:rFonts w:ascii="Century Gothic" w:hAnsi="Century Gothic"/>
                <w:b/>
                <w:iCs/>
                <w:sz w:val="18"/>
                <w:szCs w:val="18"/>
              </w:rPr>
              <w:t>об’єднання / групи</w:t>
            </w:r>
          </w:p>
        </w:tc>
        <w:tc>
          <w:tcPr>
            <w:tcW w:w="125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2B07E3C" w14:textId="03AEA135" w:rsidR="00243172" w:rsidRPr="00880163" w:rsidRDefault="00243172" w:rsidP="00AD2C84">
            <w:pPr>
              <w:spacing w:after="0" w:line="240" w:lineRule="auto"/>
              <w:jc w:val="center"/>
              <w:rPr>
                <w:rFonts w:ascii="Century Gothic" w:hAnsi="Century Gothic"/>
                <w:b/>
                <w:iCs/>
                <w:sz w:val="18"/>
                <w:szCs w:val="18"/>
              </w:rPr>
            </w:pPr>
            <w:r w:rsidRPr="00880163">
              <w:rPr>
                <w:rFonts w:ascii="Century Gothic" w:hAnsi="Century Gothic"/>
                <w:b/>
                <w:sz w:val="18"/>
                <w:szCs w:val="18"/>
              </w:rPr>
              <w:t>Вид зв’язку</w:t>
            </w:r>
          </w:p>
        </w:tc>
        <w:tc>
          <w:tcPr>
            <w:tcW w:w="94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067D577" w14:textId="5D6B2C11" w:rsidR="00243172" w:rsidRPr="00880163" w:rsidRDefault="00243172" w:rsidP="00AD2C84">
            <w:pPr>
              <w:spacing w:after="0" w:line="240" w:lineRule="auto"/>
              <w:jc w:val="center"/>
              <w:rPr>
                <w:rFonts w:ascii="Century Gothic" w:hAnsi="Century Gothic"/>
                <w:b/>
                <w:sz w:val="18"/>
                <w:szCs w:val="18"/>
                <w:lang w:val="en-US"/>
              </w:rPr>
            </w:pPr>
            <w:r w:rsidRPr="00880163">
              <w:rPr>
                <w:rFonts w:ascii="Century Gothic" w:hAnsi="Century Gothic"/>
                <w:b/>
                <w:iCs/>
                <w:sz w:val="18"/>
                <w:szCs w:val="18"/>
              </w:rPr>
              <w:t>Країна реєстрації</w:t>
            </w:r>
          </w:p>
        </w:tc>
        <w:tc>
          <w:tcPr>
            <w:tcW w:w="169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8245224" w14:textId="179E54A7" w:rsidR="00243172" w:rsidRPr="00880163" w:rsidRDefault="00243172" w:rsidP="00AD2C84">
            <w:pPr>
              <w:spacing w:after="0" w:line="240" w:lineRule="auto"/>
              <w:jc w:val="center"/>
              <w:rPr>
                <w:rFonts w:ascii="Century Gothic" w:hAnsi="Century Gothic"/>
                <w:sz w:val="18"/>
                <w:szCs w:val="18"/>
              </w:rPr>
            </w:pPr>
            <w:r w:rsidRPr="00880163">
              <w:rPr>
                <w:rFonts w:ascii="Century Gothic" w:eastAsia="Arial" w:hAnsi="Century Gothic" w:cs="Arial"/>
                <w:b/>
                <w:sz w:val="18"/>
                <w:szCs w:val="18"/>
                <w:lang w:val="ru-RU"/>
              </w:rPr>
              <w:t xml:space="preserve">Код </w:t>
            </w:r>
            <w:r w:rsidRPr="00880163">
              <w:rPr>
                <w:rFonts w:ascii="Century Gothic" w:eastAsia="Arial" w:hAnsi="Century Gothic" w:cs="Arial"/>
                <w:b/>
                <w:sz w:val="18"/>
                <w:szCs w:val="18"/>
              </w:rPr>
              <w:t>ЄДРПОУ / реєстраційний номер для нерезидентів</w:t>
            </w:r>
          </w:p>
        </w:tc>
      </w:tr>
      <w:tr w:rsidR="00243172" w:rsidRPr="00880163" w14:paraId="24904F47" w14:textId="77777777" w:rsidTr="00480139">
        <w:trPr>
          <w:trHeight w:val="690"/>
        </w:trPr>
        <w:tc>
          <w:tcPr>
            <w:tcW w:w="11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AB214B" w14:textId="77777777" w:rsidR="00243172" w:rsidRPr="00880163" w:rsidRDefault="00243172" w:rsidP="00AD2C84">
            <w:pPr>
              <w:spacing w:after="0" w:line="240" w:lineRule="auto"/>
              <w:rPr>
                <w:rFonts w:ascii="Century Gothic" w:hAnsi="Century Gothic"/>
                <w:b/>
                <w:iCs/>
                <w:sz w:val="18"/>
                <w:szCs w:val="18"/>
              </w:rPr>
            </w:pPr>
          </w:p>
        </w:tc>
        <w:tc>
          <w:tcPr>
            <w:tcW w:w="1252" w:type="pct"/>
            <w:tcBorders>
              <w:top w:val="single" w:sz="4" w:space="0" w:color="000000"/>
              <w:left w:val="single" w:sz="4" w:space="0" w:color="000000"/>
              <w:bottom w:val="single" w:sz="4" w:space="0" w:color="000000"/>
              <w:right w:val="single" w:sz="4" w:space="0" w:color="000000"/>
            </w:tcBorders>
            <w:vAlign w:val="center"/>
          </w:tcPr>
          <w:p w14:paraId="561A4C6E" w14:textId="66248429" w:rsidR="00243172" w:rsidRPr="00F4748E" w:rsidRDefault="0020529C" w:rsidP="007D0084">
            <w:pPr>
              <w:spacing w:after="0" w:line="240" w:lineRule="auto"/>
              <w:rPr>
                <w:rFonts w:ascii="Century Gothic" w:hAnsi="Century Gothic"/>
                <w:sz w:val="18"/>
                <w:szCs w:val="18"/>
                <w:lang w:val="ru-RU"/>
              </w:rPr>
            </w:pPr>
            <w:sdt>
              <w:sdtPr>
                <w:rPr>
                  <w:rFonts w:ascii="Century Gothic" w:hAnsi="Century Gothic"/>
                  <w:bCs/>
                  <w:sz w:val="18"/>
                  <w:szCs w:val="18"/>
                </w:rPr>
                <w:id w:val="-1539126764"/>
                <w14:checkbox>
                  <w14:checked w14:val="0"/>
                  <w14:checkedState w14:val="2612" w14:font="MS Gothic"/>
                  <w14:uncheckedState w14:val="2610" w14:font="MS Gothic"/>
                </w14:checkbox>
              </w:sdtPr>
              <w:sdtEndPr/>
              <w:sdtContent>
                <w:r w:rsidR="00243172" w:rsidRPr="00880163">
                  <w:rPr>
                    <w:rFonts w:ascii="Segoe UI Symbol" w:eastAsia="MS Gothic" w:hAnsi="Segoe UI Symbol" w:cs="Segoe UI Symbol"/>
                    <w:bCs/>
                    <w:sz w:val="18"/>
                    <w:szCs w:val="18"/>
                  </w:rPr>
                  <w:t>☐</w:t>
                </w:r>
              </w:sdtContent>
            </w:sdt>
            <w:r w:rsidR="00144BD6" w:rsidRPr="00880163">
              <w:rPr>
                <w:rFonts w:ascii="Century Gothic" w:hAnsi="Century Gothic"/>
                <w:bCs/>
                <w:sz w:val="18"/>
                <w:szCs w:val="18"/>
              </w:rPr>
              <w:t xml:space="preserve"> </w:t>
            </w:r>
            <w:r w:rsidR="00243172" w:rsidRPr="00880163">
              <w:rPr>
                <w:rFonts w:ascii="Century Gothic" w:hAnsi="Century Gothic"/>
                <w:bCs/>
                <w:sz w:val="18"/>
                <w:szCs w:val="18"/>
              </w:rPr>
              <w:t xml:space="preserve">Кінцева материнська компанія </w:t>
            </w:r>
          </w:p>
          <w:p w14:paraId="49F2FCE4" w14:textId="2D05E493" w:rsidR="00243172" w:rsidRPr="00F4748E" w:rsidRDefault="0020529C" w:rsidP="007D0084">
            <w:pPr>
              <w:spacing w:after="0" w:line="240" w:lineRule="auto"/>
              <w:rPr>
                <w:rFonts w:ascii="Century Gothic" w:hAnsi="Century Gothic"/>
                <w:sz w:val="18"/>
                <w:szCs w:val="18"/>
                <w:lang w:val="ru-RU"/>
              </w:rPr>
            </w:pPr>
            <w:sdt>
              <w:sdtPr>
                <w:rPr>
                  <w:rFonts w:ascii="Century Gothic" w:hAnsi="Century Gothic"/>
                  <w:bCs/>
                  <w:sz w:val="18"/>
                  <w:szCs w:val="18"/>
                </w:rPr>
                <w:id w:val="-2081437713"/>
                <w14:checkbox>
                  <w14:checked w14:val="0"/>
                  <w14:checkedState w14:val="2612" w14:font="MS Gothic"/>
                  <w14:uncheckedState w14:val="2610" w14:font="MS Gothic"/>
                </w14:checkbox>
              </w:sdtPr>
              <w:sdtEndPr/>
              <w:sdtContent>
                <w:r w:rsidR="00243172" w:rsidRPr="00880163">
                  <w:rPr>
                    <w:rFonts w:ascii="Segoe UI Symbol" w:eastAsia="MS Gothic" w:hAnsi="Segoe UI Symbol" w:cs="Segoe UI Symbol"/>
                    <w:bCs/>
                    <w:sz w:val="18"/>
                    <w:szCs w:val="18"/>
                  </w:rPr>
                  <w:t>☐</w:t>
                </w:r>
              </w:sdtContent>
            </w:sdt>
            <w:r w:rsidR="00144BD6" w:rsidRPr="00880163">
              <w:rPr>
                <w:rFonts w:ascii="Century Gothic" w:hAnsi="Century Gothic"/>
                <w:bCs/>
                <w:sz w:val="18"/>
                <w:szCs w:val="18"/>
              </w:rPr>
              <w:t xml:space="preserve"> </w:t>
            </w:r>
            <w:r w:rsidR="00243172" w:rsidRPr="00880163">
              <w:rPr>
                <w:rFonts w:ascii="Century Gothic" w:hAnsi="Century Gothic"/>
                <w:bCs/>
                <w:sz w:val="18"/>
                <w:szCs w:val="18"/>
              </w:rPr>
              <w:t>Корпорація</w:t>
            </w:r>
            <w:r w:rsidR="007D0084" w:rsidRPr="00F4748E">
              <w:rPr>
                <w:rFonts w:ascii="Century Gothic" w:hAnsi="Century Gothic"/>
                <w:bCs/>
                <w:sz w:val="18"/>
                <w:szCs w:val="18"/>
                <w:lang w:val="ru-RU"/>
              </w:rPr>
              <w:t xml:space="preserve"> </w:t>
            </w:r>
          </w:p>
          <w:p w14:paraId="6BC0F7A6" w14:textId="39F270A3" w:rsidR="00243172" w:rsidRPr="00463313" w:rsidRDefault="0020529C" w:rsidP="007D0084">
            <w:pPr>
              <w:spacing w:after="0" w:line="240" w:lineRule="auto"/>
              <w:rPr>
                <w:rFonts w:ascii="Century Gothic" w:hAnsi="Century Gothic"/>
                <w:sz w:val="18"/>
                <w:szCs w:val="18"/>
                <w:lang w:val="ru-RU"/>
              </w:rPr>
            </w:pPr>
            <w:sdt>
              <w:sdtPr>
                <w:rPr>
                  <w:rFonts w:ascii="Century Gothic" w:hAnsi="Century Gothic"/>
                  <w:bCs/>
                  <w:sz w:val="18"/>
                  <w:szCs w:val="18"/>
                </w:rPr>
                <w:id w:val="-1479150946"/>
                <w14:checkbox>
                  <w14:checked w14:val="0"/>
                  <w14:checkedState w14:val="2612" w14:font="MS Gothic"/>
                  <w14:uncheckedState w14:val="2610" w14:font="MS Gothic"/>
                </w14:checkbox>
              </w:sdtPr>
              <w:sdtEndPr/>
              <w:sdtContent>
                <w:r w:rsidR="00243172" w:rsidRPr="00880163">
                  <w:rPr>
                    <w:rFonts w:ascii="Segoe UI Symbol" w:eastAsia="MS Gothic" w:hAnsi="Segoe UI Symbol" w:cs="Segoe UI Symbol"/>
                    <w:bCs/>
                    <w:sz w:val="18"/>
                    <w:szCs w:val="18"/>
                  </w:rPr>
                  <w:t>☐</w:t>
                </w:r>
              </w:sdtContent>
            </w:sdt>
            <w:r w:rsidR="00144BD6" w:rsidRPr="00880163">
              <w:rPr>
                <w:rFonts w:ascii="Century Gothic" w:hAnsi="Century Gothic"/>
                <w:bCs/>
                <w:sz w:val="18"/>
                <w:szCs w:val="18"/>
              </w:rPr>
              <w:t xml:space="preserve"> </w:t>
            </w:r>
            <w:r w:rsidR="00243172" w:rsidRPr="00880163">
              <w:rPr>
                <w:rFonts w:ascii="Century Gothic" w:hAnsi="Century Gothic"/>
                <w:bCs/>
                <w:sz w:val="18"/>
                <w:szCs w:val="18"/>
              </w:rPr>
              <w:t xml:space="preserve">Холдингова група </w:t>
            </w:r>
          </w:p>
          <w:p w14:paraId="182D6F35" w14:textId="46EA85C7" w:rsidR="00243172" w:rsidRPr="00880163" w:rsidRDefault="0020529C" w:rsidP="007D0084">
            <w:pPr>
              <w:spacing w:after="0" w:line="240" w:lineRule="auto"/>
              <w:rPr>
                <w:rFonts w:ascii="Century Gothic" w:hAnsi="Century Gothic"/>
                <w:sz w:val="18"/>
                <w:szCs w:val="18"/>
              </w:rPr>
            </w:pPr>
            <w:sdt>
              <w:sdtPr>
                <w:rPr>
                  <w:rFonts w:ascii="Century Gothic" w:hAnsi="Century Gothic"/>
                  <w:bCs/>
                  <w:sz w:val="18"/>
                  <w:szCs w:val="18"/>
                </w:rPr>
                <w:id w:val="-522860243"/>
                <w14:checkbox>
                  <w14:checked w14:val="0"/>
                  <w14:checkedState w14:val="2612" w14:font="MS Gothic"/>
                  <w14:uncheckedState w14:val="2610" w14:font="MS Gothic"/>
                </w14:checkbox>
              </w:sdtPr>
              <w:sdtEndPr/>
              <w:sdtContent>
                <w:r w:rsidR="00243172" w:rsidRPr="00880163">
                  <w:rPr>
                    <w:rFonts w:ascii="Segoe UI Symbol" w:eastAsia="MS Gothic" w:hAnsi="Segoe UI Symbol" w:cs="Segoe UI Symbol"/>
                    <w:bCs/>
                    <w:sz w:val="18"/>
                    <w:szCs w:val="18"/>
                  </w:rPr>
                  <w:t>☐</w:t>
                </w:r>
              </w:sdtContent>
            </w:sdt>
            <w:r w:rsidR="00144BD6" w:rsidRPr="00880163">
              <w:rPr>
                <w:rFonts w:ascii="Century Gothic" w:hAnsi="Century Gothic"/>
                <w:bCs/>
                <w:sz w:val="18"/>
                <w:szCs w:val="18"/>
              </w:rPr>
              <w:t xml:space="preserve"> </w:t>
            </w:r>
            <w:r w:rsidR="007D0084" w:rsidRPr="00880163">
              <w:rPr>
                <w:rFonts w:ascii="Century Gothic" w:hAnsi="Century Gothic"/>
                <w:bCs/>
                <w:sz w:val="18"/>
                <w:szCs w:val="18"/>
              </w:rPr>
              <w:t>Інше об’єднання</w:t>
            </w:r>
            <w:r w:rsidR="00243172" w:rsidRPr="00880163">
              <w:rPr>
                <w:rFonts w:ascii="Century Gothic" w:hAnsi="Century Gothic"/>
                <w:bCs/>
                <w:sz w:val="18"/>
                <w:szCs w:val="18"/>
              </w:rPr>
              <w:t xml:space="preserve"> </w:t>
            </w:r>
          </w:p>
        </w:tc>
        <w:tc>
          <w:tcPr>
            <w:tcW w:w="9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293C2D" w14:textId="47E786DC" w:rsidR="00243172" w:rsidRPr="00880163" w:rsidRDefault="00243172" w:rsidP="00AD2C84">
            <w:pPr>
              <w:spacing w:after="0" w:line="240" w:lineRule="auto"/>
              <w:rPr>
                <w:rFonts w:ascii="Century Gothic" w:hAnsi="Century Gothic"/>
                <w:sz w:val="18"/>
                <w:szCs w:val="18"/>
              </w:rPr>
            </w:pPr>
          </w:p>
        </w:tc>
        <w:tc>
          <w:tcPr>
            <w:tcW w:w="16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F63C7A" w14:textId="32D4797D" w:rsidR="00243172" w:rsidRPr="00880163" w:rsidRDefault="00243172" w:rsidP="00AD2C84">
            <w:pPr>
              <w:spacing w:after="0" w:line="240" w:lineRule="auto"/>
              <w:jc w:val="center"/>
              <w:rPr>
                <w:rFonts w:ascii="Century Gothic" w:hAnsi="Century Gothic"/>
                <w:b/>
                <w:bCs/>
                <w:sz w:val="18"/>
                <w:szCs w:val="18"/>
              </w:rPr>
            </w:pPr>
          </w:p>
        </w:tc>
      </w:tr>
    </w:tbl>
    <w:p w14:paraId="52FF2E09" w14:textId="6F6F8290" w:rsidR="00C261F9" w:rsidRDefault="00C261F9" w:rsidP="00C261F9">
      <w:pPr>
        <w:spacing w:after="0" w:line="240" w:lineRule="auto"/>
        <w:ind w:right="-142"/>
        <w:jc w:val="both"/>
        <w:rPr>
          <w:rFonts w:ascii="Century Gothic" w:eastAsia="Times New Roman" w:hAnsi="Century Gothic" w:cs="Times New Roman"/>
          <w:i/>
          <w:iCs/>
          <w:color w:val="7F7F7F" w:themeColor="text1" w:themeTint="80"/>
          <w:sz w:val="18"/>
          <w:szCs w:val="18"/>
          <w:lang w:eastAsia="uk-UA"/>
        </w:rPr>
      </w:pPr>
      <w:r w:rsidRPr="00880163">
        <w:rPr>
          <w:rFonts w:ascii="Century Gothic" w:eastAsia="Times New Roman" w:hAnsi="Century Gothic" w:cs="Times New Roman"/>
          <w:i/>
          <w:iCs/>
          <w:color w:val="7F7F7F" w:themeColor="text1" w:themeTint="80"/>
          <w:sz w:val="18"/>
          <w:szCs w:val="18"/>
          <w:lang w:eastAsia="uk-UA"/>
        </w:rPr>
        <w:t xml:space="preserve">Додайте необхідну кількість рядків </w:t>
      </w:r>
    </w:p>
    <w:p w14:paraId="2295FF4A" w14:textId="77777777" w:rsidR="00C261F9" w:rsidRPr="00880163" w:rsidRDefault="00C261F9" w:rsidP="00C261F9">
      <w:pPr>
        <w:spacing w:after="0" w:line="240" w:lineRule="auto"/>
        <w:ind w:right="-142"/>
        <w:jc w:val="both"/>
        <w:rPr>
          <w:rFonts w:ascii="Century Gothic" w:eastAsia="Calibri" w:hAnsi="Century Gothic" w:cs="Times New Roman"/>
          <w:sz w:val="18"/>
          <w:szCs w:val="18"/>
        </w:rPr>
      </w:pPr>
    </w:p>
    <w:p w14:paraId="0D312974" w14:textId="49D90540" w:rsidR="004A0E4B" w:rsidRPr="00893E4B" w:rsidRDefault="00FA5F41" w:rsidP="00D3607F">
      <w:pPr>
        <w:pStyle w:val="af"/>
        <w:numPr>
          <w:ilvl w:val="1"/>
          <w:numId w:val="29"/>
        </w:numPr>
        <w:spacing w:after="0" w:line="240" w:lineRule="auto"/>
        <w:ind w:right="285"/>
        <w:jc w:val="both"/>
        <w:textAlignment w:val="baseline"/>
        <w:rPr>
          <w:rFonts w:ascii="Century Gothic" w:eastAsia="Times New Roman" w:hAnsi="Century Gothic" w:cs="Times New Roman"/>
          <w:b/>
          <w:bCs/>
          <w:sz w:val="18"/>
          <w:szCs w:val="18"/>
          <w:lang w:eastAsia="uk-UA"/>
        </w:rPr>
      </w:pPr>
      <w:r w:rsidRPr="00893E4B">
        <w:rPr>
          <w:rFonts w:ascii="Century Gothic" w:eastAsia="Times New Roman" w:hAnsi="Century Gothic" w:cs="Times New Roman"/>
          <w:b/>
          <w:bCs/>
          <w:sz w:val="18"/>
          <w:szCs w:val="18"/>
          <w:lang w:eastAsia="uk-UA"/>
        </w:rPr>
        <w:t xml:space="preserve">Чи наявні у Компанії </w:t>
      </w:r>
      <w:r w:rsidR="001A01C6" w:rsidRPr="00893E4B">
        <w:rPr>
          <w:rFonts w:ascii="Century Gothic" w:eastAsia="Times New Roman" w:hAnsi="Century Gothic" w:cs="Times New Roman"/>
          <w:b/>
          <w:bCs/>
          <w:sz w:val="18"/>
          <w:szCs w:val="18"/>
          <w:lang w:eastAsia="uk-UA"/>
        </w:rPr>
        <w:t>відокремлені підрозділи?</w:t>
      </w:r>
    </w:p>
    <w:p w14:paraId="652EF5CC" w14:textId="1E255652" w:rsidR="004A0E4B" w:rsidRPr="00880163" w:rsidRDefault="004A0E4B" w:rsidP="00AD2C84">
      <w:pPr>
        <w:spacing w:after="0" w:line="240" w:lineRule="auto"/>
        <w:ind w:right="285"/>
        <w:jc w:val="both"/>
        <w:textAlignment w:val="baseline"/>
        <w:rPr>
          <w:rFonts w:ascii="Century Gothic" w:eastAsia="Times New Roman" w:hAnsi="Century Gothic" w:cs="Times New Roman"/>
          <w:sz w:val="18"/>
          <w:szCs w:val="18"/>
          <w:lang w:eastAsia="uk-UA"/>
        </w:rPr>
      </w:pPr>
      <w:r w:rsidRPr="00880163">
        <w:rPr>
          <w:rFonts w:ascii="Century Gothic" w:eastAsia="Times New Roman" w:hAnsi="Century Gothic" w:cs="Times New Roman"/>
          <w:i/>
          <w:iCs/>
          <w:color w:val="7F7F7F" w:themeColor="text1" w:themeTint="80"/>
          <w:sz w:val="18"/>
          <w:szCs w:val="18"/>
          <w:lang w:eastAsia="uk-UA"/>
        </w:rPr>
        <w:t>Інформація про дочірні компанії, філії, представництва, відділення або інші відокремлені підрозділи</w:t>
      </w:r>
    </w:p>
    <w:p w14:paraId="6F7498A2" w14:textId="77777777" w:rsidR="004A0E4B" w:rsidRPr="00880163" w:rsidRDefault="004A0E4B" w:rsidP="00AD2C84">
      <w:pPr>
        <w:spacing w:after="0" w:line="240" w:lineRule="auto"/>
        <w:ind w:right="285"/>
        <w:jc w:val="both"/>
        <w:textAlignment w:val="baseline"/>
        <w:rPr>
          <w:rFonts w:ascii="Century Gothic" w:hAnsi="Century Gothic"/>
          <w:i/>
          <w:iCs/>
          <w:color w:val="7F7F7F" w:themeColor="text1" w:themeTint="80"/>
          <w:sz w:val="18"/>
          <w:szCs w:val="18"/>
        </w:rPr>
      </w:pPr>
    </w:p>
    <w:p w14:paraId="320FF97E" w14:textId="72C7101E" w:rsidR="004A0E4B" w:rsidRPr="00880163" w:rsidRDefault="0020529C" w:rsidP="00AD2C84">
      <w:pPr>
        <w:spacing w:after="0" w:line="240" w:lineRule="auto"/>
        <w:jc w:val="both"/>
        <w:textAlignment w:val="baseline"/>
        <w:rPr>
          <w:rFonts w:ascii="Century Gothic" w:eastAsia="Times New Roman" w:hAnsi="Century Gothic" w:cs="Times New Roman"/>
          <w:sz w:val="18"/>
          <w:szCs w:val="18"/>
          <w:lang w:eastAsia="uk-UA"/>
        </w:rPr>
      </w:pPr>
      <w:sdt>
        <w:sdtPr>
          <w:rPr>
            <w:rFonts w:ascii="Century Gothic" w:eastAsia="Times New Roman" w:hAnsi="Century Gothic" w:cs="Times New Roman"/>
            <w:sz w:val="18"/>
            <w:szCs w:val="18"/>
            <w:lang w:eastAsia="uk-UA"/>
          </w:rPr>
          <w:id w:val="-2047585925"/>
          <w14:checkbox>
            <w14:checked w14:val="0"/>
            <w14:checkedState w14:val="2612" w14:font="MS Gothic"/>
            <w14:uncheckedState w14:val="2610" w14:font="MS Gothic"/>
          </w14:checkbox>
        </w:sdtPr>
        <w:sdtEndPr/>
        <w:sdtContent>
          <w:r w:rsidR="004A0E4B" w:rsidRPr="00880163">
            <w:rPr>
              <w:rFonts w:ascii="Segoe UI Symbol" w:eastAsia="Times New Roman" w:hAnsi="Segoe UI Symbol" w:cs="Segoe UI Symbol"/>
              <w:sz w:val="18"/>
              <w:szCs w:val="18"/>
              <w:lang w:eastAsia="uk-UA"/>
            </w:rPr>
            <w:t>☐</w:t>
          </w:r>
        </w:sdtContent>
      </w:sdt>
      <w:r w:rsidR="004A0E4B" w:rsidRPr="00880163">
        <w:rPr>
          <w:rFonts w:ascii="Century Gothic" w:eastAsia="Times New Roman" w:hAnsi="Century Gothic" w:cs="Times New Roman"/>
          <w:sz w:val="18"/>
          <w:szCs w:val="18"/>
          <w:lang w:eastAsia="uk-UA"/>
        </w:rPr>
        <w:t xml:space="preserve"> Ні, відокремлені підрозділи відсутні</w:t>
      </w:r>
    </w:p>
    <w:p w14:paraId="0C28C492" w14:textId="2B5392DA" w:rsidR="004A0E4B" w:rsidRPr="00880163" w:rsidRDefault="0020529C" w:rsidP="00AD2C84">
      <w:pPr>
        <w:spacing w:after="0" w:line="240" w:lineRule="auto"/>
        <w:jc w:val="both"/>
        <w:textAlignment w:val="baseline"/>
        <w:rPr>
          <w:rFonts w:ascii="Century Gothic" w:eastAsia="Times New Roman" w:hAnsi="Century Gothic" w:cs="Times New Roman"/>
          <w:sz w:val="18"/>
          <w:szCs w:val="18"/>
          <w:lang w:eastAsia="uk-UA"/>
        </w:rPr>
      </w:pPr>
      <w:sdt>
        <w:sdtPr>
          <w:rPr>
            <w:rFonts w:ascii="Century Gothic" w:eastAsia="Times New Roman" w:hAnsi="Century Gothic" w:cs="Times New Roman"/>
            <w:sz w:val="18"/>
            <w:szCs w:val="18"/>
            <w:lang w:eastAsia="uk-UA"/>
          </w:rPr>
          <w:id w:val="707073161"/>
          <w14:checkbox>
            <w14:checked w14:val="0"/>
            <w14:checkedState w14:val="2612" w14:font="MS Gothic"/>
            <w14:uncheckedState w14:val="2610" w14:font="MS Gothic"/>
          </w14:checkbox>
        </w:sdtPr>
        <w:sdtEndPr/>
        <w:sdtContent>
          <w:r w:rsidR="004A0E4B" w:rsidRPr="00880163">
            <w:rPr>
              <w:rFonts w:ascii="Segoe UI Symbol" w:eastAsia="Times New Roman" w:hAnsi="Segoe UI Symbol" w:cs="Segoe UI Symbol"/>
              <w:sz w:val="18"/>
              <w:szCs w:val="18"/>
              <w:lang w:eastAsia="uk-UA"/>
            </w:rPr>
            <w:t>☐</w:t>
          </w:r>
        </w:sdtContent>
      </w:sdt>
      <w:r w:rsidR="004A0E4B" w:rsidRPr="00880163">
        <w:rPr>
          <w:rFonts w:ascii="Century Gothic" w:eastAsia="Times New Roman" w:hAnsi="Century Gothic" w:cs="Times New Roman"/>
          <w:sz w:val="18"/>
          <w:szCs w:val="18"/>
          <w:lang w:eastAsia="uk-UA"/>
        </w:rPr>
        <w:t xml:space="preserve"> Так</w:t>
      </w:r>
      <w:r w:rsidR="00FA5F41" w:rsidRPr="00880163">
        <w:rPr>
          <w:rFonts w:ascii="Century Gothic" w:eastAsia="Times New Roman" w:hAnsi="Century Gothic" w:cs="Times New Roman"/>
          <w:sz w:val="18"/>
          <w:szCs w:val="18"/>
          <w:lang w:eastAsia="uk-UA"/>
        </w:rPr>
        <w:t xml:space="preserve">, вкажіть дані щодо відокремлених підрозділів </w:t>
      </w:r>
    </w:p>
    <w:p w14:paraId="4901CF40" w14:textId="6578B76B" w:rsidR="004A0E4B" w:rsidRPr="00880163" w:rsidRDefault="004A0E4B" w:rsidP="00AD2C84">
      <w:pPr>
        <w:spacing w:after="0" w:line="240" w:lineRule="auto"/>
        <w:jc w:val="both"/>
        <w:textAlignment w:val="baseline"/>
        <w:rPr>
          <w:rFonts w:ascii="Century Gothic" w:eastAsia="Times New Roman" w:hAnsi="Century Gothic" w:cs="Times New Roman"/>
          <w:sz w:val="18"/>
          <w:szCs w:val="18"/>
          <w:lang w:eastAsia="uk-U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321"/>
        <w:gridCol w:w="3331"/>
        <w:gridCol w:w="1836"/>
        <w:gridCol w:w="2991"/>
      </w:tblGrid>
      <w:tr w:rsidR="004A0E4B" w:rsidRPr="00880163" w14:paraId="4F3C8976" w14:textId="77777777" w:rsidTr="00480139">
        <w:trPr>
          <w:trHeight w:val="218"/>
        </w:trPr>
        <w:tc>
          <w:tcPr>
            <w:tcW w:w="110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028874F" w14:textId="20408BF7" w:rsidR="004A0E4B" w:rsidRPr="00880163" w:rsidRDefault="004A0E4B" w:rsidP="00AD2C84">
            <w:pPr>
              <w:spacing w:after="0" w:line="240" w:lineRule="auto"/>
              <w:jc w:val="center"/>
              <w:rPr>
                <w:rFonts w:ascii="Century Gothic" w:hAnsi="Century Gothic"/>
                <w:b/>
                <w:bCs/>
                <w:sz w:val="18"/>
                <w:szCs w:val="18"/>
                <w:highlight w:val="yellow"/>
                <w:lang w:val="en-US"/>
              </w:rPr>
            </w:pPr>
            <w:r w:rsidRPr="00880163">
              <w:rPr>
                <w:rFonts w:ascii="Century Gothic" w:hAnsi="Century Gothic"/>
                <w:b/>
                <w:iCs/>
                <w:sz w:val="18"/>
                <w:szCs w:val="18"/>
              </w:rPr>
              <w:t xml:space="preserve">Назва </w:t>
            </w:r>
            <w:r w:rsidR="00FA5F41" w:rsidRPr="00880163">
              <w:rPr>
                <w:rFonts w:ascii="Century Gothic" w:hAnsi="Century Gothic"/>
                <w:b/>
                <w:iCs/>
                <w:sz w:val="18"/>
                <w:szCs w:val="18"/>
              </w:rPr>
              <w:t>відокремленого підрозділу</w:t>
            </w:r>
          </w:p>
        </w:tc>
        <w:tc>
          <w:tcPr>
            <w:tcW w:w="158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DDB9F84" w14:textId="6746542D" w:rsidR="004A0E4B" w:rsidRPr="00880163" w:rsidRDefault="004A0E4B" w:rsidP="00AD2C84">
            <w:pPr>
              <w:spacing w:after="0" w:line="240" w:lineRule="auto"/>
              <w:jc w:val="center"/>
              <w:rPr>
                <w:rFonts w:ascii="Century Gothic" w:hAnsi="Century Gothic"/>
                <w:b/>
                <w:iCs/>
                <w:sz w:val="18"/>
                <w:szCs w:val="18"/>
              </w:rPr>
            </w:pPr>
            <w:r w:rsidRPr="00880163">
              <w:rPr>
                <w:rFonts w:ascii="Century Gothic" w:hAnsi="Century Gothic"/>
                <w:b/>
                <w:sz w:val="18"/>
                <w:szCs w:val="18"/>
              </w:rPr>
              <w:t>Вид зв’язку</w:t>
            </w:r>
          </w:p>
        </w:tc>
        <w:tc>
          <w:tcPr>
            <w:tcW w:w="87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D835F2D" w14:textId="7CB754E3" w:rsidR="004A0E4B" w:rsidRPr="00880163" w:rsidRDefault="009843EC" w:rsidP="00AD2C84">
            <w:pPr>
              <w:spacing w:after="0" w:line="240" w:lineRule="auto"/>
              <w:jc w:val="center"/>
              <w:rPr>
                <w:rFonts w:ascii="Century Gothic" w:hAnsi="Century Gothic"/>
                <w:b/>
                <w:sz w:val="18"/>
                <w:szCs w:val="18"/>
                <w:lang w:val="en-US"/>
              </w:rPr>
            </w:pPr>
            <w:r w:rsidRPr="00880163">
              <w:rPr>
                <w:rFonts w:ascii="Century Gothic" w:hAnsi="Century Gothic"/>
                <w:b/>
                <w:iCs/>
                <w:sz w:val="18"/>
                <w:szCs w:val="18"/>
              </w:rPr>
              <w:t>Країна реєстрації</w:t>
            </w:r>
          </w:p>
        </w:tc>
        <w:tc>
          <w:tcPr>
            <w:tcW w:w="142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3E6FB1F" w14:textId="30223A53" w:rsidR="004A0E4B" w:rsidRPr="00F53CFC" w:rsidRDefault="004A0E4B" w:rsidP="00AD2C84">
            <w:pPr>
              <w:spacing w:after="0" w:line="240" w:lineRule="auto"/>
              <w:jc w:val="center"/>
              <w:rPr>
                <w:rFonts w:ascii="Century Gothic" w:hAnsi="Century Gothic"/>
                <w:sz w:val="18"/>
                <w:szCs w:val="18"/>
                <w:lang w:val="ru-RU"/>
              </w:rPr>
            </w:pPr>
            <w:r w:rsidRPr="00880163">
              <w:rPr>
                <w:rFonts w:ascii="Century Gothic" w:eastAsia="Arial" w:hAnsi="Century Gothic" w:cs="Arial"/>
                <w:b/>
                <w:sz w:val="18"/>
                <w:szCs w:val="18"/>
                <w:lang w:val="ru-RU"/>
              </w:rPr>
              <w:t xml:space="preserve">Код </w:t>
            </w:r>
            <w:r w:rsidRPr="00880163">
              <w:rPr>
                <w:rFonts w:ascii="Century Gothic" w:eastAsia="Arial" w:hAnsi="Century Gothic" w:cs="Arial"/>
                <w:b/>
                <w:sz w:val="18"/>
                <w:szCs w:val="18"/>
              </w:rPr>
              <w:t>ЄДРПОУ / реєстраційний номер для нерезидентів</w:t>
            </w:r>
          </w:p>
        </w:tc>
      </w:tr>
      <w:tr w:rsidR="004A0E4B" w:rsidRPr="00880163" w14:paraId="3FE332E5" w14:textId="77777777" w:rsidTr="00480139">
        <w:trPr>
          <w:trHeight w:val="690"/>
        </w:trPr>
        <w:tc>
          <w:tcPr>
            <w:tcW w:w="11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724C5B" w14:textId="77777777" w:rsidR="004A0E4B" w:rsidRPr="00880163" w:rsidRDefault="004A0E4B" w:rsidP="00AD2C84">
            <w:pPr>
              <w:spacing w:after="0" w:line="240" w:lineRule="auto"/>
              <w:rPr>
                <w:rFonts w:ascii="Century Gothic" w:hAnsi="Century Gothic"/>
                <w:b/>
                <w:iCs/>
                <w:sz w:val="18"/>
                <w:szCs w:val="18"/>
              </w:rPr>
            </w:pPr>
          </w:p>
        </w:tc>
        <w:tc>
          <w:tcPr>
            <w:tcW w:w="1589" w:type="pct"/>
            <w:tcBorders>
              <w:top w:val="single" w:sz="4" w:space="0" w:color="000000"/>
              <w:left w:val="single" w:sz="4" w:space="0" w:color="000000"/>
              <w:bottom w:val="single" w:sz="4" w:space="0" w:color="000000"/>
              <w:right w:val="single" w:sz="4" w:space="0" w:color="000000"/>
            </w:tcBorders>
            <w:vAlign w:val="center"/>
          </w:tcPr>
          <w:p w14:paraId="4AD39F22" w14:textId="5295B91B" w:rsidR="004A0E4B" w:rsidRPr="00880163" w:rsidRDefault="0020529C" w:rsidP="007D0084">
            <w:pPr>
              <w:spacing w:after="0" w:line="240" w:lineRule="auto"/>
              <w:rPr>
                <w:rFonts w:ascii="Century Gothic" w:hAnsi="Century Gothic"/>
                <w:bCs/>
                <w:sz w:val="18"/>
                <w:szCs w:val="18"/>
              </w:rPr>
            </w:pPr>
            <w:sdt>
              <w:sdtPr>
                <w:rPr>
                  <w:rFonts w:ascii="Century Gothic" w:hAnsi="Century Gothic"/>
                  <w:bCs/>
                  <w:sz w:val="18"/>
                  <w:szCs w:val="18"/>
                </w:rPr>
                <w:id w:val="-2123375804"/>
                <w14:checkbox>
                  <w14:checked w14:val="0"/>
                  <w14:checkedState w14:val="2612" w14:font="MS Gothic"/>
                  <w14:uncheckedState w14:val="2610" w14:font="MS Gothic"/>
                </w14:checkbox>
              </w:sdtPr>
              <w:sdtEndPr/>
              <w:sdtContent>
                <w:r w:rsidR="00FA5F41" w:rsidRPr="00880163">
                  <w:rPr>
                    <w:rFonts w:ascii="Segoe UI Symbol" w:eastAsia="MS Gothic" w:hAnsi="Segoe UI Symbol" w:cs="Segoe UI Symbol"/>
                    <w:bCs/>
                    <w:sz w:val="18"/>
                    <w:szCs w:val="18"/>
                  </w:rPr>
                  <w:t>☐</w:t>
                </w:r>
              </w:sdtContent>
            </w:sdt>
            <w:r w:rsidR="00FA5F41" w:rsidRPr="00880163">
              <w:rPr>
                <w:rFonts w:ascii="Century Gothic" w:hAnsi="Century Gothic"/>
                <w:bCs/>
                <w:sz w:val="18"/>
                <w:szCs w:val="18"/>
              </w:rPr>
              <w:t xml:space="preserve"> </w:t>
            </w:r>
            <w:r w:rsidR="004A0E4B" w:rsidRPr="00880163">
              <w:rPr>
                <w:rFonts w:ascii="Century Gothic" w:hAnsi="Century Gothic"/>
                <w:bCs/>
                <w:sz w:val="18"/>
                <w:szCs w:val="18"/>
              </w:rPr>
              <w:t xml:space="preserve">дочірня компанія </w:t>
            </w:r>
          </w:p>
          <w:p w14:paraId="3509BEF5" w14:textId="190E0DB8" w:rsidR="004A0E4B" w:rsidRPr="00880163" w:rsidRDefault="0020529C" w:rsidP="007D0084">
            <w:pPr>
              <w:spacing w:after="0" w:line="240" w:lineRule="auto"/>
              <w:rPr>
                <w:rFonts w:ascii="Century Gothic" w:hAnsi="Century Gothic"/>
                <w:sz w:val="18"/>
                <w:szCs w:val="18"/>
              </w:rPr>
            </w:pPr>
            <w:sdt>
              <w:sdtPr>
                <w:rPr>
                  <w:rFonts w:ascii="Century Gothic" w:hAnsi="Century Gothic"/>
                  <w:bCs/>
                  <w:sz w:val="18"/>
                  <w:szCs w:val="18"/>
                </w:rPr>
                <w:id w:val="-861898629"/>
                <w14:checkbox>
                  <w14:checked w14:val="0"/>
                  <w14:checkedState w14:val="2612" w14:font="MS Gothic"/>
                  <w14:uncheckedState w14:val="2610" w14:font="MS Gothic"/>
                </w14:checkbox>
              </w:sdtPr>
              <w:sdtEndPr/>
              <w:sdtContent>
                <w:r w:rsidR="00FA5F41" w:rsidRPr="00880163">
                  <w:rPr>
                    <w:rFonts w:ascii="Segoe UI Symbol" w:eastAsia="MS Gothic" w:hAnsi="Segoe UI Symbol" w:cs="Segoe UI Symbol"/>
                    <w:bCs/>
                    <w:sz w:val="18"/>
                    <w:szCs w:val="18"/>
                  </w:rPr>
                  <w:t>☐</w:t>
                </w:r>
              </w:sdtContent>
            </w:sdt>
            <w:r w:rsidR="0025711A" w:rsidRPr="00880163">
              <w:rPr>
                <w:rFonts w:ascii="Century Gothic" w:hAnsi="Century Gothic"/>
                <w:bCs/>
                <w:sz w:val="18"/>
                <w:szCs w:val="18"/>
              </w:rPr>
              <w:t xml:space="preserve"> </w:t>
            </w:r>
            <w:r w:rsidR="004A0E4B" w:rsidRPr="00880163">
              <w:rPr>
                <w:rFonts w:ascii="Century Gothic" w:hAnsi="Century Gothic"/>
                <w:bCs/>
                <w:sz w:val="18"/>
                <w:szCs w:val="18"/>
              </w:rPr>
              <w:t>Філія</w:t>
            </w:r>
          </w:p>
          <w:p w14:paraId="51EF847C" w14:textId="516D145F" w:rsidR="004A0E4B" w:rsidRPr="00880163" w:rsidRDefault="0020529C" w:rsidP="007D0084">
            <w:pPr>
              <w:spacing w:after="0" w:line="240" w:lineRule="auto"/>
              <w:rPr>
                <w:rFonts w:ascii="Century Gothic" w:hAnsi="Century Gothic"/>
                <w:sz w:val="18"/>
                <w:szCs w:val="18"/>
              </w:rPr>
            </w:pPr>
            <w:sdt>
              <w:sdtPr>
                <w:rPr>
                  <w:rFonts w:ascii="Century Gothic" w:hAnsi="Century Gothic"/>
                  <w:bCs/>
                  <w:sz w:val="18"/>
                  <w:szCs w:val="18"/>
                </w:rPr>
                <w:id w:val="1905561481"/>
                <w14:checkbox>
                  <w14:checked w14:val="0"/>
                  <w14:checkedState w14:val="2612" w14:font="MS Gothic"/>
                  <w14:uncheckedState w14:val="2610" w14:font="MS Gothic"/>
                </w14:checkbox>
              </w:sdtPr>
              <w:sdtEndPr/>
              <w:sdtContent>
                <w:r w:rsidR="004A0E4B" w:rsidRPr="00880163">
                  <w:rPr>
                    <w:rFonts w:ascii="Segoe UI Symbol" w:eastAsia="MS Gothic" w:hAnsi="Segoe UI Symbol" w:cs="Segoe UI Symbol"/>
                    <w:bCs/>
                    <w:sz w:val="18"/>
                    <w:szCs w:val="18"/>
                  </w:rPr>
                  <w:t>☐</w:t>
                </w:r>
              </w:sdtContent>
            </w:sdt>
            <w:r w:rsidR="0025711A" w:rsidRPr="00880163">
              <w:rPr>
                <w:rFonts w:ascii="Century Gothic" w:hAnsi="Century Gothic"/>
                <w:bCs/>
                <w:sz w:val="18"/>
                <w:szCs w:val="18"/>
              </w:rPr>
              <w:t xml:space="preserve"> </w:t>
            </w:r>
            <w:r w:rsidR="004A0E4B" w:rsidRPr="00880163">
              <w:rPr>
                <w:rFonts w:ascii="Century Gothic" w:hAnsi="Century Gothic"/>
                <w:bCs/>
                <w:sz w:val="18"/>
                <w:szCs w:val="18"/>
              </w:rPr>
              <w:t xml:space="preserve">Представництво </w:t>
            </w:r>
            <w:r w:rsidR="004A0E4B" w:rsidRPr="00880163">
              <w:rPr>
                <w:rFonts w:ascii="Century Gothic" w:hAnsi="Century Gothic"/>
                <w:bCs/>
                <w:i/>
                <w:sz w:val="18"/>
                <w:szCs w:val="18"/>
              </w:rPr>
              <w:t xml:space="preserve"> </w:t>
            </w:r>
          </w:p>
          <w:p w14:paraId="6CBA6DD3" w14:textId="16EEE731" w:rsidR="004A0E4B" w:rsidRPr="00880163" w:rsidRDefault="0020529C" w:rsidP="007D0084">
            <w:pPr>
              <w:spacing w:after="0" w:line="240" w:lineRule="auto"/>
              <w:rPr>
                <w:rFonts w:ascii="Century Gothic" w:hAnsi="Century Gothic"/>
                <w:sz w:val="18"/>
                <w:szCs w:val="18"/>
              </w:rPr>
            </w:pPr>
            <w:sdt>
              <w:sdtPr>
                <w:rPr>
                  <w:rFonts w:ascii="Century Gothic" w:hAnsi="Century Gothic"/>
                  <w:bCs/>
                  <w:sz w:val="18"/>
                  <w:szCs w:val="18"/>
                </w:rPr>
                <w:id w:val="-671647639"/>
                <w14:checkbox>
                  <w14:checked w14:val="0"/>
                  <w14:checkedState w14:val="2612" w14:font="MS Gothic"/>
                  <w14:uncheckedState w14:val="2610" w14:font="MS Gothic"/>
                </w14:checkbox>
              </w:sdtPr>
              <w:sdtEndPr/>
              <w:sdtContent>
                <w:r w:rsidR="00FA5F41" w:rsidRPr="00880163">
                  <w:rPr>
                    <w:rFonts w:ascii="Segoe UI Symbol" w:eastAsia="MS Gothic" w:hAnsi="Segoe UI Symbol" w:cs="Segoe UI Symbol"/>
                    <w:bCs/>
                    <w:sz w:val="18"/>
                    <w:szCs w:val="18"/>
                  </w:rPr>
                  <w:t>☐</w:t>
                </w:r>
              </w:sdtContent>
            </w:sdt>
            <w:r w:rsidR="0025711A" w:rsidRPr="00880163">
              <w:rPr>
                <w:rFonts w:ascii="Century Gothic" w:hAnsi="Century Gothic"/>
                <w:bCs/>
                <w:sz w:val="18"/>
                <w:szCs w:val="18"/>
              </w:rPr>
              <w:t xml:space="preserve"> </w:t>
            </w:r>
            <w:r w:rsidR="004A0E4B" w:rsidRPr="00880163">
              <w:rPr>
                <w:rFonts w:ascii="Century Gothic" w:hAnsi="Century Gothic"/>
                <w:bCs/>
                <w:sz w:val="18"/>
                <w:szCs w:val="18"/>
              </w:rPr>
              <w:t xml:space="preserve">Відділення </w:t>
            </w:r>
          </w:p>
          <w:p w14:paraId="47141D41" w14:textId="7A751389" w:rsidR="004A0E4B" w:rsidRPr="00880163" w:rsidRDefault="0020529C" w:rsidP="007D0084">
            <w:pPr>
              <w:spacing w:after="0" w:line="240" w:lineRule="auto"/>
              <w:rPr>
                <w:rFonts w:ascii="Century Gothic" w:hAnsi="Century Gothic"/>
                <w:sz w:val="18"/>
                <w:szCs w:val="18"/>
              </w:rPr>
            </w:pPr>
            <w:sdt>
              <w:sdtPr>
                <w:rPr>
                  <w:rFonts w:ascii="Century Gothic" w:hAnsi="Century Gothic"/>
                  <w:bCs/>
                  <w:sz w:val="18"/>
                  <w:szCs w:val="18"/>
                </w:rPr>
                <w:id w:val="-1097868735"/>
                <w14:checkbox>
                  <w14:checked w14:val="0"/>
                  <w14:checkedState w14:val="2612" w14:font="MS Gothic"/>
                  <w14:uncheckedState w14:val="2610" w14:font="MS Gothic"/>
                </w14:checkbox>
              </w:sdtPr>
              <w:sdtEndPr/>
              <w:sdtContent>
                <w:r w:rsidR="004A0E4B" w:rsidRPr="00880163">
                  <w:rPr>
                    <w:rFonts w:ascii="Segoe UI Symbol" w:eastAsia="MS Gothic" w:hAnsi="Segoe UI Symbol" w:cs="Segoe UI Symbol"/>
                    <w:bCs/>
                    <w:sz w:val="18"/>
                    <w:szCs w:val="18"/>
                  </w:rPr>
                  <w:t>☐</w:t>
                </w:r>
              </w:sdtContent>
            </w:sdt>
            <w:r w:rsidR="0025711A" w:rsidRPr="00880163">
              <w:rPr>
                <w:rFonts w:ascii="Century Gothic" w:hAnsi="Century Gothic"/>
                <w:bCs/>
                <w:sz w:val="18"/>
                <w:szCs w:val="18"/>
              </w:rPr>
              <w:t xml:space="preserve"> </w:t>
            </w:r>
            <w:r w:rsidR="007D0084" w:rsidRPr="00880163">
              <w:rPr>
                <w:rFonts w:ascii="Century Gothic" w:hAnsi="Century Gothic"/>
                <w:bCs/>
                <w:sz w:val="18"/>
                <w:szCs w:val="18"/>
              </w:rPr>
              <w:t>Інший відокремлений</w:t>
            </w:r>
            <w:r w:rsidR="004A0E4B" w:rsidRPr="00880163">
              <w:rPr>
                <w:rFonts w:ascii="Century Gothic" w:hAnsi="Century Gothic"/>
                <w:bCs/>
                <w:sz w:val="18"/>
                <w:szCs w:val="18"/>
              </w:rPr>
              <w:t xml:space="preserve"> пі</w:t>
            </w:r>
            <w:r w:rsidR="007D0084" w:rsidRPr="00880163">
              <w:rPr>
                <w:rFonts w:ascii="Century Gothic" w:hAnsi="Century Gothic"/>
                <w:bCs/>
                <w:sz w:val="18"/>
                <w:szCs w:val="18"/>
              </w:rPr>
              <w:t>дрозділ</w:t>
            </w:r>
          </w:p>
        </w:tc>
        <w:tc>
          <w:tcPr>
            <w:tcW w:w="8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B32C24" w14:textId="77777777" w:rsidR="004A0E4B" w:rsidRPr="00880163" w:rsidRDefault="004A0E4B" w:rsidP="00AD2C84">
            <w:pPr>
              <w:spacing w:after="0" w:line="240" w:lineRule="auto"/>
              <w:rPr>
                <w:rFonts w:ascii="Century Gothic" w:hAnsi="Century Gothic"/>
                <w:sz w:val="18"/>
                <w:szCs w:val="18"/>
              </w:rPr>
            </w:pPr>
          </w:p>
        </w:tc>
        <w:tc>
          <w:tcPr>
            <w:tcW w:w="14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B13FA4" w14:textId="3BECD207" w:rsidR="004A0E4B" w:rsidRPr="00880163" w:rsidRDefault="004A0E4B" w:rsidP="00AD2C84">
            <w:pPr>
              <w:spacing w:after="0" w:line="240" w:lineRule="auto"/>
              <w:jc w:val="center"/>
              <w:rPr>
                <w:rFonts w:ascii="Century Gothic" w:hAnsi="Century Gothic"/>
                <w:b/>
                <w:bCs/>
                <w:sz w:val="18"/>
                <w:szCs w:val="18"/>
              </w:rPr>
            </w:pPr>
          </w:p>
        </w:tc>
      </w:tr>
    </w:tbl>
    <w:p w14:paraId="6389653D" w14:textId="77777777" w:rsidR="00C261F9" w:rsidRDefault="00C261F9" w:rsidP="00C261F9">
      <w:pPr>
        <w:spacing w:after="0" w:line="240" w:lineRule="auto"/>
        <w:ind w:right="-142"/>
        <w:jc w:val="both"/>
        <w:rPr>
          <w:rFonts w:ascii="Century Gothic" w:eastAsia="Times New Roman" w:hAnsi="Century Gothic" w:cs="Times New Roman"/>
          <w:i/>
          <w:iCs/>
          <w:color w:val="7F7F7F" w:themeColor="text1" w:themeTint="80"/>
          <w:sz w:val="18"/>
          <w:szCs w:val="18"/>
          <w:lang w:eastAsia="uk-UA"/>
        </w:rPr>
      </w:pPr>
      <w:r w:rsidRPr="00880163">
        <w:rPr>
          <w:rFonts w:ascii="Century Gothic" w:eastAsia="Times New Roman" w:hAnsi="Century Gothic" w:cs="Times New Roman"/>
          <w:i/>
          <w:iCs/>
          <w:color w:val="7F7F7F" w:themeColor="text1" w:themeTint="80"/>
          <w:sz w:val="18"/>
          <w:szCs w:val="18"/>
          <w:lang w:eastAsia="uk-UA"/>
        </w:rPr>
        <w:t xml:space="preserve">Додайте необхідну кількість рядків </w:t>
      </w:r>
    </w:p>
    <w:p w14:paraId="0D2E38E4" w14:textId="76FEB933" w:rsidR="00330DCE" w:rsidRDefault="00330DCE" w:rsidP="00AD2C84">
      <w:pPr>
        <w:spacing w:after="0" w:line="240" w:lineRule="auto"/>
        <w:ind w:right="285"/>
        <w:jc w:val="both"/>
        <w:textAlignment w:val="baseline"/>
        <w:rPr>
          <w:rFonts w:ascii="Century Gothic" w:eastAsia="Times New Roman" w:hAnsi="Century Gothic" w:cs="Times New Roman"/>
          <w:b/>
          <w:bCs/>
          <w:sz w:val="18"/>
          <w:szCs w:val="18"/>
          <w:lang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48"/>
        <w:gridCol w:w="2268"/>
        <w:gridCol w:w="3963"/>
      </w:tblGrid>
      <w:tr w:rsidR="00775210" w14:paraId="40124072" w14:textId="77777777" w:rsidTr="00480139">
        <w:trPr>
          <w:trHeight w:val="303"/>
        </w:trPr>
        <w:tc>
          <w:tcPr>
            <w:tcW w:w="202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4B645E" w14:textId="4826CA6B" w:rsidR="00775210" w:rsidRDefault="00775210" w:rsidP="00D3607F">
            <w:pPr>
              <w:pStyle w:val="af"/>
              <w:numPr>
                <w:ilvl w:val="1"/>
                <w:numId w:val="29"/>
              </w:numPr>
              <w:spacing w:after="0" w:line="240" w:lineRule="auto"/>
              <w:ind w:right="285"/>
              <w:jc w:val="both"/>
              <w:textAlignment w:val="baseline"/>
              <w:rPr>
                <w:rFonts w:ascii="Century Gothic" w:eastAsia="Calibri" w:hAnsi="Century Gothic"/>
                <w:sz w:val="18"/>
                <w:szCs w:val="18"/>
              </w:rPr>
            </w:pPr>
            <w:r>
              <w:rPr>
                <w:rFonts w:ascii="Century Gothic" w:eastAsia="Times New Roman" w:hAnsi="Century Gothic" w:cs="Times New Roman"/>
                <w:b/>
                <w:bCs/>
                <w:sz w:val="18"/>
                <w:szCs w:val="18"/>
                <w:lang w:eastAsia="uk-UA"/>
              </w:rPr>
              <w:t>Рахунки Компанії, що відкриті в інших банках, у тому числі в інших країнах</w:t>
            </w:r>
            <w:r w:rsidRPr="008B6FA3">
              <w:rPr>
                <w:rFonts w:ascii="Century Gothic" w:eastAsia="Times New Roman" w:hAnsi="Century Gothic" w:cs="Times New Roman"/>
                <w:b/>
                <w:bCs/>
                <w:sz w:val="18"/>
                <w:szCs w:val="18"/>
                <w:lang w:eastAsia="uk-UA"/>
              </w:rPr>
              <w:t xml:space="preserve"> </w:t>
            </w:r>
          </w:p>
        </w:tc>
        <w:tc>
          <w:tcPr>
            <w:tcW w:w="2973" w:type="pct"/>
            <w:gridSpan w:val="2"/>
            <w:tcBorders>
              <w:top w:val="single" w:sz="4" w:space="0" w:color="auto"/>
              <w:left w:val="single" w:sz="4" w:space="0" w:color="auto"/>
              <w:bottom w:val="single" w:sz="4" w:space="0" w:color="auto"/>
              <w:right w:val="single" w:sz="4" w:space="0" w:color="auto"/>
            </w:tcBorders>
            <w:hideMark/>
          </w:tcPr>
          <w:p w14:paraId="1D56415E" w14:textId="335DB4BE" w:rsidR="00775210" w:rsidRDefault="0020529C">
            <w:pPr>
              <w:spacing w:after="0" w:line="240" w:lineRule="auto"/>
              <w:ind w:left="136" w:right="-1"/>
              <w:rPr>
                <w:rFonts w:ascii="Century Gothic" w:eastAsia="Calibri" w:hAnsi="Century Gothic" w:cs="Times New Roman"/>
                <w:sz w:val="18"/>
                <w:szCs w:val="18"/>
              </w:rPr>
            </w:pPr>
            <w:sdt>
              <w:sdtPr>
                <w:rPr>
                  <w:rFonts w:ascii="Century Gothic" w:eastAsia="Calibri" w:hAnsi="Century Gothic" w:cs="Times New Roman"/>
                  <w:sz w:val="18"/>
                  <w:szCs w:val="18"/>
                </w:rPr>
                <w:id w:val="729821161"/>
                <w14:checkbox>
                  <w14:checked w14:val="0"/>
                  <w14:checkedState w14:val="2612" w14:font="MS Gothic"/>
                  <w14:uncheckedState w14:val="2610" w14:font="MS Gothic"/>
                </w14:checkbox>
              </w:sdtPr>
              <w:sdtEndPr/>
              <w:sdtContent>
                <w:r w:rsidR="00775210">
                  <w:rPr>
                    <w:rFonts w:ascii="Segoe UI Symbol" w:eastAsia="Calibri" w:hAnsi="Segoe UI Symbol" w:cs="Segoe UI Symbol"/>
                    <w:sz w:val="18"/>
                    <w:szCs w:val="18"/>
                  </w:rPr>
                  <w:t>☐</w:t>
                </w:r>
              </w:sdtContent>
            </w:sdt>
            <w:r w:rsidR="00775210">
              <w:rPr>
                <w:rFonts w:ascii="Century Gothic" w:eastAsia="Calibri" w:hAnsi="Century Gothic" w:cs="Times New Roman"/>
                <w:sz w:val="18"/>
                <w:szCs w:val="18"/>
              </w:rPr>
              <w:t>Відсутні</w:t>
            </w:r>
          </w:p>
          <w:p w14:paraId="1116771D" w14:textId="198DDF53" w:rsidR="00775210" w:rsidRDefault="0020529C">
            <w:pPr>
              <w:spacing w:after="0" w:line="240" w:lineRule="auto"/>
              <w:ind w:left="136" w:right="-1"/>
              <w:rPr>
                <w:rFonts w:ascii="Century Gothic" w:eastAsia="Calibri" w:hAnsi="Century Gothic" w:cs="Times New Roman"/>
                <w:sz w:val="18"/>
                <w:szCs w:val="18"/>
              </w:rPr>
            </w:pPr>
            <w:sdt>
              <w:sdtPr>
                <w:rPr>
                  <w:rFonts w:ascii="Century Gothic" w:eastAsia="Calibri" w:hAnsi="Century Gothic" w:cs="Times New Roman"/>
                  <w:sz w:val="18"/>
                  <w:szCs w:val="18"/>
                </w:rPr>
                <w:id w:val="1104623213"/>
                <w14:checkbox>
                  <w14:checked w14:val="0"/>
                  <w14:checkedState w14:val="2612" w14:font="MS Gothic"/>
                  <w14:uncheckedState w14:val="2610" w14:font="MS Gothic"/>
                </w14:checkbox>
              </w:sdtPr>
              <w:sdtEndPr/>
              <w:sdtContent>
                <w:r w:rsidR="00775210">
                  <w:rPr>
                    <w:rFonts w:ascii="Segoe UI Symbol" w:eastAsia="Calibri" w:hAnsi="Segoe UI Symbol" w:cs="Segoe UI Symbol"/>
                    <w:sz w:val="18"/>
                    <w:szCs w:val="18"/>
                  </w:rPr>
                  <w:t>☐</w:t>
                </w:r>
              </w:sdtContent>
            </w:sdt>
            <w:r w:rsidR="00775210">
              <w:rPr>
                <w:rFonts w:ascii="Century Gothic" w:eastAsia="Calibri" w:hAnsi="Century Gothic" w:cs="Times New Roman"/>
                <w:sz w:val="18"/>
                <w:szCs w:val="18"/>
              </w:rPr>
              <w:t>Наявні</w:t>
            </w:r>
          </w:p>
          <w:p w14:paraId="25E43D59" w14:textId="190A1FAB" w:rsidR="00775210" w:rsidRDefault="00775210">
            <w:pPr>
              <w:spacing w:after="0" w:line="240" w:lineRule="auto"/>
              <w:ind w:right="133"/>
              <w:jc w:val="both"/>
              <w:textAlignment w:val="baseline"/>
              <w:rPr>
                <w:rFonts w:ascii="Century Gothic" w:eastAsia="Times New Roman" w:hAnsi="Century Gothic" w:cs="Times New Roman"/>
                <w:sz w:val="18"/>
                <w:szCs w:val="18"/>
                <w:lang w:eastAsia="uk-UA"/>
              </w:rPr>
            </w:pPr>
            <w:r>
              <w:rPr>
                <w:rFonts w:ascii="Century Gothic" w:eastAsia="Times New Roman" w:hAnsi="Century Gothic" w:cs="Times New Roman"/>
                <w:bCs/>
                <w:i/>
                <w:color w:val="7F7F7F" w:themeColor="text1" w:themeTint="80"/>
                <w:sz w:val="18"/>
                <w:szCs w:val="18"/>
                <w:lang w:eastAsia="uk-UA"/>
              </w:rPr>
              <w:t xml:space="preserve">Просимо вказати перелік поточних, депозитних та інших рахунків в таблиці, додаючи необхідну кількість рядків </w:t>
            </w:r>
          </w:p>
        </w:tc>
      </w:tr>
      <w:tr w:rsidR="00151F63" w:rsidRPr="008B6FA3" w14:paraId="215A3001" w14:textId="77777777" w:rsidTr="00480139">
        <w:trPr>
          <w:trHeight w:val="137"/>
        </w:trPr>
        <w:tc>
          <w:tcPr>
            <w:tcW w:w="202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73F2956" w14:textId="76E172C2" w:rsidR="00775210" w:rsidRPr="006C058C" w:rsidRDefault="00775210">
            <w:pPr>
              <w:spacing w:after="0" w:line="240" w:lineRule="auto"/>
              <w:ind w:right="-1"/>
              <w:jc w:val="center"/>
              <w:rPr>
                <w:rFonts w:ascii="Century Gothic" w:hAnsi="Century Gothic"/>
                <w:b/>
                <w:sz w:val="18"/>
                <w:szCs w:val="18"/>
                <w:lang w:val="en-US"/>
              </w:rPr>
            </w:pPr>
            <w:r w:rsidRPr="006C058C">
              <w:rPr>
                <w:rFonts w:ascii="Century Gothic" w:eastAsia="Times New Roman" w:hAnsi="Century Gothic" w:cs="Times New Roman"/>
                <w:b/>
                <w:sz w:val="18"/>
                <w:szCs w:val="18"/>
                <w:lang w:eastAsia="uk-UA"/>
              </w:rPr>
              <w:t>Найменування банку</w:t>
            </w:r>
          </w:p>
        </w:tc>
        <w:tc>
          <w:tcPr>
            <w:tcW w:w="108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D218C80" w14:textId="41FC7F74" w:rsidR="00775210" w:rsidRPr="006C058C" w:rsidRDefault="00775210">
            <w:pPr>
              <w:spacing w:after="0" w:line="240" w:lineRule="auto"/>
              <w:ind w:right="-1"/>
              <w:jc w:val="center"/>
              <w:rPr>
                <w:rFonts w:ascii="Century Gothic" w:hAnsi="Century Gothic"/>
                <w:b/>
                <w:sz w:val="18"/>
                <w:szCs w:val="18"/>
                <w:lang w:val="en-US"/>
              </w:rPr>
            </w:pPr>
            <w:r w:rsidRPr="006C058C">
              <w:rPr>
                <w:rFonts w:ascii="Century Gothic" w:eastAsia="Times New Roman" w:hAnsi="Century Gothic" w:cs="Times New Roman"/>
                <w:b/>
                <w:sz w:val="18"/>
                <w:szCs w:val="18"/>
                <w:lang w:eastAsia="uk-UA"/>
              </w:rPr>
              <w:t>Код</w:t>
            </w:r>
            <w:r w:rsidRPr="006C058C">
              <w:rPr>
                <w:rFonts w:ascii="Century Gothic" w:eastAsia="Times New Roman" w:hAnsi="Century Gothic" w:cs="Times New Roman"/>
                <w:b/>
                <w:sz w:val="18"/>
                <w:szCs w:val="18"/>
                <w:lang w:val="en-US" w:eastAsia="uk-UA"/>
              </w:rPr>
              <w:t xml:space="preserve"> </w:t>
            </w:r>
            <w:r w:rsidRPr="006C058C">
              <w:rPr>
                <w:rFonts w:ascii="Century Gothic" w:eastAsia="Times New Roman" w:hAnsi="Century Gothic" w:cs="Times New Roman"/>
                <w:b/>
                <w:sz w:val="18"/>
                <w:szCs w:val="18"/>
                <w:lang w:eastAsia="uk-UA"/>
              </w:rPr>
              <w:t>банку</w:t>
            </w:r>
          </w:p>
        </w:tc>
        <w:tc>
          <w:tcPr>
            <w:tcW w:w="189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B17F68C" w14:textId="691E3572" w:rsidR="00775210" w:rsidRPr="006C058C" w:rsidRDefault="00775210">
            <w:pPr>
              <w:spacing w:after="0" w:line="240" w:lineRule="auto"/>
              <w:ind w:right="-1"/>
              <w:jc w:val="center"/>
              <w:rPr>
                <w:rFonts w:ascii="Century Gothic" w:hAnsi="Century Gothic"/>
                <w:b/>
                <w:sz w:val="18"/>
                <w:szCs w:val="18"/>
                <w:lang w:val="en-US"/>
              </w:rPr>
            </w:pPr>
            <w:r w:rsidRPr="006C058C">
              <w:rPr>
                <w:rFonts w:ascii="Century Gothic" w:hAnsi="Century Gothic"/>
                <w:b/>
                <w:sz w:val="18"/>
                <w:szCs w:val="18"/>
              </w:rPr>
              <w:t>Номер рахунку</w:t>
            </w:r>
          </w:p>
        </w:tc>
      </w:tr>
      <w:tr w:rsidR="00775210" w14:paraId="2E9F6E8D" w14:textId="77777777" w:rsidTr="00480139">
        <w:trPr>
          <w:trHeight w:val="137"/>
        </w:trPr>
        <w:tc>
          <w:tcPr>
            <w:tcW w:w="2027" w:type="pct"/>
            <w:tcBorders>
              <w:top w:val="single" w:sz="4" w:space="0" w:color="auto"/>
              <w:left w:val="single" w:sz="4" w:space="0" w:color="auto"/>
              <w:bottom w:val="single" w:sz="4" w:space="0" w:color="auto"/>
              <w:right w:val="single" w:sz="4" w:space="0" w:color="auto"/>
            </w:tcBorders>
            <w:vAlign w:val="center"/>
          </w:tcPr>
          <w:p w14:paraId="1BF0535C" w14:textId="77777777" w:rsidR="00775210" w:rsidRDefault="00775210">
            <w:pPr>
              <w:spacing w:after="0" w:line="240" w:lineRule="auto"/>
              <w:ind w:right="-1"/>
              <w:jc w:val="both"/>
              <w:rPr>
                <w:rFonts w:ascii="Century Gothic" w:eastAsia="Times New Roman" w:hAnsi="Century Gothic" w:cs="Times New Roman"/>
                <w:b/>
                <w:sz w:val="18"/>
                <w:szCs w:val="18"/>
                <w:lang w:eastAsia="uk-UA"/>
              </w:rPr>
            </w:pPr>
          </w:p>
        </w:tc>
        <w:tc>
          <w:tcPr>
            <w:tcW w:w="1082" w:type="pct"/>
            <w:tcBorders>
              <w:top w:val="single" w:sz="4" w:space="0" w:color="auto"/>
              <w:left w:val="single" w:sz="4" w:space="0" w:color="auto"/>
              <w:bottom w:val="single" w:sz="4" w:space="0" w:color="auto"/>
              <w:right w:val="single" w:sz="4" w:space="0" w:color="auto"/>
            </w:tcBorders>
            <w:vAlign w:val="center"/>
          </w:tcPr>
          <w:p w14:paraId="6DBA9E5A" w14:textId="77777777" w:rsidR="00775210" w:rsidRDefault="00775210">
            <w:pPr>
              <w:spacing w:after="0" w:line="240" w:lineRule="auto"/>
              <w:ind w:right="-1"/>
              <w:jc w:val="both"/>
              <w:rPr>
                <w:rFonts w:ascii="Century Gothic" w:eastAsia="Times New Roman" w:hAnsi="Century Gothic" w:cs="Times New Roman"/>
                <w:b/>
                <w:sz w:val="18"/>
                <w:szCs w:val="18"/>
                <w:lang w:eastAsia="uk-UA"/>
              </w:rPr>
            </w:pPr>
          </w:p>
        </w:tc>
        <w:tc>
          <w:tcPr>
            <w:tcW w:w="1891" w:type="pct"/>
            <w:tcBorders>
              <w:top w:val="single" w:sz="4" w:space="0" w:color="auto"/>
              <w:left w:val="single" w:sz="4" w:space="0" w:color="auto"/>
              <w:bottom w:val="single" w:sz="4" w:space="0" w:color="auto"/>
              <w:right w:val="single" w:sz="4" w:space="0" w:color="auto"/>
            </w:tcBorders>
            <w:vAlign w:val="center"/>
          </w:tcPr>
          <w:p w14:paraId="2B59C9CC" w14:textId="77777777" w:rsidR="00775210" w:rsidRDefault="00775210">
            <w:pPr>
              <w:spacing w:after="0" w:line="240" w:lineRule="auto"/>
              <w:ind w:right="-1"/>
              <w:jc w:val="both"/>
              <w:rPr>
                <w:rFonts w:ascii="Century Gothic" w:hAnsi="Century Gothic"/>
                <w:b/>
                <w:sz w:val="18"/>
                <w:szCs w:val="18"/>
              </w:rPr>
            </w:pPr>
          </w:p>
        </w:tc>
      </w:tr>
      <w:tr w:rsidR="00775210" w14:paraId="62B65E46" w14:textId="77777777" w:rsidTr="00480139">
        <w:trPr>
          <w:trHeight w:val="136"/>
        </w:trPr>
        <w:tc>
          <w:tcPr>
            <w:tcW w:w="2027" w:type="pct"/>
            <w:tcBorders>
              <w:top w:val="single" w:sz="4" w:space="0" w:color="auto"/>
              <w:left w:val="single" w:sz="4" w:space="0" w:color="auto"/>
              <w:bottom w:val="single" w:sz="4" w:space="0" w:color="auto"/>
              <w:right w:val="single" w:sz="4" w:space="0" w:color="auto"/>
            </w:tcBorders>
            <w:vAlign w:val="center"/>
          </w:tcPr>
          <w:p w14:paraId="3560F017" w14:textId="77777777" w:rsidR="00775210" w:rsidRDefault="00775210">
            <w:pPr>
              <w:spacing w:after="0" w:line="240" w:lineRule="auto"/>
              <w:ind w:right="-1"/>
              <w:jc w:val="both"/>
              <w:rPr>
                <w:rFonts w:ascii="Century Gothic" w:hAnsi="Century Gothic"/>
                <w:b/>
                <w:sz w:val="18"/>
                <w:szCs w:val="18"/>
              </w:rPr>
            </w:pPr>
          </w:p>
        </w:tc>
        <w:tc>
          <w:tcPr>
            <w:tcW w:w="1082" w:type="pct"/>
            <w:tcBorders>
              <w:top w:val="single" w:sz="4" w:space="0" w:color="auto"/>
              <w:left w:val="single" w:sz="4" w:space="0" w:color="auto"/>
              <w:bottom w:val="single" w:sz="4" w:space="0" w:color="auto"/>
              <w:right w:val="single" w:sz="4" w:space="0" w:color="auto"/>
            </w:tcBorders>
            <w:vAlign w:val="center"/>
          </w:tcPr>
          <w:p w14:paraId="62E7662A" w14:textId="77777777" w:rsidR="00775210" w:rsidRDefault="00775210">
            <w:pPr>
              <w:spacing w:after="0" w:line="240" w:lineRule="auto"/>
              <w:ind w:right="-1"/>
              <w:jc w:val="both"/>
              <w:rPr>
                <w:rFonts w:ascii="Century Gothic" w:hAnsi="Century Gothic"/>
                <w:b/>
                <w:sz w:val="18"/>
                <w:szCs w:val="18"/>
              </w:rPr>
            </w:pPr>
          </w:p>
        </w:tc>
        <w:tc>
          <w:tcPr>
            <w:tcW w:w="1891" w:type="pct"/>
            <w:tcBorders>
              <w:top w:val="single" w:sz="4" w:space="0" w:color="auto"/>
              <w:left w:val="single" w:sz="4" w:space="0" w:color="auto"/>
              <w:bottom w:val="single" w:sz="4" w:space="0" w:color="auto"/>
              <w:right w:val="single" w:sz="4" w:space="0" w:color="auto"/>
            </w:tcBorders>
            <w:vAlign w:val="center"/>
          </w:tcPr>
          <w:p w14:paraId="624741DB" w14:textId="77777777" w:rsidR="00775210" w:rsidRDefault="00775210">
            <w:pPr>
              <w:spacing w:after="0" w:line="240" w:lineRule="auto"/>
              <w:ind w:right="-1"/>
              <w:jc w:val="both"/>
              <w:rPr>
                <w:rFonts w:ascii="Century Gothic" w:hAnsi="Century Gothic"/>
                <w:b/>
                <w:sz w:val="18"/>
                <w:szCs w:val="18"/>
              </w:rPr>
            </w:pPr>
          </w:p>
        </w:tc>
      </w:tr>
    </w:tbl>
    <w:p w14:paraId="5A22950F" w14:textId="77777777" w:rsidR="00775210" w:rsidRDefault="00775210" w:rsidP="00775210">
      <w:pPr>
        <w:spacing w:after="0" w:line="240" w:lineRule="auto"/>
        <w:ind w:right="-1"/>
        <w:rPr>
          <w:rFonts w:ascii="Century Gothic" w:eastAsia="Calibri" w:hAnsi="Century Gothic" w:cs="Times New Roman"/>
          <w:sz w:val="18"/>
          <w:szCs w:val="18"/>
          <w:lang w:val="ru-RU"/>
        </w:rPr>
      </w:pPr>
    </w:p>
    <w:p w14:paraId="2513D5D6" w14:textId="04FF3369" w:rsidR="00775210" w:rsidRDefault="00775210" w:rsidP="00AD2C84">
      <w:pPr>
        <w:spacing w:after="0" w:line="240" w:lineRule="auto"/>
        <w:ind w:right="285"/>
        <w:jc w:val="both"/>
        <w:textAlignment w:val="baseline"/>
        <w:rPr>
          <w:rFonts w:ascii="Century Gothic" w:eastAsia="Times New Roman" w:hAnsi="Century Gothic" w:cs="Times New Roman"/>
          <w:b/>
          <w:bCs/>
          <w:sz w:val="18"/>
          <w:szCs w:val="18"/>
          <w:lang w:eastAsia="uk-UA"/>
        </w:rPr>
      </w:pPr>
    </w:p>
    <w:p w14:paraId="3023A9F6" w14:textId="77777777" w:rsidR="003474F9" w:rsidRDefault="003474F9" w:rsidP="00AD2C84">
      <w:pPr>
        <w:spacing w:after="0" w:line="240" w:lineRule="auto"/>
        <w:ind w:right="288"/>
        <w:rPr>
          <w:rFonts w:ascii="Century Gothic" w:eastAsia="Calibri" w:hAnsi="Century Gothic" w:cs="Times New Roman"/>
          <w:sz w:val="18"/>
          <w:szCs w:val="18"/>
          <w:lang w:val="ru-RU"/>
        </w:rPr>
      </w:pPr>
    </w:p>
    <w:p w14:paraId="4DC3C4BF" w14:textId="1CE681E4" w:rsidR="00F65B4C" w:rsidRPr="009823B3" w:rsidRDefault="00282AE7" w:rsidP="00AD2C84">
      <w:pPr>
        <w:spacing w:after="0" w:line="240" w:lineRule="auto"/>
        <w:ind w:right="288"/>
        <w:rPr>
          <w:rFonts w:ascii="Century Gothic" w:eastAsia="Times New Roman" w:hAnsi="Century Gothic" w:cs="Times New Roman"/>
          <w:b/>
          <w:bCs/>
          <w:sz w:val="18"/>
          <w:szCs w:val="18"/>
          <w:lang w:eastAsia="ru-RU"/>
        </w:rPr>
      </w:pPr>
      <w:r w:rsidRPr="009823B3">
        <w:rPr>
          <w:rFonts w:ascii="Century Gothic" w:eastAsia="Calibri" w:hAnsi="Century Gothic" w:cs="Times New Roman"/>
          <w:b/>
          <w:bCs/>
          <w:sz w:val="18"/>
          <w:szCs w:val="18"/>
          <w:lang w:val="ru-RU"/>
        </w:rPr>
        <w:t xml:space="preserve">Я, </w:t>
      </w:r>
      <w:r w:rsidR="00F65B4C" w:rsidRPr="009823B3">
        <w:rPr>
          <w:rFonts w:ascii="Century Gothic" w:eastAsia="Times New Roman" w:hAnsi="Century Gothic" w:cs="Times New Roman"/>
          <w:b/>
          <w:bCs/>
          <w:sz w:val="18"/>
          <w:szCs w:val="18"/>
          <w:lang w:eastAsia="ru-RU"/>
        </w:rPr>
        <w:t>___________________________________________________________________________________</w:t>
      </w:r>
      <w:r w:rsidR="009823B3">
        <w:rPr>
          <w:rFonts w:ascii="Century Gothic" w:eastAsia="Times New Roman" w:hAnsi="Century Gothic" w:cs="Times New Roman"/>
          <w:b/>
          <w:bCs/>
          <w:sz w:val="18"/>
          <w:szCs w:val="18"/>
          <w:lang w:eastAsia="ru-RU"/>
        </w:rPr>
        <w:t>_________</w:t>
      </w:r>
      <w:r w:rsidR="00F65B4C" w:rsidRPr="009823B3">
        <w:rPr>
          <w:rFonts w:ascii="Century Gothic" w:eastAsia="Times New Roman" w:hAnsi="Century Gothic" w:cs="Times New Roman"/>
          <w:b/>
          <w:bCs/>
          <w:sz w:val="18"/>
          <w:szCs w:val="18"/>
          <w:lang w:eastAsia="ru-RU"/>
        </w:rPr>
        <w:t>_______,</w:t>
      </w:r>
    </w:p>
    <w:p w14:paraId="6A5FBB89" w14:textId="0B9A1BBF" w:rsidR="00F65B4C" w:rsidRPr="009823B3" w:rsidRDefault="00E97432" w:rsidP="00AD2C84">
      <w:pPr>
        <w:spacing w:after="0" w:line="240" w:lineRule="auto"/>
        <w:ind w:right="288" w:firstLine="360"/>
        <w:rPr>
          <w:rFonts w:ascii="Century Gothic" w:eastAsia="Times New Roman" w:hAnsi="Century Gothic" w:cs="Times New Roman"/>
          <w:color w:val="7F7F7F" w:themeColor="text1" w:themeTint="80"/>
          <w:sz w:val="16"/>
          <w:szCs w:val="18"/>
          <w:lang w:eastAsia="ru-RU"/>
        </w:rPr>
      </w:pPr>
      <w:r w:rsidRPr="009823B3">
        <w:rPr>
          <w:rFonts w:ascii="Century Gothic" w:eastAsia="Times New Roman" w:hAnsi="Century Gothic" w:cs="Times New Roman"/>
          <w:color w:val="7F7F7F" w:themeColor="text1" w:themeTint="80"/>
          <w:sz w:val="16"/>
          <w:szCs w:val="18"/>
          <w:lang w:eastAsia="ru-RU"/>
        </w:rPr>
        <w:t xml:space="preserve">                                  </w:t>
      </w:r>
      <w:r w:rsidR="00F65B4C" w:rsidRPr="009823B3">
        <w:rPr>
          <w:rFonts w:ascii="Century Gothic" w:eastAsia="Times New Roman" w:hAnsi="Century Gothic" w:cs="Times New Roman"/>
          <w:color w:val="7F7F7F" w:themeColor="text1" w:themeTint="80"/>
          <w:sz w:val="16"/>
          <w:szCs w:val="18"/>
          <w:lang w:eastAsia="ru-RU"/>
        </w:rPr>
        <w:t xml:space="preserve">(ПІБ уповноваженої особи, що діє від імені </w:t>
      </w:r>
      <w:r w:rsidR="006B3D8C" w:rsidRPr="009823B3">
        <w:rPr>
          <w:rFonts w:ascii="Century Gothic" w:eastAsia="Times New Roman" w:hAnsi="Century Gothic" w:cs="Times New Roman"/>
          <w:color w:val="7F7F7F" w:themeColor="text1" w:themeTint="80"/>
          <w:sz w:val="16"/>
          <w:szCs w:val="18"/>
          <w:lang w:eastAsia="ru-RU"/>
        </w:rPr>
        <w:t>Компанії</w:t>
      </w:r>
      <w:r w:rsidR="00F65B4C" w:rsidRPr="009823B3">
        <w:rPr>
          <w:rFonts w:ascii="Century Gothic" w:eastAsia="Times New Roman" w:hAnsi="Century Gothic" w:cs="Times New Roman"/>
          <w:color w:val="7F7F7F" w:themeColor="text1" w:themeTint="80"/>
          <w:sz w:val="16"/>
          <w:szCs w:val="18"/>
          <w:lang w:eastAsia="ru-RU"/>
        </w:rPr>
        <w:t>)</w:t>
      </w:r>
    </w:p>
    <w:p w14:paraId="75AA630A" w14:textId="77777777" w:rsidR="00F65B4C" w:rsidRPr="00880163" w:rsidRDefault="00F65B4C" w:rsidP="00AD2C84">
      <w:pPr>
        <w:spacing w:after="0" w:line="240" w:lineRule="auto"/>
        <w:ind w:right="288"/>
        <w:rPr>
          <w:rFonts w:ascii="Century Gothic" w:eastAsia="Times New Roman" w:hAnsi="Century Gothic" w:cs="Times New Roman"/>
          <w:sz w:val="18"/>
          <w:szCs w:val="18"/>
          <w:lang w:eastAsia="ru-RU"/>
        </w:rPr>
      </w:pPr>
      <w:r w:rsidRPr="00880163">
        <w:rPr>
          <w:rFonts w:ascii="Century Gothic" w:eastAsia="Times New Roman" w:hAnsi="Century Gothic" w:cs="Times New Roman"/>
          <w:sz w:val="18"/>
          <w:szCs w:val="18"/>
          <w:lang w:eastAsia="ru-RU"/>
        </w:rPr>
        <w:t xml:space="preserve"> </w:t>
      </w:r>
    </w:p>
    <w:p w14:paraId="6CCE0586" w14:textId="1C69A6D7" w:rsidR="007B0996" w:rsidRPr="00880163" w:rsidRDefault="00F65B4C" w:rsidP="00AD2C84">
      <w:pPr>
        <w:spacing w:after="0" w:line="240" w:lineRule="auto"/>
        <w:ind w:right="288"/>
        <w:jc w:val="both"/>
        <w:rPr>
          <w:rFonts w:ascii="Century Gothic" w:eastAsia="Times New Roman" w:hAnsi="Century Gothic" w:cs="Times New Roman"/>
          <w:sz w:val="18"/>
          <w:szCs w:val="18"/>
          <w:lang w:eastAsia="ru-RU"/>
        </w:rPr>
      </w:pPr>
      <w:r w:rsidRPr="009823B3">
        <w:rPr>
          <w:rFonts w:ascii="Century Gothic" w:eastAsia="Times New Roman" w:hAnsi="Century Gothic" w:cs="Times New Roman"/>
          <w:sz w:val="18"/>
          <w:szCs w:val="18"/>
          <w:lang w:eastAsia="ru-RU"/>
        </w:rPr>
        <w:t xml:space="preserve">цим підтверджую, що </w:t>
      </w:r>
      <w:r w:rsidR="00C94C0A" w:rsidRPr="009823B3">
        <w:rPr>
          <w:rFonts w:ascii="Century Gothic" w:eastAsia="Times New Roman" w:hAnsi="Century Gothic" w:cs="Times New Roman"/>
          <w:sz w:val="18"/>
          <w:szCs w:val="18"/>
          <w:lang w:eastAsia="ru-RU"/>
        </w:rPr>
        <w:t>вся</w:t>
      </w:r>
      <w:r w:rsidRPr="009823B3">
        <w:rPr>
          <w:rFonts w:ascii="Century Gothic" w:eastAsia="Times New Roman" w:hAnsi="Century Gothic" w:cs="Times New Roman"/>
          <w:sz w:val="18"/>
          <w:szCs w:val="18"/>
          <w:lang w:eastAsia="ru-RU"/>
        </w:rPr>
        <w:t xml:space="preserve"> інформація, викладена у даному </w:t>
      </w:r>
      <w:r w:rsidR="00282AE7" w:rsidRPr="009823B3">
        <w:rPr>
          <w:rFonts w:ascii="Century Gothic" w:eastAsia="Times New Roman" w:hAnsi="Century Gothic" w:cs="Times New Roman"/>
          <w:sz w:val="18"/>
          <w:szCs w:val="18"/>
          <w:lang w:val="ru-RU" w:eastAsia="ru-RU"/>
        </w:rPr>
        <w:t>Опитувальнику</w:t>
      </w:r>
      <w:r w:rsidR="00B77FEB">
        <w:rPr>
          <w:rFonts w:ascii="Century Gothic" w:eastAsia="Times New Roman" w:hAnsi="Century Gothic" w:cs="Times New Roman"/>
          <w:sz w:val="18"/>
          <w:szCs w:val="18"/>
          <w:lang w:val="ru-RU" w:eastAsia="ru-RU"/>
        </w:rPr>
        <w:t>,</w:t>
      </w:r>
      <w:r w:rsidRPr="009823B3">
        <w:rPr>
          <w:rFonts w:ascii="Century Gothic" w:eastAsia="Times New Roman" w:hAnsi="Century Gothic" w:cs="Times New Roman"/>
          <w:sz w:val="18"/>
          <w:szCs w:val="18"/>
          <w:lang w:eastAsia="ru-RU"/>
        </w:rPr>
        <w:t xml:space="preserve"> є </w:t>
      </w:r>
      <w:r w:rsidRPr="009823B3">
        <w:rPr>
          <w:rFonts w:ascii="Century Gothic" w:hAnsi="Century Gothic"/>
          <w:sz w:val="18"/>
          <w:szCs w:val="18"/>
        </w:rPr>
        <w:t>достовірною</w:t>
      </w:r>
      <w:r w:rsidRPr="009823B3">
        <w:rPr>
          <w:rFonts w:ascii="Century Gothic" w:eastAsia="Times New Roman" w:hAnsi="Century Gothic" w:cs="Times New Roman"/>
          <w:sz w:val="18"/>
          <w:szCs w:val="18"/>
          <w:lang w:eastAsia="ru-RU"/>
        </w:rPr>
        <w:t xml:space="preserve"> та</w:t>
      </w:r>
      <w:r w:rsidR="006B3D8C" w:rsidRPr="009823B3">
        <w:rPr>
          <w:rFonts w:ascii="Century Gothic" w:eastAsia="Times New Roman" w:hAnsi="Century Gothic" w:cs="Times New Roman"/>
          <w:sz w:val="18"/>
          <w:szCs w:val="18"/>
          <w:lang w:eastAsia="ru-RU"/>
        </w:rPr>
        <w:t xml:space="preserve"> актуальною на дату </w:t>
      </w:r>
      <w:r w:rsidR="006B3D8C" w:rsidRPr="00880163">
        <w:rPr>
          <w:rFonts w:ascii="Century Gothic" w:eastAsia="Times New Roman" w:hAnsi="Century Gothic" w:cs="Times New Roman"/>
          <w:sz w:val="18"/>
          <w:szCs w:val="18"/>
          <w:lang w:eastAsia="ru-RU"/>
        </w:rPr>
        <w:t>подання до б</w:t>
      </w:r>
      <w:r w:rsidRPr="00880163">
        <w:rPr>
          <w:rFonts w:ascii="Century Gothic" w:eastAsia="Times New Roman" w:hAnsi="Century Gothic" w:cs="Times New Roman"/>
          <w:sz w:val="18"/>
          <w:szCs w:val="18"/>
          <w:lang w:eastAsia="ru-RU"/>
        </w:rPr>
        <w:t xml:space="preserve">анку. </w:t>
      </w:r>
    </w:p>
    <w:p w14:paraId="76BB6EC6" w14:textId="77777777" w:rsidR="007B0996" w:rsidRPr="00880163" w:rsidRDefault="007B0996" w:rsidP="00AD2C84">
      <w:pPr>
        <w:spacing w:after="0" w:line="240" w:lineRule="auto"/>
        <w:ind w:right="288"/>
        <w:jc w:val="both"/>
        <w:rPr>
          <w:rFonts w:ascii="Century Gothic" w:eastAsia="Times New Roman" w:hAnsi="Century Gothic" w:cs="Times New Roman"/>
          <w:sz w:val="18"/>
          <w:szCs w:val="18"/>
          <w:lang w:eastAsia="ru-RU"/>
        </w:rPr>
      </w:pPr>
    </w:p>
    <w:p w14:paraId="1E1EC477" w14:textId="5BA0261C" w:rsidR="00F65B4C" w:rsidRPr="00880163" w:rsidRDefault="00F65B4C" w:rsidP="00AD2C84">
      <w:pPr>
        <w:spacing w:after="0" w:line="240" w:lineRule="auto"/>
        <w:ind w:right="288"/>
        <w:jc w:val="both"/>
        <w:rPr>
          <w:rFonts w:ascii="Century Gothic" w:eastAsia="Times New Roman" w:hAnsi="Century Gothic" w:cs="Times New Roman"/>
          <w:sz w:val="18"/>
          <w:szCs w:val="18"/>
          <w:lang w:eastAsia="ru-RU"/>
        </w:rPr>
      </w:pPr>
      <w:r w:rsidRPr="00880163">
        <w:rPr>
          <w:rFonts w:ascii="Century Gothic" w:eastAsia="Times New Roman" w:hAnsi="Century Gothic" w:cs="Times New Roman"/>
          <w:sz w:val="18"/>
          <w:szCs w:val="18"/>
          <w:lang w:eastAsia="ru-RU"/>
        </w:rPr>
        <w:t xml:space="preserve">У </w:t>
      </w:r>
      <w:r w:rsidR="00593A4A" w:rsidRPr="00880163">
        <w:rPr>
          <w:rFonts w:ascii="Century Gothic" w:eastAsia="Times New Roman" w:hAnsi="Century Gothic" w:cs="Times New Roman"/>
          <w:sz w:val="18"/>
          <w:szCs w:val="18"/>
          <w:lang w:eastAsia="ru-RU"/>
        </w:rPr>
        <w:t>випадку будь-яких змін в даних</w:t>
      </w:r>
      <w:r w:rsidR="007B0996" w:rsidRPr="00880163">
        <w:rPr>
          <w:rFonts w:ascii="Century Gothic" w:eastAsia="Times New Roman" w:hAnsi="Century Gothic" w:cs="Times New Roman"/>
          <w:sz w:val="18"/>
          <w:szCs w:val="18"/>
          <w:lang w:eastAsia="ru-RU"/>
        </w:rPr>
        <w:t xml:space="preserve"> кінцевого бенефіціарного власника, змін у структурі власності та у факті належності Компанії до </w:t>
      </w:r>
      <w:r w:rsidR="00933317">
        <w:rPr>
          <w:rFonts w:ascii="Century Gothic" w:eastAsia="Times New Roman" w:hAnsi="Century Gothic" w:cs="Times New Roman"/>
          <w:sz w:val="18"/>
          <w:szCs w:val="18"/>
          <w:lang w:val="ru-RU" w:eastAsia="ru-RU"/>
        </w:rPr>
        <w:t>П</w:t>
      </w:r>
      <w:r w:rsidR="006B3D8C" w:rsidRPr="00880163">
        <w:rPr>
          <w:rFonts w:ascii="Century Gothic" w:eastAsia="Times New Roman" w:hAnsi="Century Gothic" w:cs="Times New Roman"/>
          <w:sz w:val="18"/>
          <w:szCs w:val="18"/>
          <w:lang w:eastAsia="ru-RU"/>
        </w:rPr>
        <w:t>олітично значущих</w:t>
      </w:r>
      <w:r w:rsidR="007B0996" w:rsidRPr="00880163">
        <w:rPr>
          <w:rFonts w:ascii="Century Gothic" w:eastAsia="Times New Roman" w:hAnsi="Century Gothic" w:cs="Times New Roman"/>
          <w:sz w:val="18"/>
          <w:szCs w:val="18"/>
          <w:lang w:eastAsia="ru-RU"/>
        </w:rPr>
        <w:t xml:space="preserve"> осіб чи </w:t>
      </w:r>
      <w:r w:rsidR="00933317">
        <w:rPr>
          <w:rFonts w:ascii="Century Gothic" w:eastAsia="Times New Roman" w:hAnsi="Century Gothic" w:cs="Times New Roman"/>
          <w:sz w:val="18"/>
          <w:szCs w:val="18"/>
          <w:lang w:val="ru-RU" w:eastAsia="ru-RU"/>
        </w:rPr>
        <w:t>О</w:t>
      </w:r>
      <w:r w:rsidR="007B0996" w:rsidRPr="00880163">
        <w:rPr>
          <w:rFonts w:ascii="Century Gothic" w:eastAsia="Times New Roman" w:hAnsi="Century Gothic" w:cs="Times New Roman"/>
          <w:sz w:val="18"/>
          <w:szCs w:val="18"/>
          <w:lang w:eastAsia="ru-RU"/>
        </w:rPr>
        <w:t>сіб</w:t>
      </w:r>
      <w:r w:rsidR="00B77FEB">
        <w:rPr>
          <w:rFonts w:ascii="Century Gothic" w:eastAsia="Times New Roman" w:hAnsi="Century Gothic" w:cs="Times New Roman"/>
          <w:sz w:val="18"/>
          <w:szCs w:val="18"/>
          <w:lang w:eastAsia="ru-RU"/>
        </w:rPr>
        <w:t>,</w:t>
      </w:r>
      <w:r w:rsidR="007B0996" w:rsidRPr="00880163">
        <w:rPr>
          <w:rFonts w:ascii="Century Gothic" w:eastAsia="Times New Roman" w:hAnsi="Century Gothic" w:cs="Times New Roman"/>
          <w:sz w:val="18"/>
          <w:szCs w:val="18"/>
          <w:lang w:eastAsia="ru-RU"/>
        </w:rPr>
        <w:t xml:space="preserve"> близьких </w:t>
      </w:r>
      <w:r w:rsidR="006B3D8C" w:rsidRPr="00880163">
        <w:rPr>
          <w:rFonts w:ascii="Century Gothic" w:eastAsia="Times New Roman" w:hAnsi="Century Gothic" w:cs="Times New Roman"/>
          <w:sz w:val="18"/>
          <w:szCs w:val="18"/>
          <w:lang w:eastAsia="ru-RU"/>
        </w:rPr>
        <w:t xml:space="preserve">/ </w:t>
      </w:r>
      <w:r w:rsidR="007B0996" w:rsidRPr="00880163">
        <w:rPr>
          <w:rFonts w:ascii="Century Gothic" w:eastAsia="Times New Roman" w:hAnsi="Century Gothic" w:cs="Times New Roman"/>
          <w:sz w:val="18"/>
          <w:szCs w:val="18"/>
          <w:lang w:eastAsia="ru-RU"/>
        </w:rPr>
        <w:t xml:space="preserve"> пов’язаних з </w:t>
      </w:r>
      <w:r w:rsidR="006B3D8C" w:rsidRPr="00880163">
        <w:rPr>
          <w:rFonts w:ascii="Century Gothic" w:eastAsia="Times New Roman" w:hAnsi="Century Gothic" w:cs="Times New Roman"/>
          <w:sz w:val="18"/>
          <w:szCs w:val="18"/>
          <w:lang w:eastAsia="ru-RU"/>
        </w:rPr>
        <w:t>політично значущими</w:t>
      </w:r>
      <w:r w:rsidR="007B0996" w:rsidRPr="00880163">
        <w:rPr>
          <w:rFonts w:ascii="Century Gothic" w:eastAsia="Times New Roman" w:hAnsi="Century Gothic" w:cs="Times New Roman"/>
          <w:sz w:val="18"/>
          <w:szCs w:val="18"/>
          <w:lang w:eastAsia="ru-RU"/>
        </w:rPr>
        <w:t xml:space="preserve"> особами</w:t>
      </w:r>
      <w:r w:rsidRPr="00880163">
        <w:rPr>
          <w:rFonts w:ascii="Century Gothic" w:eastAsia="Times New Roman" w:hAnsi="Century Gothic" w:cs="Times New Roman"/>
          <w:sz w:val="18"/>
          <w:szCs w:val="18"/>
          <w:lang w:eastAsia="ru-RU"/>
        </w:rPr>
        <w:t>, викладен</w:t>
      </w:r>
      <w:r w:rsidR="00593A4A" w:rsidRPr="00880163">
        <w:rPr>
          <w:rFonts w:ascii="Century Gothic" w:eastAsia="Times New Roman" w:hAnsi="Century Gothic" w:cs="Times New Roman"/>
          <w:sz w:val="18"/>
          <w:szCs w:val="18"/>
          <w:lang w:eastAsia="ru-RU"/>
        </w:rPr>
        <w:t xml:space="preserve">их </w:t>
      </w:r>
      <w:r w:rsidRPr="00880163">
        <w:rPr>
          <w:rFonts w:ascii="Century Gothic" w:eastAsia="Times New Roman" w:hAnsi="Century Gothic" w:cs="Times New Roman"/>
          <w:sz w:val="18"/>
          <w:szCs w:val="18"/>
          <w:lang w:eastAsia="ru-RU"/>
        </w:rPr>
        <w:t xml:space="preserve">у цьому </w:t>
      </w:r>
      <w:r w:rsidR="00593A4A" w:rsidRPr="00880163">
        <w:rPr>
          <w:rFonts w:ascii="Century Gothic" w:eastAsia="Times New Roman" w:hAnsi="Century Gothic" w:cs="Times New Roman"/>
          <w:sz w:val="18"/>
          <w:szCs w:val="18"/>
          <w:lang w:eastAsia="ru-RU"/>
        </w:rPr>
        <w:t>Опитувальнику</w:t>
      </w:r>
      <w:r w:rsidR="007B0996" w:rsidRPr="00880163">
        <w:rPr>
          <w:rFonts w:ascii="Century Gothic" w:eastAsia="Times New Roman" w:hAnsi="Century Gothic" w:cs="Times New Roman"/>
          <w:sz w:val="18"/>
          <w:szCs w:val="18"/>
          <w:lang w:eastAsia="ru-RU"/>
        </w:rPr>
        <w:t>,</w:t>
      </w:r>
      <w:r w:rsidR="00593A4A" w:rsidRPr="00880163">
        <w:rPr>
          <w:rFonts w:ascii="Century Gothic" w:hAnsi="Century Gothic"/>
          <w:sz w:val="18"/>
          <w:szCs w:val="18"/>
        </w:rPr>
        <w:t xml:space="preserve"> </w:t>
      </w:r>
      <w:r w:rsidR="006B3D8C" w:rsidRPr="00880163">
        <w:rPr>
          <w:rFonts w:ascii="Century Gothic" w:eastAsia="Times New Roman" w:hAnsi="Century Gothic" w:cs="Times New Roman"/>
          <w:sz w:val="18"/>
          <w:szCs w:val="18"/>
          <w:lang w:eastAsia="ru-RU"/>
        </w:rPr>
        <w:t>зобов’язуюсь повідомити б</w:t>
      </w:r>
      <w:r w:rsidR="00593A4A" w:rsidRPr="00880163">
        <w:rPr>
          <w:rFonts w:ascii="Century Gothic" w:eastAsia="Times New Roman" w:hAnsi="Century Gothic" w:cs="Times New Roman"/>
          <w:sz w:val="18"/>
          <w:szCs w:val="18"/>
          <w:lang w:eastAsia="ru-RU"/>
        </w:rPr>
        <w:t xml:space="preserve">анк про відповідні зміни та </w:t>
      </w:r>
      <w:r w:rsidR="00C94C0A" w:rsidRPr="00880163">
        <w:rPr>
          <w:rFonts w:ascii="Century Gothic" w:eastAsia="Times New Roman" w:hAnsi="Century Gothic" w:cs="Times New Roman"/>
          <w:sz w:val="18"/>
          <w:szCs w:val="18"/>
          <w:lang w:eastAsia="ru-RU"/>
        </w:rPr>
        <w:t>подати</w:t>
      </w:r>
      <w:r w:rsidR="00593A4A" w:rsidRPr="00880163">
        <w:rPr>
          <w:rFonts w:ascii="Century Gothic" w:eastAsia="Times New Roman" w:hAnsi="Century Gothic" w:cs="Times New Roman"/>
          <w:sz w:val="18"/>
          <w:szCs w:val="18"/>
          <w:lang w:eastAsia="ru-RU"/>
        </w:rPr>
        <w:t xml:space="preserve"> оновлений О</w:t>
      </w:r>
      <w:r w:rsidR="00992EDE" w:rsidRPr="00880163">
        <w:rPr>
          <w:rFonts w:ascii="Century Gothic" w:eastAsia="Times New Roman" w:hAnsi="Century Gothic" w:cs="Times New Roman"/>
          <w:sz w:val="18"/>
          <w:szCs w:val="18"/>
          <w:lang w:eastAsia="ru-RU"/>
        </w:rPr>
        <w:t>питувальник</w:t>
      </w:r>
      <w:r w:rsidR="00C461EA" w:rsidRPr="00880163">
        <w:rPr>
          <w:rFonts w:ascii="Century Gothic" w:eastAsia="Times New Roman" w:hAnsi="Century Gothic" w:cs="Times New Roman"/>
          <w:sz w:val="18"/>
          <w:szCs w:val="18"/>
          <w:lang w:eastAsia="ru-RU"/>
        </w:rPr>
        <w:t xml:space="preserve"> та документи, що підтверджують зміни,</w:t>
      </w:r>
      <w:r w:rsidR="00992EDE" w:rsidRPr="00880163">
        <w:rPr>
          <w:rFonts w:ascii="Century Gothic" w:eastAsia="Times New Roman" w:hAnsi="Century Gothic" w:cs="Times New Roman"/>
          <w:sz w:val="18"/>
          <w:szCs w:val="18"/>
          <w:lang w:eastAsia="ru-RU"/>
        </w:rPr>
        <w:t xml:space="preserve"> впродовж 30</w:t>
      </w:r>
      <w:r w:rsidR="007B0996" w:rsidRPr="00880163">
        <w:rPr>
          <w:rFonts w:ascii="Century Gothic" w:eastAsia="Times New Roman" w:hAnsi="Century Gothic" w:cs="Times New Roman"/>
          <w:sz w:val="18"/>
          <w:szCs w:val="18"/>
          <w:lang w:eastAsia="ru-RU"/>
        </w:rPr>
        <w:t xml:space="preserve"> (тридцяти)</w:t>
      </w:r>
      <w:r w:rsidR="00593A4A" w:rsidRPr="00880163">
        <w:rPr>
          <w:rFonts w:ascii="Century Gothic" w:eastAsia="Times New Roman" w:hAnsi="Century Gothic" w:cs="Times New Roman"/>
          <w:sz w:val="18"/>
          <w:szCs w:val="18"/>
          <w:lang w:eastAsia="ru-RU"/>
        </w:rPr>
        <w:t xml:space="preserve"> </w:t>
      </w:r>
      <w:r w:rsidR="00992EDE" w:rsidRPr="00880163">
        <w:rPr>
          <w:rFonts w:ascii="Century Gothic" w:eastAsia="Times New Roman" w:hAnsi="Century Gothic" w:cs="Times New Roman"/>
          <w:sz w:val="18"/>
          <w:szCs w:val="18"/>
          <w:lang w:eastAsia="ru-RU"/>
        </w:rPr>
        <w:t>календарних</w:t>
      </w:r>
      <w:r w:rsidR="00593A4A" w:rsidRPr="00880163">
        <w:rPr>
          <w:rFonts w:ascii="Century Gothic" w:eastAsia="Times New Roman" w:hAnsi="Century Gothic" w:cs="Times New Roman"/>
          <w:sz w:val="18"/>
          <w:szCs w:val="18"/>
          <w:lang w:eastAsia="ru-RU"/>
        </w:rPr>
        <w:t xml:space="preserve"> днів з дати настання </w:t>
      </w:r>
      <w:r w:rsidR="00862380" w:rsidRPr="00880163">
        <w:rPr>
          <w:rFonts w:ascii="Century Gothic" w:eastAsia="Times New Roman" w:hAnsi="Century Gothic" w:cs="Times New Roman"/>
          <w:sz w:val="18"/>
          <w:szCs w:val="18"/>
          <w:lang w:eastAsia="ru-RU"/>
        </w:rPr>
        <w:t>таких</w:t>
      </w:r>
      <w:r w:rsidR="00593A4A" w:rsidRPr="00880163">
        <w:rPr>
          <w:rFonts w:ascii="Century Gothic" w:eastAsia="Times New Roman" w:hAnsi="Century Gothic" w:cs="Times New Roman"/>
          <w:sz w:val="18"/>
          <w:szCs w:val="18"/>
          <w:lang w:eastAsia="ru-RU"/>
        </w:rPr>
        <w:t xml:space="preserve"> змін.</w:t>
      </w:r>
    </w:p>
    <w:p w14:paraId="6A9B1528" w14:textId="77777777" w:rsidR="00C94C0A" w:rsidRPr="00880163" w:rsidRDefault="00C94C0A" w:rsidP="00AD2C84">
      <w:pPr>
        <w:spacing w:after="0" w:line="240" w:lineRule="auto"/>
        <w:ind w:right="288"/>
        <w:jc w:val="both"/>
        <w:rPr>
          <w:rFonts w:ascii="Century Gothic" w:eastAsia="Times New Roman" w:hAnsi="Century Gothic" w:cs="Times New Roman"/>
          <w:sz w:val="18"/>
          <w:szCs w:val="14"/>
          <w:lang w:eastAsia="ru-RU"/>
        </w:rPr>
      </w:pPr>
    </w:p>
    <w:p w14:paraId="0B80A398" w14:textId="75B31646" w:rsidR="00C94C0A" w:rsidRPr="00880163" w:rsidRDefault="00C94C0A" w:rsidP="00AD2C84">
      <w:pPr>
        <w:spacing w:after="0" w:line="240" w:lineRule="auto"/>
        <w:ind w:right="288"/>
        <w:jc w:val="both"/>
        <w:rPr>
          <w:rFonts w:ascii="Century Gothic" w:eastAsia="Times New Roman" w:hAnsi="Century Gothic" w:cs="Times New Roman"/>
          <w:sz w:val="18"/>
          <w:szCs w:val="14"/>
          <w:lang w:eastAsia="ru-RU"/>
        </w:rPr>
      </w:pPr>
      <w:r w:rsidRPr="00880163">
        <w:rPr>
          <w:rFonts w:ascii="Century Gothic" w:eastAsia="Times New Roman" w:hAnsi="Century Gothic" w:cs="Times New Roman"/>
          <w:sz w:val="18"/>
          <w:szCs w:val="14"/>
          <w:lang w:eastAsia="ru-RU"/>
        </w:rPr>
        <w:t xml:space="preserve">Додаток до опитувальника: Схематичне зображення структури власності </w:t>
      </w:r>
    </w:p>
    <w:p w14:paraId="07AE6261" w14:textId="77777777" w:rsidR="00593A4A" w:rsidRPr="00880163" w:rsidRDefault="00593A4A" w:rsidP="00AD2C84">
      <w:pPr>
        <w:spacing w:after="0" w:line="240" w:lineRule="auto"/>
        <w:ind w:left="-426" w:right="288"/>
        <w:jc w:val="center"/>
        <w:rPr>
          <w:rFonts w:ascii="Century Gothic" w:eastAsia="Calibri" w:hAnsi="Century Gothic" w:cs="Times New Roman"/>
          <w:sz w:val="18"/>
          <w:szCs w:val="18"/>
        </w:rPr>
      </w:pPr>
    </w:p>
    <w:tbl>
      <w:tblPr>
        <w:tblpPr w:leftFromText="180" w:rightFromText="180" w:vertAnchor="text" w:horzAnchor="margin" w:tblpXSpec="center" w:tblpY="105"/>
        <w:tblW w:w="10348" w:type="dxa"/>
        <w:tblLook w:val="04A0" w:firstRow="1" w:lastRow="0" w:firstColumn="1" w:lastColumn="0" w:noHBand="0" w:noVBand="1"/>
      </w:tblPr>
      <w:tblGrid>
        <w:gridCol w:w="2969"/>
        <w:gridCol w:w="2668"/>
        <w:gridCol w:w="4711"/>
      </w:tblGrid>
      <w:tr w:rsidR="00593A4A" w:rsidRPr="00880163" w14:paraId="5B425D29" w14:textId="77777777" w:rsidTr="00A21F37">
        <w:tc>
          <w:tcPr>
            <w:tcW w:w="2969" w:type="dxa"/>
            <w:shd w:val="clear" w:color="auto" w:fill="auto"/>
          </w:tcPr>
          <w:p w14:paraId="2B1CFB42" w14:textId="456930D8" w:rsidR="00593A4A" w:rsidRPr="00880163" w:rsidRDefault="00593A4A" w:rsidP="00AD2C84">
            <w:pPr>
              <w:spacing w:after="0" w:line="240" w:lineRule="auto"/>
              <w:ind w:right="288"/>
              <w:jc w:val="center"/>
              <w:rPr>
                <w:rFonts w:ascii="Century Gothic" w:eastAsia="Calibri" w:hAnsi="Century Gothic" w:cs="Times New Roman"/>
                <w:sz w:val="18"/>
                <w:szCs w:val="18"/>
              </w:rPr>
            </w:pPr>
            <w:r w:rsidRPr="00880163">
              <w:rPr>
                <w:rFonts w:ascii="Century Gothic" w:eastAsia="Calibri" w:hAnsi="Century Gothic" w:cs="Times New Roman"/>
                <w:sz w:val="18"/>
                <w:szCs w:val="18"/>
              </w:rPr>
              <w:t xml:space="preserve"> «___» _____________ 20</w:t>
            </w:r>
            <w:r w:rsidRPr="00880163">
              <w:rPr>
                <w:rFonts w:ascii="Century Gothic" w:eastAsia="Calibri" w:hAnsi="Century Gothic" w:cs="Times New Roman"/>
                <w:sz w:val="18"/>
                <w:szCs w:val="18"/>
                <w:lang w:val="ru-RU"/>
              </w:rPr>
              <w:t>2</w:t>
            </w:r>
            <w:r w:rsidRPr="00880163">
              <w:rPr>
                <w:rFonts w:ascii="Century Gothic" w:eastAsia="Calibri" w:hAnsi="Century Gothic" w:cs="Times New Roman"/>
                <w:sz w:val="18"/>
                <w:szCs w:val="18"/>
              </w:rPr>
              <w:t>__ р.</w:t>
            </w:r>
          </w:p>
          <w:p w14:paraId="11DFDF7B" w14:textId="4974948F" w:rsidR="00593A4A" w:rsidRPr="00880163" w:rsidRDefault="00593A4A" w:rsidP="00AD2C84">
            <w:pPr>
              <w:spacing w:after="0" w:line="240" w:lineRule="auto"/>
              <w:ind w:right="288"/>
              <w:rPr>
                <w:rFonts w:ascii="Century Gothic" w:eastAsia="Calibri" w:hAnsi="Century Gothic" w:cs="Times New Roman"/>
                <w:sz w:val="18"/>
                <w:szCs w:val="18"/>
              </w:rPr>
            </w:pPr>
            <w:r w:rsidRPr="00880163">
              <w:rPr>
                <w:rFonts w:ascii="Century Gothic" w:eastAsia="Calibri" w:hAnsi="Century Gothic" w:cs="Times New Roman"/>
                <w:sz w:val="18"/>
                <w:szCs w:val="18"/>
              </w:rPr>
              <w:t xml:space="preserve">      </w:t>
            </w:r>
            <w:r w:rsidRPr="00880163">
              <w:rPr>
                <w:rFonts w:ascii="Century Gothic" w:eastAsia="Calibri" w:hAnsi="Century Gothic" w:cs="Times New Roman"/>
                <w:sz w:val="18"/>
                <w:szCs w:val="18"/>
                <w:lang w:val="ru-RU"/>
              </w:rPr>
              <w:t xml:space="preserve">            </w:t>
            </w:r>
            <w:r w:rsidRPr="00880163">
              <w:rPr>
                <w:rFonts w:ascii="Century Gothic" w:eastAsia="Calibri" w:hAnsi="Century Gothic" w:cs="Times New Roman"/>
                <w:sz w:val="18"/>
                <w:szCs w:val="18"/>
              </w:rPr>
              <w:t xml:space="preserve">  (дата)</w:t>
            </w:r>
          </w:p>
        </w:tc>
        <w:tc>
          <w:tcPr>
            <w:tcW w:w="2668" w:type="dxa"/>
            <w:shd w:val="clear" w:color="auto" w:fill="auto"/>
          </w:tcPr>
          <w:p w14:paraId="548D369E" w14:textId="77777777" w:rsidR="00593A4A" w:rsidRPr="00880163" w:rsidRDefault="00593A4A" w:rsidP="00AD2C84">
            <w:pPr>
              <w:spacing w:after="0" w:line="240" w:lineRule="auto"/>
              <w:ind w:right="288"/>
              <w:rPr>
                <w:rFonts w:ascii="Century Gothic" w:eastAsia="Calibri" w:hAnsi="Century Gothic" w:cs="Times New Roman"/>
                <w:sz w:val="18"/>
                <w:szCs w:val="18"/>
              </w:rPr>
            </w:pPr>
            <w:r w:rsidRPr="00880163">
              <w:rPr>
                <w:rFonts w:ascii="Century Gothic" w:eastAsia="Calibri" w:hAnsi="Century Gothic" w:cs="Times New Roman"/>
                <w:sz w:val="18"/>
                <w:szCs w:val="18"/>
              </w:rPr>
              <w:t xml:space="preserve"> ______________________</w:t>
            </w:r>
          </w:p>
          <w:p w14:paraId="4875296F" w14:textId="5D6FB96D" w:rsidR="00593A4A" w:rsidRPr="00880163" w:rsidRDefault="00593A4A" w:rsidP="00AD2C84">
            <w:pPr>
              <w:spacing w:after="0" w:line="240" w:lineRule="auto"/>
              <w:ind w:right="288"/>
              <w:rPr>
                <w:rFonts w:ascii="Century Gothic" w:eastAsia="Calibri" w:hAnsi="Century Gothic" w:cs="Times New Roman"/>
                <w:sz w:val="18"/>
                <w:szCs w:val="18"/>
              </w:rPr>
            </w:pPr>
            <w:r w:rsidRPr="00880163">
              <w:rPr>
                <w:rFonts w:ascii="Century Gothic" w:eastAsia="Calibri" w:hAnsi="Century Gothic" w:cs="Times New Roman"/>
                <w:sz w:val="18"/>
                <w:szCs w:val="18"/>
                <w:lang w:val="ru-RU"/>
              </w:rPr>
              <w:t xml:space="preserve">              </w:t>
            </w:r>
            <w:r w:rsidRPr="00880163">
              <w:rPr>
                <w:rFonts w:ascii="Century Gothic" w:eastAsia="Calibri" w:hAnsi="Century Gothic" w:cs="Times New Roman"/>
                <w:sz w:val="18"/>
                <w:szCs w:val="18"/>
              </w:rPr>
              <w:t xml:space="preserve"> (підпис)</w:t>
            </w:r>
          </w:p>
        </w:tc>
        <w:tc>
          <w:tcPr>
            <w:tcW w:w="4711" w:type="dxa"/>
            <w:shd w:val="clear" w:color="auto" w:fill="auto"/>
          </w:tcPr>
          <w:p w14:paraId="51C35F97" w14:textId="77777777" w:rsidR="00593A4A" w:rsidRPr="00880163" w:rsidRDefault="00593A4A" w:rsidP="00AD2C84">
            <w:pPr>
              <w:spacing w:after="0" w:line="240" w:lineRule="auto"/>
              <w:ind w:right="288"/>
              <w:rPr>
                <w:rFonts w:ascii="Century Gothic" w:eastAsia="Calibri" w:hAnsi="Century Gothic" w:cs="Times New Roman"/>
                <w:sz w:val="18"/>
                <w:szCs w:val="18"/>
              </w:rPr>
            </w:pPr>
            <w:r w:rsidRPr="00880163">
              <w:rPr>
                <w:rFonts w:ascii="Century Gothic" w:eastAsia="Calibri" w:hAnsi="Century Gothic" w:cs="Times New Roman"/>
                <w:sz w:val="18"/>
                <w:szCs w:val="18"/>
              </w:rPr>
              <w:t xml:space="preserve"> _____________________________________</w:t>
            </w:r>
          </w:p>
          <w:p w14:paraId="4F36FCA5" w14:textId="427C86DF" w:rsidR="00593A4A" w:rsidRPr="00880163" w:rsidRDefault="00593A4A" w:rsidP="00AD2C84">
            <w:pPr>
              <w:spacing w:after="0" w:line="240" w:lineRule="auto"/>
              <w:ind w:right="288"/>
              <w:rPr>
                <w:rFonts w:ascii="Century Gothic" w:eastAsia="Calibri" w:hAnsi="Century Gothic" w:cs="Times New Roman"/>
                <w:sz w:val="18"/>
                <w:szCs w:val="18"/>
              </w:rPr>
            </w:pPr>
            <w:r w:rsidRPr="00880163">
              <w:rPr>
                <w:rFonts w:ascii="Century Gothic" w:eastAsia="Calibri" w:hAnsi="Century Gothic" w:cs="Times New Roman"/>
                <w:sz w:val="18"/>
                <w:szCs w:val="18"/>
              </w:rPr>
              <w:t xml:space="preserve">(П.І.Б. уповноваженої особи </w:t>
            </w:r>
            <w:r w:rsidR="00E97432" w:rsidRPr="00880163">
              <w:rPr>
                <w:rFonts w:ascii="Century Gothic" w:eastAsia="Times New Roman" w:hAnsi="Century Gothic" w:cs="Times New Roman"/>
                <w:sz w:val="16"/>
                <w:szCs w:val="18"/>
                <w:lang w:eastAsia="ru-RU"/>
              </w:rPr>
              <w:t xml:space="preserve"> </w:t>
            </w:r>
            <w:r w:rsidR="00E97432" w:rsidRPr="00E97432">
              <w:rPr>
                <w:rFonts w:ascii="Century Gothic" w:eastAsia="Calibri" w:hAnsi="Century Gothic" w:cs="Times New Roman"/>
                <w:sz w:val="18"/>
                <w:szCs w:val="18"/>
              </w:rPr>
              <w:t>Компанії</w:t>
            </w:r>
            <w:r w:rsidR="00E97432" w:rsidRPr="00880163">
              <w:rPr>
                <w:rFonts w:ascii="Century Gothic" w:eastAsia="Calibri" w:hAnsi="Century Gothic" w:cs="Times New Roman"/>
                <w:sz w:val="18"/>
                <w:szCs w:val="18"/>
              </w:rPr>
              <w:t xml:space="preserve"> </w:t>
            </w:r>
            <w:r w:rsidRPr="00880163">
              <w:rPr>
                <w:rFonts w:ascii="Century Gothic" w:eastAsia="Calibri" w:hAnsi="Century Gothic" w:cs="Times New Roman"/>
                <w:sz w:val="18"/>
                <w:szCs w:val="18"/>
              </w:rPr>
              <w:t>)</w:t>
            </w:r>
          </w:p>
          <w:p w14:paraId="4BAC2245" w14:textId="02A8BC43" w:rsidR="00470FCA" w:rsidRPr="00880163" w:rsidRDefault="00470FCA" w:rsidP="00AD2C84">
            <w:pPr>
              <w:spacing w:after="0" w:line="240" w:lineRule="auto"/>
              <w:ind w:right="288"/>
              <w:rPr>
                <w:rFonts w:ascii="Century Gothic" w:eastAsia="Calibri" w:hAnsi="Century Gothic" w:cs="Times New Roman"/>
                <w:sz w:val="18"/>
                <w:szCs w:val="18"/>
              </w:rPr>
            </w:pPr>
            <w:r w:rsidRPr="00880163">
              <w:rPr>
                <w:rFonts w:ascii="Century Gothic" w:eastAsia="Calibri" w:hAnsi="Century Gothic" w:cs="Times New Roman"/>
                <w:sz w:val="18"/>
                <w:szCs w:val="18"/>
                <w:lang w:val="ru-RU"/>
              </w:rPr>
              <w:t xml:space="preserve">       </w:t>
            </w:r>
            <w:r w:rsidRPr="00880163">
              <w:rPr>
                <w:rFonts w:ascii="Century Gothic" w:eastAsia="Calibri" w:hAnsi="Century Gothic" w:cs="Times New Roman"/>
                <w:sz w:val="18"/>
                <w:szCs w:val="18"/>
              </w:rPr>
              <w:t>М.П. (у разі її використання)</w:t>
            </w:r>
          </w:p>
          <w:p w14:paraId="0B872926" w14:textId="77777777" w:rsidR="00593A4A" w:rsidRPr="00880163" w:rsidRDefault="00593A4A" w:rsidP="00AD2C84">
            <w:pPr>
              <w:spacing w:after="0" w:line="240" w:lineRule="auto"/>
              <w:ind w:right="288"/>
              <w:rPr>
                <w:rFonts w:ascii="Century Gothic" w:eastAsia="Calibri" w:hAnsi="Century Gothic" w:cs="Times New Roman"/>
                <w:sz w:val="18"/>
                <w:szCs w:val="18"/>
              </w:rPr>
            </w:pPr>
          </w:p>
        </w:tc>
      </w:tr>
    </w:tbl>
    <w:p w14:paraId="7B79D513" w14:textId="77777777" w:rsidR="00FB4A5E" w:rsidRPr="00880163" w:rsidRDefault="00FB4A5E" w:rsidP="007D0084">
      <w:pPr>
        <w:spacing w:after="4" w:line="240" w:lineRule="auto"/>
        <w:ind w:right="-1"/>
        <w:jc w:val="center"/>
        <w:rPr>
          <w:rFonts w:ascii="Century Gothic" w:eastAsia="Arial" w:hAnsi="Century Gothic" w:cs="Arial"/>
          <w:b/>
          <w:sz w:val="18"/>
          <w:szCs w:val="18"/>
        </w:rPr>
      </w:pPr>
    </w:p>
    <w:p w14:paraId="196DB582" w14:textId="77777777" w:rsidR="00FB4A5E" w:rsidRPr="00880163" w:rsidRDefault="00FB4A5E" w:rsidP="007D0084">
      <w:pPr>
        <w:spacing w:after="4" w:line="240" w:lineRule="auto"/>
        <w:ind w:right="-1"/>
        <w:jc w:val="center"/>
        <w:rPr>
          <w:rFonts w:ascii="Century Gothic" w:eastAsia="Arial" w:hAnsi="Century Gothic" w:cs="Arial"/>
          <w:b/>
          <w:sz w:val="18"/>
          <w:szCs w:val="18"/>
        </w:rPr>
      </w:pPr>
    </w:p>
    <w:p w14:paraId="75A8D6DD" w14:textId="4D907C6F" w:rsidR="001217E8" w:rsidRDefault="00F4748E" w:rsidP="008B6FA3">
      <w:pPr>
        <w:rPr>
          <w:rFonts w:ascii="Century Gothic" w:eastAsia="Arial" w:hAnsi="Century Gothic" w:cs="Arial"/>
          <w:b/>
          <w:sz w:val="18"/>
          <w:szCs w:val="18"/>
        </w:rPr>
      </w:pPr>
      <w:r>
        <w:rPr>
          <w:rFonts w:ascii="Century Gothic" w:eastAsia="Arial" w:hAnsi="Century Gothic" w:cs="Arial"/>
          <w:b/>
          <w:sz w:val="18"/>
          <w:szCs w:val="18"/>
        </w:rPr>
        <w:br w:type="page"/>
      </w:r>
      <w:r w:rsidR="001217E8" w:rsidRPr="00204686">
        <w:rPr>
          <w:rFonts w:ascii="Century Gothic" w:eastAsia="Arial" w:hAnsi="Century Gothic" w:cs="Arial"/>
          <w:b/>
          <w:sz w:val="18"/>
          <w:szCs w:val="18"/>
          <w:highlight w:val="lightGray"/>
        </w:rPr>
        <w:lastRenderedPageBreak/>
        <w:t>Додаток А</w:t>
      </w:r>
      <w:r w:rsidR="001217E8">
        <w:rPr>
          <w:rFonts w:ascii="Century Gothic" w:eastAsia="Arial" w:hAnsi="Century Gothic" w:cs="Arial"/>
          <w:b/>
          <w:sz w:val="18"/>
          <w:szCs w:val="18"/>
        </w:rPr>
        <w:t xml:space="preserve"> </w:t>
      </w:r>
    </w:p>
    <w:p w14:paraId="6947C1A9" w14:textId="49219248" w:rsidR="001217E8" w:rsidRPr="006C058C" w:rsidRDefault="001217E8" w:rsidP="001217E8">
      <w:pPr>
        <w:spacing w:after="4" w:line="240" w:lineRule="auto"/>
        <w:ind w:right="-1" w:firstLine="360"/>
        <w:jc w:val="both"/>
        <w:rPr>
          <w:rFonts w:ascii="Century Gothic" w:eastAsia="Arial" w:hAnsi="Century Gothic" w:cs="Arial"/>
          <w:sz w:val="18"/>
          <w:szCs w:val="18"/>
        </w:rPr>
      </w:pPr>
      <w:r w:rsidRPr="006C058C">
        <w:rPr>
          <w:rFonts w:ascii="Century Gothic" w:eastAsia="Arial" w:hAnsi="Century Gothic" w:cs="Arial"/>
          <w:sz w:val="18"/>
          <w:szCs w:val="18"/>
        </w:rPr>
        <w:t xml:space="preserve">Будь ласка, </w:t>
      </w:r>
      <w:r w:rsidRPr="006C058C">
        <w:rPr>
          <w:rFonts w:ascii="Century Gothic" w:eastAsia="Arial" w:hAnsi="Century Gothic" w:cs="Arial"/>
          <w:b/>
          <w:sz w:val="18"/>
          <w:szCs w:val="18"/>
        </w:rPr>
        <w:t>по аналогії з прикладом нижче</w:t>
      </w:r>
      <w:r w:rsidRPr="006C058C">
        <w:rPr>
          <w:rFonts w:ascii="Century Gothic" w:eastAsia="Arial" w:hAnsi="Century Gothic" w:cs="Arial"/>
          <w:b/>
          <w:sz w:val="18"/>
          <w:szCs w:val="18"/>
          <w:lang w:val="ru-RU"/>
        </w:rPr>
        <w:t>,</w:t>
      </w:r>
      <w:r w:rsidRPr="006C058C">
        <w:rPr>
          <w:rFonts w:ascii="Century Gothic" w:eastAsia="Arial" w:hAnsi="Century Gothic" w:cs="Arial"/>
          <w:b/>
          <w:sz w:val="18"/>
          <w:szCs w:val="18"/>
        </w:rPr>
        <w:t xml:space="preserve"> оформіть схематичне зображення структури власності Компанії. </w:t>
      </w:r>
    </w:p>
    <w:p w14:paraId="00DD6776" w14:textId="6CD7F6FC" w:rsidR="001217E8" w:rsidRPr="006C058C" w:rsidRDefault="001217E8" w:rsidP="001217E8">
      <w:pPr>
        <w:spacing w:after="4" w:line="240" w:lineRule="auto"/>
        <w:ind w:right="-1" w:firstLine="360"/>
        <w:jc w:val="both"/>
        <w:rPr>
          <w:rFonts w:ascii="Century Gothic" w:eastAsia="Arial" w:hAnsi="Century Gothic" w:cs="Arial"/>
          <w:sz w:val="18"/>
          <w:szCs w:val="18"/>
        </w:rPr>
      </w:pPr>
      <w:r w:rsidRPr="006C058C">
        <w:rPr>
          <w:rFonts w:ascii="Century Gothic" w:eastAsia="Arial" w:hAnsi="Century Gothic" w:cs="Arial"/>
          <w:sz w:val="18"/>
          <w:szCs w:val="18"/>
        </w:rPr>
        <w:t xml:space="preserve">Для розкриття структури власності необхідно відобразити на схемі інформацію </w:t>
      </w:r>
      <w:r w:rsidRPr="006C058C">
        <w:rPr>
          <w:rFonts w:ascii="Century Gothic" w:eastAsia="Arial" w:hAnsi="Century Gothic" w:cs="Arial"/>
          <w:b/>
          <w:bCs/>
          <w:sz w:val="18"/>
          <w:szCs w:val="18"/>
        </w:rPr>
        <w:t>про всіх фізичних і юридичних осіб, які володіють</w:t>
      </w:r>
      <w:r w:rsidR="00651EAC" w:rsidRPr="006C058C">
        <w:rPr>
          <w:rFonts w:ascii="Century Gothic" w:eastAsia="Arial" w:hAnsi="Century Gothic" w:cs="Arial"/>
          <w:b/>
          <w:bCs/>
          <w:sz w:val="18"/>
          <w:szCs w:val="18"/>
        </w:rPr>
        <w:t xml:space="preserve"> часткою статутного капіталу</w:t>
      </w:r>
      <w:r w:rsidRPr="006C058C">
        <w:rPr>
          <w:rFonts w:ascii="Century Gothic" w:eastAsia="Arial" w:hAnsi="Century Gothic" w:cs="Arial"/>
          <w:sz w:val="18"/>
          <w:szCs w:val="18"/>
        </w:rPr>
        <w:t>:</w:t>
      </w:r>
    </w:p>
    <w:p w14:paraId="48D6BF08" w14:textId="77777777" w:rsidR="001217E8" w:rsidRPr="006C058C" w:rsidRDefault="001217E8" w:rsidP="001217E8">
      <w:pPr>
        <w:pStyle w:val="af"/>
        <w:numPr>
          <w:ilvl w:val="0"/>
          <w:numId w:val="43"/>
        </w:numPr>
        <w:spacing w:after="4" w:line="240" w:lineRule="auto"/>
        <w:ind w:right="-1"/>
        <w:jc w:val="both"/>
        <w:rPr>
          <w:rFonts w:ascii="Century Gothic" w:hAnsi="Century Gothic"/>
          <w:sz w:val="18"/>
          <w:szCs w:val="18"/>
        </w:rPr>
      </w:pPr>
      <w:r w:rsidRPr="006C058C">
        <w:rPr>
          <w:rFonts w:ascii="Century Gothic" w:eastAsia="Arial" w:hAnsi="Century Gothic" w:cs="Arial"/>
          <w:sz w:val="18"/>
          <w:szCs w:val="18"/>
        </w:rPr>
        <w:t xml:space="preserve">від 10% на будь-якому рівні власності </w:t>
      </w:r>
    </w:p>
    <w:p w14:paraId="716B7357" w14:textId="07829DD3" w:rsidR="001217E8" w:rsidRPr="006C058C" w:rsidRDefault="001217E8" w:rsidP="001217E8">
      <w:pPr>
        <w:pStyle w:val="af"/>
        <w:numPr>
          <w:ilvl w:val="0"/>
          <w:numId w:val="43"/>
        </w:numPr>
        <w:spacing w:after="4" w:line="240" w:lineRule="auto"/>
        <w:ind w:right="-1"/>
        <w:jc w:val="both"/>
        <w:rPr>
          <w:rFonts w:ascii="Century Gothic" w:hAnsi="Century Gothic"/>
          <w:sz w:val="18"/>
          <w:szCs w:val="18"/>
        </w:rPr>
      </w:pPr>
      <w:r w:rsidRPr="006C058C">
        <w:rPr>
          <w:rFonts w:ascii="Century Gothic" w:eastAsia="Arial" w:hAnsi="Century Gothic" w:cs="Arial"/>
          <w:sz w:val="18"/>
          <w:szCs w:val="18"/>
        </w:rPr>
        <w:t>та про всі юридичні особи, що ведуть до КБВ незалежно від частки володіння</w:t>
      </w:r>
      <w:r w:rsidRPr="006C058C">
        <w:rPr>
          <w:rFonts w:ascii="Century Gothic" w:eastAsia="Arial" w:hAnsi="Century Gothic" w:cs="Arial"/>
          <w:sz w:val="18"/>
          <w:szCs w:val="18"/>
          <w:lang w:val="ru-RU"/>
        </w:rPr>
        <w:t>.</w:t>
      </w:r>
    </w:p>
    <w:p w14:paraId="38ED4985" w14:textId="39C63B62" w:rsidR="00D45211" w:rsidRPr="006C058C" w:rsidRDefault="00D45211" w:rsidP="00D45211">
      <w:pPr>
        <w:pStyle w:val="af"/>
        <w:spacing w:after="4" w:line="240" w:lineRule="auto"/>
        <w:ind w:right="-1"/>
        <w:jc w:val="both"/>
        <w:rPr>
          <w:rFonts w:ascii="Century Gothic" w:hAnsi="Century Gothic"/>
          <w:sz w:val="18"/>
          <w:szCs w:val="18"/>
        </w:rPr>
      </w:pPr>
    </w:p>
    <w:p w14:paraId="4234C951" w14:textId="279AA326" w:rsidR="001217E8" w:rsidRPr="006C058C" w:rsidRDefault="00FD63C9" w:rsidP="00D45211">
      <w:pPr>
        <w:spacing w:after="0" w:line="240" w:lineRule="auto"/>
        <w:ind w:right="-1" w:firstLine="360"/>
        <w:jc w:val="both"/>
        <w:rPr>
          <w:rFonts w:ascii="Century Gothic" w:eastAsia="Arial" w:hAnsi="Century Gothic" w:cs="Arial"/>
          <w:bCs/>
          <w:sz w:val="18"/>
          <w:szCs w:val="18"/>
        </w:rPr>
      </w:pPr>
      <w:r w:rsidRPr="006C058C">
        <w:rPr>
          <w:rFonts w:ascii="Century Gothic" w:eastAsia="Arial" w:hAnsi="Century Gothic" w:cs="Arial"/>
          <w:bCs/>
          <w:sz w:val="18"/>
          <w:szCs w:val="18"/>
        </w:rPr>
        <w:t xml:space="preserve">Якщо </w:t>
      </w:r>
      <w:r w:rsidR="00067C2A" w:rsidRPr="006C058C">
        <w:rPr>
          <w:rFonts w:ascii="Century Gothic" w:eastAsia="Arial" w:hAnsi="Century Gothic" w:cs="Arial"/>
          <w:bCs/>
          <w:sz w:val="18"/>
          <w:szCs w:val="18"/>
        </w:rPr>
        <w:t xml:space="preserve">на схематичному зображенні структури власності Компанії </w:t>
      </w:r>
      <w:r w:rsidR="00626ACD" w:rsidRPr="006C058C">
        <w:rPr>
          <w:rFonts w:ascii="Century Gothic" w:eastAsia="Arial" w:hAnsi="Century Gothic" w:cs="Arial"/>
          <w:bCs/>
          <w:sz w:val="18"/>
          <w:szCs w:val="18"/>
        </w:rPr>
        <w:t xml:space="preserve">є </w:t>
      </w:r>
      <w:r w:rsidR="0097430F" w:rsidRPr="006C058C">
        <w:rPr>
          <w:rFonts w:ascii="Century Gothic" w:eastAsia="Arial" w:hAnsi="Century Gothic" w:cs="Arial"/>
          <w:bCs/>
          <w:sz w:val="18"/>
          <w:szCs w:val="18"/>
        </w:rPr>
        <w:t xml:space="preserve">юридична </w:t>
      </w:r>
      <w:r w:rsidR="00626ACD" w:rsidRPr="006C058C">
        <w:rPr>
          <w:rFonts w:ascii="Century Gothic" w:eastAsia="Arial" w:hAnsi="Century Gothic" w:cs="Arial"/>
          <w:bCs/>
          <w:sz w:val="18"/>
          <w:szCs w:val="18"/>
        </w:rPr>
        <w:t>особа</w:t>
      </w:r>
      <w:r w:rsidR="002164C1" w:rsidRPr="006C058C">
        <w:rPr>
          <w:rFonts w:ascii="Century Gothic" w:eastAsia="Arial" w:hAnsi="Century Gothic" w:cs="Arial"/>
          <w:bCs/>
          <w:sz w:val="18"/>
          <w:szCs w:val="18"/>
        </w:rPr>
        <w:t>, що зареєстрована в  країн</w:t>
      </w:r>
      <w:r w:rsidR="006C69C9" w:rsidRPr="006C058C">
        <w:rPr>
          <w:rFonts w:ascii="Century Gothic" w:eastAsia="Arial" w:hAnsi="Century Gothic" w:cs="Arial"/>
          <w:bCs/>
          <w:sz w:val="18"/>
          <w:szCs w:val="18"/>
        </w:rPr>
        <w:t>і</w:t>
      </w:r>
      <w:r w:rsidR="002164C1" w:rsidRPr="006C058C">
        <w:rPr>
          <w:rFonts w:ascii="Century Gothic" w:eastAsia="Arial" w:hAnsi="Century Gothic" w:cs="Arial"/>
          <w:bCs/>
          <w:sz w:val="18"/>
          <w:szCs w:val="18"/>
        </w:rPr>
        <w:t xml:space="preserve"> / юрисдикці</w:t>
      </w:r>
      <w:r w:rsidR="006C69C9" w:rsidRPr="006C058C">
        <w:rPr>
          <w:rFonts w:ascii="Century Gothic" w:eastAsia="Arial" w:hAnsi="Century Gothic" w:cs="Arial"/>
          <w:bCs/>
          <w:sz w:val="18"/>
          <w:szCs w:val="18"/>
        </w:rPr>
        <w:t>ї</w:t>
      </w:r>
      <w:r w:rsidR="002164C1" w:rsidRPr="006C058C">
        <w:rPr>
          <w:rFonts w:ascii="Century Gothic" w:eastAsia="Arial" w:hAnsi="Century Gothic" w:cs="Arial"/>
          <w:bCs/>
          <w:sz w:val="18"/>
          <w:szCs w:val="18"/>
        </w:rPr>
        <w:t xml:space="preserve"> з переліку в </w:t>
      </w:r>
      <w:hyperlink w:anchor="Примітка_4" w:history="1">
        <w:r w:rsidR="002164C1" w:rsidRPr="006C058C">
          <w:rPr>
            <w:rStyle w:val="af5"/>
            <w:rFonts w:ascii="Century Gothic" w:eastAsia="Arial" w:hAnsi="Century Gothic" w:cs="Arial"/>
            <w:bCs/>
            <w:color w:val="auto"/>
            <w:sz w:val="18"/>
            <w:szCs w:val="18"/>
          </w:rPr>
          <w:t xml:space="preserve">Примітці </w:t>
        </w:r>
        <w:r w:rsidR="00D3607F" w:rsidRPr="006C058C">
          <w:rPr>
            <w:rStyle w:val="af5"/>
            <w:rFonts w:ascii="Century Gothic" w:eastAsia="Arial" w:hAnsi="Century Gothic" w:cs="Arial"/>
            <w:bCs/>
            <w:color w:val="auto"/>
            <w:sz w:val="18"/>
            <w:szCs w:val="18"/>
          </w:rPr>
          <w:t>5</w:t>
        </w:r>
      </w:hyperlink>
      <w:r w:rsidR="002164C1" w:rsidRPr="006C058C">
        <w:rPr>
          <w:rFonts w:ascii="Century Gothic" w:eastAsia="Arial" w:hAnsi="Century Gothic" w:cs="Arial"/>
          <w:bCs/>
          <w:sz w:val="18"/>
          <w:szCs w:val="18"/>
        </w:rPr>
        <w:t>, до банку необхідно надати документальне підтвердження структури власності</w:t>
      </w:r>
      <w:r w:rsidR="00870AFE" w:rsidRPr="006C058C">
        <w:rPr>
          <w:rFonts w:ascii="Century Gothic" w:eastAsia="Arial" w:hAnsi="Century Gothic" w:cs="Arial"/>
          <w:bCs/>
          <w:sz w:val="18"/>
          <w:szCs w:val="18"/>
        </w:rPr>
        <w:t>, що веде від Компанії до КБВ.</w:t>
      </w:r>
    </w:p>
    <w:p w14:paraId="48DAA898" w14:textId="77777777" w:rsidR="00D45211" w:rsidRDefault="00D45211" w:rsidP="001217E8">
      <w:pPr>
        <w:spacing w:after="0" w:line="240" w:lineRule="auto"/>
        <w:ind w:right="-1"/>
        <w:jc w:val="both"/>
        <w:rPr>
          <w:rFonts w:ascii="Century Gothic" w:eastAsia="Arial" w:hAnsi="Century Gothic" w:cs="Arial"/>
          <w:b/>
          <w:sz w:val="18"/>
          <w:szCs w:val="18"/>
        </w:rPr>
      </w:pPr>
    </w:p>
    <w:p w14:paraId="7E1BF3E0" w14:textId="77777777" w:rsidR="001217E8" w:rsidRDefault="001217E8" w:rsidP="001217E8">
      <w:pPr>
        <w:spacing w:after="0" w:line="240" w:lineRule="auto"/>
        <w:ind w:right="-1"/>
        <w:jc w:val="both"/>
        <w:rPr>
          <w:rFonts w:ascii="Century Gothic" w:eastAsia="Arial" w:hAnsi="Century Gothic" w:cs="Arial"/>
          <w:b/>
          <w:sz w:val="18"/>
          <w:szCs w:val="18"/>
          <w:lang w:val="ru-RU"/>
        </w:rPr>
      </w:pPr>
      <w:r>
        <w:rPr>
          <w:rFonts w:ascii="Century Gothic" w:eastAsia="Arial" w:hAnsi="Century Gothic" w:cs="Arial"/>
          <w:b/>
          <w:sz w:val="18"/>
          <w:szCs w:val="18"/>
        </w:rPr>
        <w:t>Приклад схематичного зображення структури власності.</w:t>
      </w:r>
    </w:p>
    <w:p w14:paraId="1167D535" w14:textId="77777777" w:rsidR="001217E8" w:rsidRDefault="001217E8" w:rsidP="001217E8">
      <w:pPr>
        <w:spacing w:after="0" w:line="240" w:lineRule="auto"/>
        <w:ind w:right="-1"/>
        <w:jc w:val="both"/>
        <w:rPr>
          <w:rFonts w:ascii="Century Gothic" w:eastAsia="Arial" w:hAnsi="Century Gothic" w:cs="Arial"/>
          <w:b/>
          <w:sz w:val="18"/>
          <w:szCs w:val="18"/>
          <w:lang w:val="ru-RU"/>
        </w:rPr>
      </w:pPr>
    </w:p>
    <w:p w14:paraId="576B1D68" w14:textId="07DFBCA5" w:rsidR="001217E8" w:rsidRDefault="00941B1D" w:rsidP="001217E8">
      <w:pPr>
        <w:spacing w:after="0" w:line="240" w:lineRule="auto"/>
        <w:ind w:right="-1"/>
        <w:jc w:val="both"/>
        <w:rPr>
          <w:rFonts w:ascii="Century Gothic" w:hAnsi="Century Gothic"/>
          <w:sz w:val="18"/>
          <w:szCs w:val="18"/>
        </w:rPr>
      </w:pPr>
      <w:r>
        <w:rPr>
          <w:noProof/>
        </w:rPr>
        <mc:AlternateContent>
          <mc:Choice Requires="wpg">
            <w:drawing>
              <wp:anchor distT="0" distB="0" distL="114300" distR="114300" simplePos="0" relativeHeight="251658240" behindDoc="0" locked="0" layoutInCell="1" allowOverlap="1" wp14:anchorId="7DA26BFD" wp14:editId="1D2F78C1">
                <wp:simplePos x="0" y="0"/>
                <wp:positionH relativeFrom="margin">
                  <wp:posOffset>-33655</wp:posOffset>
                </wp:positionH>
                <wp:positionV relativeFrom="paragraph">
                  <wp:posOffset>78734</wp:posOffset>
                </wp:positionV>
                <wp:extent cx="6648450" cy="2909578"/>
                <wp:effectExtent l="0" t="0" r="0" b="5080"/>
                <wp:wrapNone/>
                <wp:docPr id="1" name="Group 1"/>
                <wp:cNvGraphicFramePr/>
                <a:graphic xmlns:a="http://schemas.openxmlformats.org/drawingml/2006/main">
                  <a:graphicData uri="http://schemas.microsoft.com/office/word/2010/wordprocessingGroup">
                    <wpg:wgp>
                      <wpg:cNvGrpSpPr/>
                      <wpg:grpSpPr>
                        <a:xfrm>
                          <a:off x="0" y="0"/>
                          <a:ext cx="6648450" cy="2909578"/>
                          <a:chOff x="0" y="-94533"/>
                          <a:chExt cx="12345812" cy="4164473"/>
                        </a:xfrm>
                      </wpg:grpSpPr>
                      <wps:wsp>
                        <wps:cNvPr id="30" name="Rectangle 30"/>
                        <wps:cNvSpPr/>
                        <wps:spPr>
                          <a:xfrm>
                            <a:off x="5982788" y="3310988"/>
                            <a:ext cx="2095500" cy="758952"/>
                          </a:xfrm>
                          <a:prstGeom prst="rect">
                            <a:avLst/>
                          </a:prstGeom>
                          <a:solidFill>
                            <a:srgbClr val="95CDD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15D1CE" w14:textId="77777777" w:rsidR="00504AD6" w:rsidRPr="008A6DA6" w:rsidRDefault="00504AD6" w:rsidP="001217E8">
                              <w:pPr>
                                <w:pStyle w:val="af4"/>
                                <w:spacing w:before="0" w:beforeAutospacing="0" w:after="0" w:afterAutospacing="0"/>
                                <w:jc w:val="center"/>
                                <w:rPr>
                                  <w:rFonts w:ascii="Century Gothic" w:hAnsi="Century Gothic"/>
                                  <w:sz w:val="20"/>
                                  <w:szCs w:val="20"/>
                                </w:rPr>
                              </w:pPr>
                              <w:r w:rsidRPr="008A6DA6">
                                <w:rPr>
                                  <w:rFonts w:ascii="Century Gothic" w:hAnsi="Century Gothic" w:cstheme="minorBidi"/>
                                  <w:color w:val="FFFFFF" w:themeColor="light1"/>
                                  <w:kern w:val="24"/>
                                  <w:sz w:val="20"/>
                                  <w:szCs w:val="20"/>
                                </w:rPr>
                                <w:t>КОМПАНІЯ</w:t>
                              </w:r>
                            </w:p>
                          </w:txbxContent>
                        </wps:txbx>
                        <wps:bodyPr rtlCol="0" anchor="ctr"/>
                      </wps:wsp>
                      <wps:wsp>
                        <wps:cNvPr id="31" name="Rectangle 31"/>
                        <wps:cNvSpPr/>
                        <wps:spPr>
                          <a:xfrm>
                            <a:off x="1379934" y="1894354"/>
                            <a:ext cx="3112666" cy="758952"/>
                          </a:xfrm>
                          <a:prstGeom prst="rect">
                            <a:avLst/>
                          </a:prstGeom>
                          <a:solidFill>
                            <a:srgbClr val="FBC19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F7B8D6" w14:textId="77777777" w:rsidR="00504AD6" w:rsidRPr="008A6DA6" w:rsidRDefault="00504AD6" w:rsidP="001217E8">
                              <w:pPr>
                                <w:pStyle w:val="af4"/>
                                <w:spacing w:before="0" w:beforeAutospacing="0" w:after="0" w:afterAutospacing="0"/>
                                <w:jc w:val="center"/>
                                <w:rPr>
                                  <w:rFonts w:ascii="Century Gothic" w:hAnsi="Century Gothic" w:cstheme="minorBidi"/>
                                  <w:color w:val="FFFFFF" w:themeColor="light1"/>
                                  <w:kern w:val="24"/>
                                  <w:sz w:val="20"/>
                                  <w:szCs w:val="20"/>
                                </w:rPr>
                              </w:pPr>
                              <w:r w:rsidRPr="008A6DA6">
                                <w:rPr>
                                  <w:rFonts w:ascii="Century Gothic" w:hAnsi="Century Gothic" w:cstheme="minorBidi"/>
                                  <w:color w:val="FFFFFF" w:themeColor="light1"/>
                                  <w:kern w:val="24"/>
                                  <w:sz w:val="20"/>
                                  <w:szCs w:val="20"/>
                                </w:rPr>
                                <w:t>ЮР ОСОБА (</w:t>
                              </w:r>
                              <w:r w:rsidRPr="008A6DA6">
                                <w:rPr>
                                  <w:rFonts w:ascii="Century Gothic" w:hAnsi="Century Gothic" w:cstheme="minorBidi"/>
                                  <w:color w:val="FFFFFF" w:themeColor="light1"/>
                                  <w:kern w:val="24"/>
                                  <w:sz w:val="20"/>
                                  <w:szCs w:val="20"/>
                                  <w:lang w:val="en-US"/>
                                </w:rPr>
                                <w:t>I</w:t>
                              </w:r>
                              <w:r w:rsidRPr="008A6DA6">
                                <w:rPr>
                                  <w:rFonts w:ascii="Century Gothic" w:hAnsi="Century Gothic" w:cstheme="minorBidi"/>
                                  <w:color w:val="FFFFFF" w:themeColor="light1"/>
                                  <w:kern w:val="24"/>
                                  <w:sz w:val="20"/>
                                  <w:szCs w:val="20"/>
                                </w:rPr>
                                <w:t>)</w:t>
                              </w:r>
                            </w:p>
                            <w:p w14:paraId="0C18D96A" w14:textId="27043EEE" w:rsidR="00CC4676" w:rsidRPr="008A6DA6" w:rsidRDefault="00CC4676" w:rsidP="001217E8">
                              <w:pPr>
                                <w:pStyle w:val="af4"/>
                                <w:spacing w:before="0" w:beforeAutospacing="0" w:after="0" w:afterAutospacing="0"/>
                                <w:jc w:val="center"/>
                                <w:rPr>
                                  <w:rFonts w:ascii="Century Gothic" w:hAnsi="Century Gothic"/>
                                  <w:sz w:val="20"/>
                                  <w:szCs w:val="20"/>
                                </w:rPr>
                              </w:pPr>
                              <w:r w:rsidRPr="008A6DA6">
                                <w:rPr>
                                  <w:rFonts w:ascii="Century Gothic" w:hAnsi="Century Gothic" w:cstheme="minorBidi"/>
                                  <w:color w:val="FFFFFF" w:themeColor="light1"/>
                                  <w:kern w:val="24"/>
                                  <w:sz w:val="20"/>
                                  <w:szCs w:val="20"/>
                                </w:rPr>
                                <w:t>Країна реєстрації</w:t>
                              </w:r>
                            </w:p>
                          </w:txbxContent>
                        </wps:txbx>
                        <wps:bodyPr rtlCol="0" anchor="ctr"/>
                      </wps:wsp>
                      <wps:wsp>
                        <wps:cNvPr id="32" name="Rectangle 32"/>
                        <wps:cNvSpPr/>
                        <wps:spPr>
                          <a:xfrm>
                            <a:off x="5306223" y="1885021"/>
                            <a:ext cx="3283944" cy="758952"/>
                          </a:xfrm>
                          <a:prstGeom prst="rect">
                            <a:avLst/>
                          </a:prstGeom>
                          <a:solidFill>
                            <a:srgbClr val="FBC19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5BD11F" w14:textId="77777777" w:rsidR="00504AD6" w:rsidRPr="008A6DA6" w:rsidRDefault="00504AD6" w:rsidP="001217E8">
                              <w:pPr>
                                <w:pStyle w:val="af4"/>
                                <w:spacing w:before="0" w:beforeAutospacing="0" w:after="0" w:afterAutospacing="0"/>
                                <w:jc w:val="center"/>
                                <w:rPr>
                                  <w:rFonts w:ascii="Century Gothic" w:hAnsi="Century Gothic" w:cstheme="minorBidi"/>
                                  <w:color w:val="FFFFFF" w:themeColor="light1"/>
                                  <w:kern w:val="24"/>
                                  <w:sz w:val="20"/>
                                  <w:szCs w:val="20"/>
                                </w:rPr>
                              </w:pPr>
                              <w:r w:rsidRPr="008A6DA6">
                                <w:rPr>
                                  <w:rFonts w:ascii="Century Gothic" w:hAnsi="Century Gothic" w:cstheme="minorBidi"/>
                                  <w:color w:val="FFFFFF" w:themeColor="light1"/>
                                  <w:kern w:val="24"/>
                                  <w:sz w:val="20"/>
                                  <w:szCs w:val="20"/>
                                </w:rPr>
                                <w:t>ЮР ОСОБА (</w:t>
                              </w:r>
                              <w:r w:rsidRPr="008A6DA6">
                                <w:rPr>
                                  <w:rFonts w:ascii="Century Gothic" w:hAnsi="Century Gothic" w:cstheme="minorBidi"/>
                                  <w:color w:val="FFFFFF" w:themeColor="light1"/>
                                  <w:kern w:val="24"/>
                                  <w:sz w:val="20"/>
                                  <w:szCs w:val="20"/>
                                  <w:lang w:val="en-US"/>
                                </w:rPr>
                                <w:t>II</w:t>
                              </w:r>
                              <w:r w:rsidRPr="008A6DA6">
                                <w:rPr>
                                  <w:rFonts w:ascii="Century Gothic" w:hAnsi="Century Gothic" w:cstheme="minorBidi"/>
                                  <w:color w:val="FFFFFF" w:themeColor="light1"/>
                                  <w:kern w:val="24"/>
                                  <w:sz w:val="20"/>
                                  <w:szCs w:val="20"/>
                                </w:rPr>
                                <w:t>)</w:t>
                              </w:r>
                            </w:p>
                            <w:p w14:paraId="2D8CC9A5" w14:textId="77777777" w:rsidR="00CC4676" w:rsidRPr="008A6DA6" w:rsidRDefault="00CC4676" w:rsidP="00CC4676">
                              <w:pPr>
                                <w:pStyle w:val="af4"/>
                                <w:spacing w:before="0" w:beforeAutospacing="0" w:after="0" w:afterAutospacing="0"/>
                                <w:jc w:val="center"/>
                                <w:rPr>
                                  <w:rFonts w:ascii="Century Gothic" w:hAnsi="Century Gothic"/>
                                  <w:sz w:val="20"/>
                                  <w:szCs w:val="20"/>
                                </w:rPr>
                              </w:pPr>
                              <w:r w:rsidRPr="008A6DA6">
                                <w:rPr>
                                  <w:rFonts w:ascii="Century Gothic" w:hAnsi="Century Gothic" w:cstheme="minorBidi"/>
                                  <w:color w:val="FFFFFF" w:themeColor="light1"/>
                                  <w:kern w:val="24"/>
                                  <w:sz w:val="20"/>
                                  <w:szCs w:val="20"/>
                                </w:rPr>
                                <w:t>Країна реєстрації</w:t>
                              </w:r>
                            </w:p>
                            <w:p w14:paraId="0A34FAF9" w14:textId="77777777" w:rsidR="00CC4676" w:rsidRPr="008A6DA6" w:rsidRDefault="00CC4676" w:rsidP="001217E8">
                              <w:pPr>
                                <w:pStyle w:val="af4"/>
                                <w:spacing w:before="0" w:beforeAutospacing="0" w:after="0" w:afterAutospacing="0"/>
                                <w:jc w:val="center"/>
                                <w:rPr>
                                  <w:rFonts w:ascii="Century Gothic" w:hAnsi="Century Gothic"/>
                                  <w:sz w:val="20"/>
                                  <w:szCs w:val="20"/>
                                </w:rPr>
                              </w:pPr>
                            </w:p>
                          </w:txbxContent>
                        </wps:txbx>
                        <wps:bodyPr rtlCol="0" anchor="ctr"/>
                      </wps:wsp>
                      <wps:wsp>
                        <wps:cNvPr id="33" name="Rounded Rectangle 114"/>
                        <wps:cNvSpPr/>
                        <wps:spPr>
                          <a:xfrm>
                            <a:off x="8938038" y="1884853"/>
                            <a:ext cx="3407774" cy="758953"/>
                          </a:xfrm>
                          <a:prstGeom prst="roundRect">
                            <a:avLst/>
                          </a:prstGeom>
                          <a:solidFill>
                            <a:srgbClr val="B3A3C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D2314E" w14:textId="77777777" w:rsidR="00504AD6" w:rsidRPr="008A6DA6" w:rsidRDefault="00504AD6" w:rsidP="001217E8">
                              <w:pPr>
                                <w:pStyle w:val="af4"/>
                                <w:spacing w:before="0" w:beforeAutospacing="0" w:after="0" w:afterAutospacing="0"/>
                                <w:jc w:val="center"/>
                                <w:rPr>
                                  <w:rFonts w:ascii="Century Gothic" w:hAnsi="Century Gothic" w:cstheme="minorBidi"/>
                                  <w:color w:val="FFFFFF" w:themeColor="light1"/>
                                  <w:kern w:val="24"/>
                                  <w:sz w:val="20"/>
                                  <w:szCs w:val="20"/>
                                </w:rPr>
                              </w:pPr>
                              <w:r w:rsidRPr="008A6DA6">
                                <w:rPr>
                                  <w:rFonts w:ascii="Century Gothic" w:hAnsi="Century Gothic" w:cstheme="minorBidi"/>
                                  <w:color w:val="FFFFFF" w:themeColor="light1"/>
                                  <w:kern w:val="24"/>
                                  <w:sz w:val="20"/>
                                  <w:szCs w:val="20"/>
                                </w:rPr>
                                <w:t>ФІЗ ОСОБА (</w:t>
                              </w:r>
                              <w:r w:rsidRPr="008A6DA6">
                                <w:rPr>
                                  <w:rFonts w:ascii="Century Gothic" w:hAnsi="Century Gothic" w:cstheme="minorBidi"/>
                                  <w:color w:val="FFFFFF" w:themeColor="light1"/>
                                  <w:kern w:val="24"/>
                                  <w:sz w:val="20"/>
                                  <w:szCs w:val="20"/>
                                  <w:lang w:val="en-US"/>
                                </w:rPr>
                                <w:t>V</w:t>
                              </w:r>
                              <w:r w:rsidRPr="008A6DA6">
                                <w:rPr>
                                  <w:rFonts w:ascii="Century Gothic" w:hAnsi="Century Gothic" w:cstheme="minorBidi"/>
                                  <w:color w:val="FFFFFF" w:themeColor="light1"/>
                                  <w:kern w:val="24"/>
                                  <w:sz w:val="20"/>
                                  <w:szCs w:val="20"/>
                                </w:rPr>
                                <w:t>)</w:t>
                              </w:r>
                            </w:p>
                            <w:p w14:paraId="41D57D32" w14:textId="51C8D69F" w:rsidR="008E7983" w:rsidRPr="00EC3D61" w:rsidRDefault="008E7983" w:rsidP="001217E8">
                              <w:pPr>
                                <w:pStyle w:val="af4"/>
                                <w:spacing w:before="0" w:beforeAutospacing="0" w:after="0" w:afterAutospacing="0"/>
                                <w:jc w:val="center"/>
                                <w:rPr>
                                  <w:rFonts w:ascii="Century Gothic" w:hAnsi="Century Gothic"/>
                                  <w:sz w:val="16"/>
                                  <w:szCs w:val="16"/>
                                </w:rPr>
                              </w:pPr>
                              <w:r w:rsidRPr="00EC3D61">
                                <w:rPr>
                                  <w:rFonts w:ascii="Century Gothic" w:hAnsi="Century Gothic" w:cstheme="minorBidi"/>
                                  <w:color w:val="FFFFFF" w:themeColor="light1"/>
                                  <w:kern w:val="24"/>
                                  <w:sz w:val="16"/>
                                  <w:szCs w:val="16"/>
                                </w:rPr>
                                <w:t>Країна, дата народження</w:t>
                              </w:r>
                            </w:p>
                            <w:p w14:paraId="4ABA69C2" w14:textId="77777777" w:rsidR="00504AD6" w:rsidRPr="00EC3D61" w:rsidRDefault="00504AD6" w:rsidP="001217E8">
                              <w:pPr>
                                <w:pStyle w:val="af4"/>
                                <w:spacing w:before="0" w:beforeAutospacing="0" w:after="0" w:afterAutospacing="0"/>
                                <w:jc w:val="center"/>
                                <w:rPr>
                                  <w:rFonts w:ascii="Century Gothic" w:hAnsi="Century Gothic"/>
                                  <w:sz w:val="16"/>
                                  <w:szCs w:val="16"/>
                                </w:rPr>
                              </w:pPr>
                              <w:r w:rsidRPr="00EC3D61">
                                <w:rPr>
                                  <w:rFonts w:ascii="Century Gothic" w:hAnsi="Century Gothic" w:cstheme="minorBidi"/>
                                  <w:b/>
                                  <w:bCs/>
                                  <w:color w:val="FFFFFF" w:themeColor="light1"/>
                                  <w:kern w:val="24"/>
                                  <w:sz w:val="16"/>
                                  <w:szCs w:val="16"/>
                                </w:rPr>
                                <w:t>КБВ</w:t>
                              </w:r>
                            </w:p>
                          </w:txbxContent>
                        </wps:txbx>
                        <wps:bodyPr rtlCol="0" anchor="ctr"/>
                      </wps:wsp>
                      <wps:wsp>
                        <wps:cNvPr id="34" name="Rounded Rectangle 115"/>
                        <wps:cNvSpPr/>
                        <wps:spPr>
                          <a:xfrm>
                            <a:off x="3714356" y="-81799"/>
                            <a:ext cx="2311153" cy="963407"/>
                          </a:xfrm>
                          <a:prstGeom prst="roundRect">
                            <a:avLst/>
                          </a:prstGeom>
                          <a:solidFill>
                            <a:srgbClr val="7F7F7F"/>
                          </a:solidFill>
                          <a:ln>
                            <a:solidFill>
                              <a:srgbClr val="7F7F7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4BACF6" w14:textId="77777777" w:rsidR="00504AD6" w:rsidRDefault="00504AD6" w:rsidP="001217E8">
                              <w:pPr>
                                <w:pStyle w:val="af4"/>
                                <w:spacing w:before="0" w:beforeAutospacing="0" w:after="0" w:afterAutospacing="0"/>
                                <w:jc w:val="center"/>
                                <w:rPr>
                                  <w:rFonts w:ascii="Century Gothic" w:hAnsi="Century Gothic" w:cstheme="minorBidi"/>
                                  <w:color w:val="FFFFFF" w:themeColor="light1"/>
                                  <w:kern w:val="24"/>
                                  <w:sz w:val="20"/>
                                  <w:szCs w:val="20"/>
                                </w:rPr>
                              </w:pPr>
                              <w:r w:rsidRPr="008A6DA6">
                                <w:rPr>
                                  <w:rFonts w:ascii="Century Gothic" w:hAnsi="Century Gothic" w:cstheme="minorBidi"/>
                                  <w:color w:val="FFFFFF" w:themeColor="light1"/>
                                  <w:kern w:val="24"/>
                                  <w:sz w:val="20"/>
                                  <w:szCs w:val="20"/>
                                </w:rPr>
                                <w:t>ФІЗ ОСОБА (</w:t>
                              </w:r>
                              <w:r w:rsidRPr="008A6DA6">
                                <w:rPr>
                                  <w:rFonts w:ascii="Century Gothic" w:hAnsi="Century Gothic" w:cstheme="minorBidi"/>
                                  <w:color w:val="FFFFFF" w:themeColor="light1"/>
                                  <w:kern w:val="24"/>
                                  <w:sz w:val="20"/>
                                  <w:szCs w:val="20"/>
                                  <w:lang w:val="en-US"/>
                                </w:rPr>
                                <w:t>II</w:t>
                              </w:r>
                              <w:r w:rsidRPr="008A6DA6">
                                <w:rPr>
                                  <w:rFonts w:ascii="Century Gothic" w:hAnsi="Century Gothic" w:cstheme="minorBidi"/>
                                  <w:color w:val="FFFFFF" w:themeColor="light1"/>
                                  <w:kern w:val="24"/>
                                  <w:sz w:val="20"/>
                                  <w:szCs w:val="20"/>
                                </w:rPr>
                                <w:t>)</w:t>
                              </w:r>
                            </w:p>
                            <w:p w14:paraId="73843196" w14:textId="4A3EEFDB" w:rsidR="00EC3D61" w:rsidRPr="00082648" w:rsidRDefault="00EC3D61" w:rsidP="001217E8">
                              <w:pPr>
                                <w:pStyle w:val="af4"/>
                                <w:spacing w:before="0" w:beforeAutospacing="0" w:after="0" w:afterAutospacing="0"/>
                                <w:jc w:val="center"/>
                                <w:rPr>
                                  <w:rFonts w:ascii="Century Gothic" w:hAnsi="Century Gothic" w:cstheme="minorBidi"/>
                                  <w:color w:val="FFFFFF" w:themeColor="light1"/>
                                  <w:kern w:val="24"/>
                                  <w:sz w:val="15"/>
                                  <w:szCs w:val="15"/>
                                </w:rPr>
                              </w:pPr>
                              <w:r w:rsidRPr="00082648">
                                <w:rPr>
                                  <w:rFonts w:ascii="Century Gothic" w:hAnsi="Century Gothic" w:cstheme="minorBidi"/>
                                  <w:color w:val="FFFFFF" w:themeColor="light1"/>
                                  <w:kern w:val="24"/>
                                  <w:sz w:val="15"/>
                                  <w:szCs w:val="15"/>
                                </w:rPr>
                                <w:t>Країна, дата народження</w:t>
                              </w:r>
                            </w:p>
                          </w:txbxContent>
                        </wps:txbx>
                        <wps:bodyPr rtlCol="0" anchor="ctr"/>
                      </wps:wsp>
                      <wps:wsp>
                        <wps:cNvPr id="35" name="Rounded Rectangle 116"/>
                        <wps:cNvSpPr/>
                        <wps:spPr>
                          <a:xfrm>
                            <a:off x="1261702" y="-94533"/>
                            <a:ext cx="2358319" cy="1003404"/>
                          </a:xfrm>
                          <a:prstGeom prst="roundRect">
                            <a:avLst/>
                          </a:prstGeom>
                          <a:solidFill>
                            <a:srgbClr val="B3A3C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CB48E4" w14:textId="77777777" w:rsidR="00504AD6" w:rsidRDefault="00504AD6" w:rsidP="001217E8">
                              <w:pPr>
                                <w:pStyle w:val="af4"/>
                                <w:spacing w:before="0" w:beforeAutospacing="0" w:after="0" w:afterAutospacing="0"/>
                                <w:jc w:val="center"/>
                                <w:rPr>
                                  <w:rFonts w:ascii="Century Gothic" w:hAnsi="Century Gothic" w:cstheme="minorBidi"/>
                                  <w:color w:val="FFFFFF" w:themeColor="light1"/>
                                  <w:kern w:val="24"/>
                                  <w:sz w:val="20"/>
                                  <w:szCs w:val="20"/>
                                </w:rPr>
                              </w:pPr>
                              <w:r w:rsidRPr="008A6DA6">
                                <w:rPr>
                                  <w:rFonts w:ascii="Century Gothic" w:hAnsi="Century Gothic" w:cstheme="minorBidi"/>
                                  <w:color w:val="FFFFFF" w:themeColor="light1"/>
                                  <w:kern w:val="24"/>
                                  <w:sz w:val="20"/>
                                  <w:szCs w:val="20"/>
                                </w:rPr>
                                <w:t>ФІЗ ОСОБА (</w:t>
                              </w:r>
                              <w:r w:rsidRPr="008A6DA6">
                                <w:rPr>
                                  <w:rFonts w:ascii="Century Gothic" w:hAnsi="Century Gothic" w:cstheme="minorBidi"/>
                                  <w:color w:val="FFFFFF" w:themeColor="light1"/>
                                  <w:kern w:val="24"/>
                                  <w:sz w:val="20"/>
                                  <w:szCs w:val="20"/>
                                  <w:lang w:val="en-US"/>
                                </w:rPr>
                                <w:t>I</w:t>
                              </w:r>
                              <w:r w:rsidRPr="008A6DA6">
                                <w:rPr>
                                  <w:rFonts w:ascii="Century Gothic" w:hAnsi="Century Gothic" w:cstheme="minorBidi"/>
                                  <w:color w:val="FFFFFF" w:themeColor="light1"/>
                                  <w:kern w:val="24"/>
                                  <w:sz w:val="20"/>
                                  <w:szCs w:val="20"/>
                                </w:rPr>
                                <w:t>)</w:t>
                              </w:r>
                            </w:p>
                            <w:p w14:paraId="7756BC4B" w14:textId="77777777" w:rsidR="00EC3D61" w:rsidRPr="00082648" w:rsidRDefault="00EC3D61" w:rsidP="00EC3D61">
                              <w:pPr>
                                <w:pStyle w:val="af4"/>
                                <w:spacing w:before="0" w:beforeAutospacing="0" w:after="0" w:afterAutospacing="0"/>
                                <w:jc w:val="center"/>
                                <w:rPr>
                                  <w:rFonts w:ascii="Century Gothic" w:hAnsi="Century Gothic"/>
                                  <w:sz w:val="15"/>
                                  <w:szCs w:val="15"/>
                                </w:rPr>
                              </w:pPr>
                              <w:r w:rsidRPr="00082648">
                                <w:rPr>
                                  <w:rFonts w:ascii="Century Gothic" w:hAnsi="Century Gothic" w:cstheme="minorBidi"/>
                                  <w:color w:val="FFFFFF" w:themeColor="light1"/>
                                  <w:kern w:val="24"/>
                                  <w:sz w:val="15"/>
                                  <w:szCs w:val="15"/>
                                </w:rPr>
                                <w:t>Країна, дата народження</w:t>
                              </w:r>
                            </w:p>
                            <w:p w14:paraId="17B831C4" w14:textId="77777777" w:rsidR="00504AD6" w:rsidRPr="008A6DA6" w:rsidRDefault="00504AD6" w:rsidP="001217E8">
                              <w:pPr>
                                <w:pStyle w:val="af4"/>
                                <w:spacing w:before="0" w:beforeAutospacing="0" w:after="0" w:afterAutospacing="0"/>
                                <w:jc w:val="center"/>
                                <w:rPr>
                                  <w:rFonts w:ascii="Century Gothic" w:hAnsi="Century Gothic"/>
                                  <w:sz w:val="20"/>
                                  <w:szCs w:val="20"/>
                                </w:rPr>
                              </w:pPr>
                              <w:r w:rsidRPr="008A6DA6">
                                <w:rPr>
                                  <w:rFonts w:ascii="Century Gothic" w:hAnsi="Century Gothic" w:cstheme="minorBidi"/>
                                  <w:color w:val="FFFFFF" w:themeColor="light1"/>
                                  <w:kern w:val="24"/>
                                  <w:sz w:val="20"/>
                                  <w:szCs w:val="20"/>
                                </w:rPr>
                                <w:t>КБВ</w:t>
                              </w:r>
                            </w:p>
                          </w:txbxContent>
                        </wps:txbx>
                        <wps:bodyPr rtlCol="0" anchor="ctr"/>
                      </wps:wsp>
                      <wps:wsp>
                        <wps:cNvPr id="36" name="Rounded Rectangle 117"/>
                        <wps:cNvSpPr/>
                        <wps:spPr>
                          <a:xfrm>
                            <a:off x="6119846" y="-94532"/>
                            <a:ext cx="2263987" cy="932495"/>
                          </a:xfrm>
                          <a:prstGeom prst="roundRect">
                            <a:avLst/>
                          </a:prstGeom>
                          <a:solidFill>
                            <a:srgbClr val="7F7F7F"/>
                          </a:solidFill>
                          <a:ln>
                            <a:solidFill>
                              <a:srgbClr val="7F7F7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B2FEB3" w14:textId="77777777" w:rsidR="00504AD6" w:rsidRDefault="00504AD6" w:rsidP="001217E8">
                              <w:pPr>
                                <w:pStyle w:val="af4"/>
                                <w:spacing w:before="0" w:beforeAutospacing="0" w:after="0" w:afterAutospacing="0"/>
                                <w:jc w:val="center"/>
                                <w:rPr>
                                  <w:rFonts w:ascii="Century Gothic" w:hAnsi="Century Gothic" w:cstheme="minorBidi"/>
                                  <w:color w:val="FFFFFF" w:themeColor="light1"/>
                                  <w:kern w:val="24"/>
                                  <w:sz w:val="20"/>
                                  <w:szCs w:val="20"/>
                                </w:rPr>
                              </w:pPr>
                              <w:r w:rsidRPr="008A6DA6">
                                <w:rPr>
                                  <w:rFonts w:ascii="Century Gothic" w:hAnsi="Century Gothic" w:cstheme="minorBidi"/>
                                  <w:color w:val="FFFFFF" w:themeColor="light1"/>
                                  <w:kern w:val="24"/>
                                  <w:sz w:val="20"/>
                                  <w:szCs w:val="20"/>
                                </w:rPr>
                                <w:t>ФІЗ ОСОБА (</w:t>
                              </w:r>
                              <w:r w:rsidRPr="008A6DA6">
                                <w:rPr>
                                  <w:rFonts w:ascii="Century Gothic" w:hAnsi="Century Gothic" w:cstheme="minorBidi"/>
                                  <w:color w:val="FFFFFF" w:themeColor="light1"/>
                                  <w:kern w:val="24"/>
                                  <w:sz w:val="20"/>
                                  <w:szCs w:val="20"/>
                                  <w:lang w:val="en-US"/>
                                </w:rPr>
                                <w:t>III</w:t>
                              </w:r>
                              <w:r w:rsidRPr="008A6DA6">
                                <w:rPr>
                                  <w:rFonts w:ascii="Century Gothic" w:hAnsi="Century Gothic" w:cstheme="minorBidi"/>
                                  <w:color w:val="FFFFFF" w:themeColor="light1"/>
                                  <w:kern w:val="24"/>
                                  <w:sz w:val="20"/>
                                  <w:szCs w:val="20"/>
                                </w:rPr>
                                <w:t>)</w:t>
                              </w:r>
                            </w:p>
                            <w:p w14:paraId="414399E9" w14:textId="77777777" w:rsidR="00EC3D61" w:rsidRPr="00082648" w:rsidRDefault="00EC3D61" w:rsidP="00EC3D61">
                              <w:pPr>
                                <w:pStyle w:val="af4"/>
                                <w:spacing w:before="0" w:beforeAutospacing="0" w:after="0" w:afterAutospacing="0"/>
                                <w:jc w:val="center"/>
                                <w:rPr>
                                  <w:rFonts w:ascii="Century Gothic" w:hAnsi="Century Gothic" w:cstheme="minorBidi"/>
                                  <w:color w:val="FFFFFF" w:themeColor="light1"/>
                                  <w:kern w:val="24"/>
                                  <w:sz w:val="15"/>
                                  <w:szCs w:val="15"/>
                                </w:rPr>
                              </w:pPr>
                              <w:r w:rsidRPr="00082648">
                                <w:rPr>
                                  <w:rFonts w:ascii="Century Gothic" w:hAnsi="Century Gothic" w:cstheme="minorBidi"/>
                                  <w:color w:val="FFFFFF" w:themeColor="light1"/>
                                  <w:kern w:val="24"/>
                                  <w:sz w:val="15"/>
                                  <w:szCs w:val="15"/>
                                </w:rPr>
                                <w:t>Країна, дата народження</w:t>
                              </w:r>
                            </w:p>
                          </w:txbxContent>
                        </wps:txbx>
                        <wps:bodyPr rtlCol="0" anchor="ctr"/>
                      </wps:wsp>
                      <wps:wsp>
                        <wps:cNvPr id="37" name="Rounded Rectangle 118"/>
                        <wps:cNvSpPr/>
                        <wps:spPr>
                          <a:xfrm>
                            <a:off x="8504524" y="-94532"/>
                            <a:ext cx="2343754" cy="927052"/>
                          </a:xfrm>
                          <a:prstGeom prst="roundRect">
                            <a:avLst/>
                          </a:prstGeom>
                          <a:solidFill>
                            <a:srgbClr val="7F7F7F"/>
                          </a:solidFill>
                          <a:ln>
                            <a:solidFill>
                              <a:srgbClr val="7F7F7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42C865" w14:textId="77777777" w:rsidR="00504AD6" w:rsidRDefault="00504AD6" w:rsidP="001217E8">
                              <w:pPr>
                                <w:pStyle w:val="af4"/>
                                <w:spacing w:before="0" w:beforeAutospacing="0" w:after="0" w:afterAutospacing="0"/>
                                <w:jc w:val="center"/>
                                <w:rPr>
                                  <w:rFonts w:ascii="Century Gothic" w:hAnsi="Century Gothic" w:cstheme="minorBidi"/>
                                  <w:color w:val="FFFFFF" w:themeColor="light1"/>
                                  <w:kern w:val="24"/>
                                  <w:sz w:val="20"/>
                                  <w:szCs w:val="20"/>
                                </w:rPr>
                              </w:pPr>
                              <w:r w:rsidRPr="008A6DA6">
                                <w:rPr>
                                  <w:rFonts w:ascii="Century Gothic" w:hAnsi="Century Gothic" w:cstheme="minorBidi"/>
                                  <w:color w:val="FFFFFF" w:themeColor="light1"/>
                                  <w:kern w:val="24"/>
                                  <w:sz w:val="20"/>
                                  <w:szCs w:val="20"/>
                                </w:rPr>
                                <w:t>ФІЗ ОСОБА (</w:t>
                              </w:r>
                              <w:r w:rsidRPr="008A6DA6">
                                <w:rPr>
                                  <w:rFonts w:ascii="Century Gothic" w:hAnsi="Century Gothic" w:cstheme="minorBidi"/>
                                  <w:color w:val="FFFFFF" w:themeColor="light1"/>
                                  <w:kern w:val="24"/>
                                  <w:sz w:val="20"/>
                                  <w:szCs w:val="20"/>
                                  <w:lang w:val="en-US"/>
                                </w:rPr>
                                <w:t>IV</w:t>
                              </w:r>
                              <w:r w:rsidRPr="008A6DA6">
                                <w:rPr>
                                  <w:rFonts w:ascii="Century Gothic" w:hAnsi="Century Gothic" w:cstheme="minorBidi"/>
                                  <w:color w:val="FFFFFF" w:themeColor="light1"/>
                                  <w:kern w:val="24"/>
                                  <w:sz w:val="20"/>
                                  <w:szCs w:val="20"/>
                                </w:rPr>
                                <w:t>)</w:t>
                              </w:r>
                            </w:p>
                            <w:p w14:paraId="50972134" w14:textId="77777777" w:rsidR="00EC3D61" w:rsidRPr="00082648" w:rsidRDefault="00EC3D61" w:rsidP="00EC3D61">
                              <w:pPr>
                                <w:pStyle w:val="af4"/>
                                <w:spacing w:before="0" w:beforeAutospacing="0" w:after="0" w:afterAutospacing="0"/>
                                <w:jc w:val="center"/>
                                <w:rPr>
                                  <w:rFonts w:ascii="Century Gothic" w:hAnsi="Century Gothic"/>
                                  <w:sz w:val="15"/>
                                  <w:szCs w:val="15"/>
                                </w:rPr>
                              </w:pPr>
                              <w:r w:rsidRPr="00082648">
                                <w:rPr>
                                  <w:rFonts w:ascii="Century Gothic" w:hAnsi="Century Gothic" w:cstheme="minorBidi"/>
                                  <w:color w:val="FFFFFF" w:themeColor="light1"/>
                                  <w:kern w:val="24"/>
                                  <w:sz w:val="15"/>
                                  <w:szCs w:val="15"/>
                                </w:rPr>
                                <w:t>Країна, дата народження</w:t>
                              </w:r>
                            </w:p>
                          </w:txbxContent>
                        </wps:txbx>
                        <wps:bodyPr rtlCol="0" anchor="ctr"/>
                      </wps:wsp>
                      <wps:wsp>
                        <wps:cNvPr id="38" name="Straight Connector 38"/>
                        <wps:cNvCnPr/>
                        <wps:spPr>
                          <a:xfrm flipV="1">
                            <a:off x="7030538" y="2643974"/>
                            <a:ext cx="0" cy="667014"/>
                          </a:xfrm>
                          <a:prstGeom prst="line">
                            <a:avLst/>
                          </a:prstGeom>
                          <a:ln w="19050">
                            <a:solidFill>
                              <a:srgbClr val="7F7F7F"/>
                            </a:solidFill>
                          </a:ln>
                        </wps:spPr>
                        <wps:style>
                          <a:lnRef idx="1">
                            <a:schemeClr val="accent1"/>
                          </a:lnRef>
                          <a:fillRef idx="0">
                            <a:schemeClr val="accent1"/>
                          </a:fillRef>
                          <a:effectRef idx="0">
                            <a:schemeClr val="accent1"/>
                          </a:effectRef>
                          <a:fontRef idx="minor">
                            <a:schemeClr val="tx1"/>
                          </a:fontRef>
                        </wps:style>
                        <wps:bodyPr/>
                      </wps:wsp>
                      <wps:wsp>
                        <wps:cNvPr id="39" name="Elbow Connector 120"/>
                        <wps:cNvCnPr/>
                        <wps:spPr>
                          <a:xfrm flipV="1">
                            <a:off x="8078288" y="2643974"/>
                            <a:ext cx="2866238" cy="1046490"/>
                          </a:xfrm>
                          <a:prstGeom prst="bentConnector2">
                            <a:avLst/>
                          </a:prstGeom>
                          <a:ln w="19050">
                            <a:solidFill>
                              <a:srgbClr val="7F7F7F"/>
                            </a:solidFill>
                          </a:ln>
                        </wps:spPr>
                        <wps:style>
                          <a:lnRef idx="1">
                            <a:schemeClr val="accent1"/>
                          </a:lnRef>
                          <a:fillRef idx="0">
                            <a:schemeClr val="accent1"/>
                          </a:fillRef>
                          <a:effectRef idx="0">
                            <a:schemeClr val="accent1"/>
                          </a:effectRef>
                          <a:fontRef idx="minor">
                            <a:schemeClr val="tx1"/>
                          </a:fontRef>
                        </wps:style>
                        <wps:bodyPr/>
                      </wps:wsp>
                      <wps:wsp>
                        <wps:cNvPr id="40" name="Elbow Connector 121"/>
                        <wps:cNvCnPr/>
                        <wps:spPr>
                          <a:xfrm rot="10800000">
                            <a:off x="2427686" y="2653306"/>
                            <a:ext cx="3555103" cy="1037159"/>
                          </a:xfrm>
                          <a:prstGeom prst="bentConnector2">
                            <a:avLst/>
                          </a:prstGeom>
                          <a:ln w="19050">
                            <a:solidFill>
                              <a:srgbClr val="7F7F7F"/>
                            </a:solidFill>
                          </a:ln>
                        </wps:spPr>
                        <wps:style>
                          <a:lnRef idx="1">
                            <a:schemeClr val="accent1"/>
                          </a:lnRef>
                          <a:fillRef idx="0">
                            <a:schemeClr val="accent1"/>
                          </a:fillRef>
                          <a:effectRef idx="0">
                            <a:schemeClr val="accent1"/>
                          </a:effectRef>
                          <a:fontRef idx="minor">
                            <a:schemeClr val="tx1"/>
                          </a:fontRef>
                        </wps:style>
                        <wps:bodyPr/>
                      </wps:wsp>
                      <wps:wsp>
                        <wps:cNvPr id="41" name="TextBox 36"/>
                        <wps:cNvSpPr txBox="1"/>
                        <wps:spPr>
                          <a:xfrm>
                            <a:off x="2423914" y="2705515"/>
                            <a:ext cx="1035303" cy="353552"/>
                          </a:xfrm>
                          <a:prstGeom prst="rect">
                            <a:avLst/>
                          </a:prstGeom>
                          <a:noFill/>
                        </wps:spPr>
                        <wps:txbx>
                          <w:txbxContent>
                            <w:p w14:paraId="4B745F73" w14:textId="77777777" w:rsidR="00504AD6" w:rsidRPr="008A6DA6" w:rsidRDefault="00504AD6" w:rsidP="001217E8">
                              <w:pPr>
                                <w:pStyle w:val="af4"/>
                                <w:spacing w:before="0" w:beforeAutospacing="0" w:after="0" w:afterAutospacing="0"/>
                                <w:rPr>
                                  <w:rFonts w:ascii="Century Gothic" w:hAnsi="Century Gothic"/>
                                  <w:sz w:val="20"/>
                                  <w:szCs w:val="20"/>
                                </w:rPr>
                              </w:pPr>
                              <w:r w:rsidRPr="008A6DA6">
                                <w:rPr>
                                  <w:rFonts w:ascii="Century Gothic" w:hAnsi="Century Gothic" w:cstheme="minorBidi"/>
                                  <w:b/>
                                  <w:bCs/>
                                  <w:color w:val="7030A0"/>
                                  <w:kern w:val="24"/>
                                  <w:sz w:val="20"/>
                                  <w:szCs w:val="20"/>
                                  <w:lang w:val="en-US"/>
                                </w:rPr>
                                <w:t>30%</w:t>
                              </w:r>
                            </w:p>
                          </w:txbxContent>
                        </wps:txbx>
                        <wps:bodyPr wrap="square" rtlCol="0">
                          <a:spAutoFit/>
                        </wps:bodyPr>
                      </wps:wsp>
                      <wps:wsp>
                        <wps:cNvPr id="42" name="TextBox 37"/>
                        <wps:cNvSpPr txBox="1"/>
                        <wps:spPr>
                          <a:xfrm>
                            <a:off x="6307388" y="2666840"/>
                            <a:ext cx="1101336" cy="353552"/>
                          </a:xfrm>
                          <a:prstGeom prst="rect">
                            <a:avLst/>
                          </a:prstGeom>
                          <a:noFill/>
                        </wps:spPr>
                        <wps:txbx>
                          <w:txbxContent>
                            <w:p w14:paraId="73AF2E37" w14:textId="77777777" w:rsidR="00504AD6" w:rsidRPr="008A6DA6" w:rsidRDefault="00504AD6" w:rsidP="001217E8">
                              <w:pPr>
                                <w:pStyle w:val="af4"/>
                                <w:spacing w:before="0" w:beforeAutospacing="0" w:after="0" w:afterAutospacing="0"/>
                                <w:rPr>
                                  <w:rFonts w:ascii="Century Gothic" w:hAnsi="Century Gothic"/>
                                  <w:sz w:val="20"/>
                                  <w:szCs w:val="20"/>
                                </w:rPr>
                              </w:pPr>
                              <w:r w:rsidRPr="008A6DA6">
                                <w:rPr>
                                  <w:rFonts w:ascii="Century Gothic" w:hAnsi="Century Gothic" w:cstheme="minorBidi"/>
                                  <w:b/>
                                  <w:bCs/>
                                  <w:color w:val="7030A0"/>
                                  <w:kern w:val="24"/>
                                  <w:sz w:val="20"/>
                                  <w:szCs w:val="20"/>
                                  <w:lang w:val="en-US"/>
                                </w:rPr>
                                <w:t>30%</w:t>
                              </w:r>
                            </w:p>
                          </w:txbxContent>
                        </wps:txbx>
                        <wps:bodyPr wrap="square" rtlCol="0">
                          <a:spAutoFit/>
                        </wps:bodyPr>
                      </wps:wsp>
                      <wps:wsp>
                        <wps:cNvPr id="43" name="TextBox 38"/>
                        <wps:cNvSpPr txBox="1"/>
                        <wps:spPr>
                          <a:xfrm>
                            <a:off x="10166970" y="2705515"/>
                            <a:ext cx="894983" cy="353552"/>
                          </a:xfrm>
                          <a:prstGeom prst="rect">
                            <a:avLst/>
                          </a:prstGeom>
                          <a:noFill/>
                        </wps:spPr>
                        <wps:txbx>
                          <w:txbxContent>
                            <w:p w14:paraId="15BF928B" w14:textId="77777777" w:rsidR="00504AD6" w:rsidRPr="008A6DA6" w:rsidRDefault="00504AD6" w:rsidP="001217E8">
                              <w:pPr>
                                <w:pStyle w:val="af4"/>
                                <w:spacing w:before="0" w:beforeAutospacing="0" w:after="0" w:afterAutospacing="0"/>
                                <w:rPr>
                                  <w:rFonts w:ascii="Century Gothic" w:hAnsi="Century Gothic"/>
                                  <w:sz w:val="20"/>
                                  <w:szCs w:val="20"/>
                                </w:rPr>
                              </w:pPr>
                              <w:r w:rsidRPr="008A6DA6">
                                <w:rPr>
                                  <w:rFonts w:ascii="Century Gothic" w:hAnsi="Century Gothic" w:cstheme="minorBidi"/>
                                  <w:b/>
                                  <w:bCs/>
                                  <w:color w:val="7030A0"/>
                                  <w:kern w:val="24"/>
                                  <w:sz w:val="20"/>
                                  <w:szCs w:val="20"/>
                                  <w:lang w:val="en-US"/>
                                </w:rPr>
                                <w:t>40%</w:t>
                              </w:r>
                            </w:p>
                          </w:txbxContent>
                        </wps:txbx>
                        <wps:bodyPr wrap="square" rtlCol="0">
                          <a:spAutoFit/>
                        </wps:bodyPr>
                      </wps:wsp>
                      <wps:wsp>
                        <wps:cNvPr id="44" name="Elbow Connector 125"/>
                        <wps:cNvCnPr/>
                        <wps:spPr>
                          <a:xfrm rot="16200000" flipH="1">
                            <a:off x="5360820" y="215304"/>
                            <a:ext cx="1126070" cy="2213365"/>
                          </a:xfrm>
                          <a:prstGeom prst="bentConnector3">
                            <a:avLst/>
                          </a:prstGeom>
                          <a:ln w="19050">
                            <a:solidFill>
                              <a:srgbClr val="7F7F7F"/>
                            </a:solidFill>
                          </a:ln>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flipV="1">
                            <a:off x="7030538" y="758952"/>
                            <a:ext cx="5579" cy="1126070"/>
                          </a:xfrm>
                          <a:prstGeom prst="line">
                            <a:avLst/>
                          </a:prstGeom>
                          <a:ln w="19050">
                            <a:solidFill>
                              <a:srgbClr val="7F7F7F"/>
                            </a:solidFill>
                          </a:ln>
                        </wps:spPr>
                        <wps:style>
                          <a:lnRef idx="1">
                            <a:schemeClr val="accent1"/>
                          </a:lnRef>
                          <a:fillRef idx="0">
                            <a:schemeClr val="accent1"/>
                          </a:fillRef>
                          <a:effectRef idx="0">
                            <a:schemeClr val="accent1"/>
                          </a:effectRef>
                          <a:fontRef idx="minor">
                            <a:schemeClr val="tx1"/>
                          </a:fontRef>
                        </wps:style>
                        <wps:bodyPr/>
                      </wps:wsp>
                      <wps:wsp>
                        <wps:cNvPr id="46" name="Elbow Connector 127"/>
                        <wps:cNvCnPr/>
                        <wps:spPr>
                          <a:xfrm rot="5400000" flipH="1" flipV="1">
                            <a:off x="7608263" y="186806"/>
                            <a:ext cx="1126070" cy="2270363"/>
                          </a:xfrm>
                          <a:prstGeom prst="bentConnector3">
                            <a:avLst/>
                          </a:prstGeom>
                          <a:ln w="19050">
                            <a:solidFill>
                              <a:srgbClr val="7F7F7F"/>
                            </a:solidFill>
                          </a:ln>
                        </wps:spPr>
                        <wps:style>
                          <a:lnRef idx="1">
                            <a:schemeClr val="accent1"/>
                          </a:lnRef>
                          <a:fillRef idx="0">
                            <a:schemeClr val="accent1"/>
                          </a:fillRef>
                          <a:effectRef idx="0">
                            <a:schemeClr val="accent1"/>
                          </a:effectRef>
                          <a:fontRef idx="minor">
                            <a:schemeClr val="tx1"/>
                          </a:fontRef>
                        </wps:style>
                        <wps:bodyPr/>
                      </wps:wsp>
                      <wps:wsp>
                        <wps:cNvPr id="47" name="Straight Connector 47"/>
                        <wps:cNvCnPr>
                          <a:endCxn id="35" idx="2"/>
                        </wps:cNvCnPr>
                        <wps:spPr>
                          <a:xfrm flipV="1">
                            <a:off x="2427688" y="908871"/>
                            <a:ext cx="13175" cy="985483"/>
                          </a:xfrm>
                          <a:prstGeom prst="line">
                            <a:avLst/>
                          </a:prstGeom>
                          <a:ln w="19050">
                            <a:solidFill>
                              <a:srgbClr val="7F7F7F"/>
                            </a:solidFill>
                          </a:ln>
                        </wps:spPr>
                        <wps:style>
                          <a:lnRef idx="1">
                            <a:schemeClr val="accent1"/>
                          </a:lnRef>
                          <a:fillRef idx="0">
                            <a:schemeClr val="accent1"/>
                          </a:fillRef>
                          <a:effectRef idx="0">
                            <a:schemeClr val="accent1"/>
                          </a:effectRef>
                          <a:fontRef idx="minor">
                            <a:schemeClr val="tx1"/>
                          </a:fontRef>
                        </wps:style>
                        <wps:bodyPr/>
                      </wps:wsp>
                      <wps:wsp>
                        <wps:cNvPr id="48" name="TextBox 51"/>
                        <wps:cNvSpPr txBox="1"/>
                        <wps:spPr>
                          <a:xfrm>
                            <a:off x="2447735" y="832519"/>
                            <a:ext cx="1011720" cy="353552"/>
                          </a:xfrm>
                          <a:prstGeom prst="rect">
                            <a:avLst/>
                          </a:prstGeom>
                          <a:noFill/>
                        </wps:spPr>
                        <wps:txbx>
                          <w:txbxContent>
                            <w:p w14:paraId="631352CE" w14:textId="77777777" w:rsidR="00504AD6" w:rsidRPr="008A6DA6" w:rsidRDefault="00504AD6" w:rsidP="001217E8">
                              <w:pPr>
                                <w:pStyle w:val="af4"/>
                                <w:spacing w:before="0" w:beforeAutospacing="0" w:after="0" w:afterAutospacing="0"/>
                                <w:rPr>
                                  <w:rFonts w:ascii="Century Gothic" w:hAnsi="Century Gothic"/>
                                  <w:sz w:val="20"/>
                                  <w:szCs w:val="20"/>
                                </w:rPr>
                              </w:pPr>
                              <w:r w:rsidRPr="008A6DA6">
                                <w:rPr>
                                  <w:rFonts w:ascii="Century Gothic" w:hAnsi="Century Gothic" w:cstheme="minorBidi"/>
                                  <w:b/>
                                  <w:bCs/>
                                  <w:color w:val="7030A0"/>
                                  <w:kern w:val="24"/>
                                  <w:sz w:val="20"/>
                                  <w:szCs w:val="20"/>
                                  <w:lang w:val="ru-RU"/>
                                </w:rPr>
                                <w:t>10</w:t>
                              </w:r>
                              <w:r w:rsidRPr="008A6DA6">
                                <w:rPr>
                                  <w:rFonts w:ascii="Century Gothic" w:hAnsi="Century Gothic" w:cstheme="minorBidi"/>
                                  <w:b/>
                                  <w:bCs/>
                                  <w:color w:val="7030A0"/>
                                  <w:kern w:val="24"/>
                                  <w:sz w:val="20"/>
                                  <w:szCs w:val="20"/>
                                  <w:lang w:val="en-US"/>
                                </w:rPr>
                                <w:t>0%</w:t>
                              </w:r>
                            </w:p>
                          </w:txbxContent>
                        </wps:txbx>
                        <wps:bodyPr wrap="square" rtlCol="0">
                          <a:spAutoFit/>
                        </wps:bodyPr>
                      </wps:wsp>
                      <wps:wsp>
                        <wps:cNvPr id="49" name="TextBox 52"/>
                        <wps:cNvSpPr txBox="1"/>
                        <wps:spPr>
                          <a:xfrm>
                            <a:off x="4790462" y="793943"/>
                            <a:ext cx="885550" cy="353552"/>
                          </a:xfrm>
                          <a:prstGeom prst="rect">
                            <a:avLst/>
                          </a:prstGeom>
                          <a:noFill/>
                        </wps:spPr>
                        <wps:txbx>
                          <w:txbxContent>
                            <w:p w14:paraId="35BA19BE" w14:textId="77777777" w:rsidR="00504AD6" w:rsidRPr="008A6DA6" w:rsidRDefault="00504AD6" w:rsidP="001217E8">
                              <w:pPr>
                                <w:pStyle w:val="af4"/>
                                <w:spacing w:before="0" w:beforeAutospacing="0" w:after="0" w:afterAutospacing="0"/>
                                <w:rPr>
                                  <w:rFonts w:ascii="Century Gothic" w:hAnsi="Century Gothic"/>
                                  <w:sz w:val="20"/>
                                  <w:szCs w:val="20"/>
                                </w:rPr>
                              </w:pPr>
                              <w:r w:rsidRPr="008A6DA6">
                                <w:rPr>
                                  <w:rFonts w:ascii="Century Gothic" w:hAnsi="Century Gothic" w:cstheme="minorBidi"/>
                                  <w:b/>
                                  <w:bCs/>
                                  <w:color w:val="7030A0"/>
                                  <w:kern w:val="24"/>
                                  <w:sz w:val="20"/>
                                  <w:szCs w:val="20"/>
                                  <w:lang w:val="en-US"/>
                                </w:rPr>
                                <w:t>3</w:t>
                              </w:r>
                              <w:r w:rsidRPr="008A6DA6">
                                <w:rPr>
                                  <w:rFonts w:ascii="Century Gothic" w:hAnsi="Century Gothic" w:cstheme="minorBidi"/>
                                  <w:b/>
                                  <w:bCs/>
                                  <w:color w:val="7030A0"/>
                                  <w:kern w:val="24"/>
                                  <w:sz w:val="20"/>
                                  <w:szCs w:val="20"/>
                                  <w:lang w:val="ru-RU"/>
                                </w:rPr>
                                <w:t>3</w:t>
                              </w:r>
                              <w:r w:rsidRPr="008A6DA6">
                                <w:rPr>
                                  <w:rFonts w:ascii="Century Gothic" w:hAnsi="Century Gothic" w:cstheme="minorBidi"/>
                                  <w:b/>
                                  <w:bCs/>
                                  <w:color w:val="7030A0"/>
                                  <w:kern w:val="24"/>
                                  <w:sz w:val="20"/>
                                  <w:szCs w:val="20"/>
                                  <w:lang w:val="en-US"/>
                                </w:rPr>
                                <w:t>%</w:t>
                              </w:r>
                            </w:p>
                          </w:txbxContent>
                        </wps:txbx>
                        <wps:bodyPr wrap="square" rtlCol="0">
                          <a:spAutoFit/>
                        </wps:bodyPr>
                      </wps:wsp>
                      <wps:wsp>
                        <wps:cNvPr id="50" name="TextBox 53"/>
                        <wps:cNvSpPr txBox="1"/>
                        <wps:spPr>
                          <a:xfrm>
                            <a:off x="6341402" y="793870"/>
                            <a:ext cx="982241" cy="353552"/>
                          </a:xfrm>
                          <a:prstGeom prst="rect">
                            <a:avLst/>
                          </a:prstGeom>
                          <a:noFill/>
                        </wps:spPr>
                        <wps:txbx>
                          <w:txbxContent>
                            <w:p w14:paraId="529C813D" w14:textId="77777777" w:rsidR="00504AD6" w:rsidRPr="008A6DA6" w:rsidRDefault="00504AD6" w:rsidP="001217E8">
                              <w:pPr>
                                <w:pStyle w:val="af4"/>
                                <w:spacing w:before="0" w:beforeAutospacing="0" w:after="0" w:afterAutospacing="0"/>
                                <w:rPr>
                                  <w:rFonts w:ascii="Century Gothic" w:hAnsi="Century Gothic"/>
                                  <w:sz w:val="20"/>
                                  <w:szCs w:val="20"/>
                                </w:rPr>
                              </w:pPr>
                              <w:r w:rsidRPr="008A6DA6">
                                <w:rPr>
                                  <w:rFonts w:ascii="Century Gothic" w:hAnsi="Century Gothic" w:cstheme="minorBidi"/>
                                  <w:b/>
                                  <w:bCs/>
                                  <w:color w:val="7030A0"/>
                                  <w:kern w:val="24"/>
                                  <w:sz w:val="20"/>
                                  <w:szCs w:val="20"/>
                                  <w:lang w:val="en-US"/>
                                </w:rPr>
                                <w:t>3</w:t>
                              </w:r>
                              <w:r w:rsidRPr="008A6DA6">
                                <w:rPr>
                                  <w:rFonts w:ascii="Century Gothic" w:hAnsi="Century Gothic" w:cstheme="minorBidi"/>
                                  <w:b/>
                                  <w:bCs/>
                                  <w:color w:val="7030A0"/>
                                  <w:kern w:val="24"/>
                                  <w:sz w:val="20"/>
                                  <w:szCs w:val="20"/>
                                  <w:lang w:val="ru-RU"/>
                                </w:rPr>
                                <w:t>3</w:t>
                              </w:r>
                              <w:r w:rsidRPr="008A6DA6">
                                <w:rPr>
                                  <w:rFonts w:ascii="Century Gothic" w:hAnsi="Century Gothic" w:cstheme="minorBidi"/>
                                  <w:b/>
                                  <w:bCs/>
                                  <w:color w:val="7030A0"/>
                                  <w:kern w:val="24"/>
                                  <w:sz w:val="20"/>
                                  <w:szCs w:val="20"/>
                                  <w:lang w:val="en-US"/>
                                </w:rPr>
                                <w:t>%</w:t>
                              </w:r>
                            </w:p>
                          </w:txbxContent>
                        </wps:txbx>
                        <wps:bodyPr wrap="square" rtlCol="0">
                          <a:spAutoFit/>
                        </wps:bodyPr>
                      </wps:wsp>
                      <wps:wsp>
                        <wps:cNvPr id="51" name="TextBox 54"/>
                        <wps:cNvSpPr txBox="1"/>
                        <wps:spPr>
                          <a:xfrm>
                            <a:off x="8590167" y="745946"/>
                            <a:ext cx="1063603" cy="353552"/>
                          </a:xfrm>
                          <a:prstGeom prst="rect">
                            <a:avLst/>
                          </a:prstGeom>
                          <a:noFill/>
                        </wps:spPr>
                        <wps:txbx>
                          <w:txbxContent>
                            <w:p w14:paraId="5BA02EE5" w14:textId="77777777" w:rsidR="00504AD6" w:rsidRPr="008A6DA6" w:rsidRDefault="00504AD6" w:rsidP="001217E8">
                              <w:pPr>
                                <w:pStyle w:val="af4"/>
                                <w:spacing w:before="0" w:beforeAutospacing="0" w:after="0" w:afterAutospacing="0"/>
                                <w:rPr>
                                  <w:rFonts w:ascii="Century Gothic" w:hAnsi="Century Gothic"/>
                                  <w:sz w:val="20"/>
                                  <w:szCs w:val="20"/>
                                </w:rPr>
                              </w:pPr>
                              <w:r w:rsidRPr="008A6DA6">
                                <w:rPr>
                                  <w:rFonts w:ascii="Century Gothic" w:hAnsi="Century Gothic" w:cstheme="minorBidi"/>
                                  <w:b/>
                                  <w:bCs/>
                                  <w:color w:val="7030A0"/>
                                  <w:kern w:val="24"/>
                                  <w:sz w:val="20"/>
                                  <w:szCs w:val="20"/>
                                  <w:lang w:val="en-US"/>
                                </w:rPr>
                                <w:t>3</w:t>
                              </w:r>
                              <w:r w:rsidRPr="008A6DA6">
                                <w:rPr>
                                  <w:rFonts w:ascii="Century Gothic" w:hAnsi="Century Gothic" w:cstheme="minorBidi"/>
                                  <w:b/>
                                  <w:bCs/>
                                  <w:color w:val="7030A0"/>
                                  <w:kern w:val="24"/>
                                  <w:sz w:val="20"/>
                                  <w:szCs w:val="20"/>
                                  <w:lang w:val="ru-RU"/>
                                </w:rPr>
                                <w:t>3</w:t>
                              </w:r>
                              <w:r w:rsidRPr="008A6DA6">
                                <w:rPr>
                                  <w:rFonts w:ascii="Century Gothic" w:hAnsi="Century Gothic" w:cstheme="minorBidi"/>
                                  <w:b/>
                                  <w:bCs/>
                                  <w:color w:val="7030A0"/>
                                  <w:kern w:val="24"/>
                                  <w:sz w:val="20"/>
                                  <w:szCs w:val="20"/>
                                  <w:lang w:val="en-US"/>
                                </w:rPr>
                                <w:t>%</w:t>
                              </w:r>
                            </w:p>
                          </w:txbxContent>
                        </wps:txbx>
                        <wps:bodyPr wrap="square" rtlCol="0">
                          <a:spAutoFit/>
                        </wps:bodyPr>
                      </wps:wsp>
                      <wps:wsp>
                        <wps:cNvPr id="52" name="Straight Connector 52"/>
                        <wps:cNvCnPr/>
                        <wps:spPr>
                          <a:xfrm>
                            <a:off x="214605" y="3156274"/>
                            <a:ext cx="11773921" cy="0"/>
                          </a:xfrm>
                          <a:prstGeom prst="line">
                            <a:avLst/>
                          </a:prstGeom>
                          <a:ln w="19050">
                            <a:solidFill>
                              <a:srgbClr val="7030A0"/>
                            </a:solidFill>
                            <a:prstDash val="dash"/>
                          </a:ln>
                        </wps:spPr>
                        <wps:style>
                          <a:lnRef idx="1">
                            <a:schemeClr val="accent1"/>
                          </a:lnRef>
                          <a:fillRef idx="0">
                            <a:schemeClr val="accent1"/>
                          </a:fillRef>
                          <a:effectRef idx="0">
                            <a:schemeClr val="accent1"/>
                          </a:effectRef>
                          <a:fontRef idx="minor">
                            <a:schemeClr val="tx1"/>
                          </a:fontRef>
                        </wps:style>
                        <wps:bodyPr/>
                      </wps:wsp>
                      <wps:wsp>
                        <wps:cNvPr id="53" name="Straight Connector 53"/>
                        <wps:cNvCnPr/>
                        <wps:spPr>
                          <a:xfrm>
                            <a:off x="214605" y="1586836"/>
                            <a:ext cx="11773921" cy="0"/>
                          </a:xfrm>
                          <a:prstGeom prst="line">
                            <a:avLst/>
                          </a:prstGeom>
                          <a:ln w="19050">
                            <a:solidFill>
                              <a:srgbClr val="7030A0"/>
                            </a:solidFill>
                            <a:prstDash val="dash"/>
                          </a:ln>
                        </wps:spPr>
                        <wps:style>
                          <a:lnRef idx="1">
                            <a:schemeClr val="accent1"/>
                          </a:lnRef>
                          <a:fillRef idx="0">
                            <a:schemeClr val="accent1"/>
                          </a:fillRef>
                          <a:effectRef idx="0">
                            <a:schemeClr val="accent1"/>
                          </a:effectRef>
                          <a:fontRef idx="minor">
                            <a:schemeClr val="tx1"/>
                          </a:fontRef>
                        </wps:style>
                        <wps:bodyPr/>
                      </wps:wsp>
                      <wps:wsp>
                        <wps:cNvPr id="54" name="TextBox 63"/>
                        <wps:cNvSpPr txBox="1"/>
                        <wps:spPr>
                          <a:xfrm>
                            <a:off x="0" y="2146419"/>
                            <a:ext cx="1544700" cy="353552"/>
                          </a:xfrm>
                          <a:prstGeom prst="rect">
                            <a:avLst/>
                          </a:prstGeom>
                          <a:noFill/>
                        </wps:spPr>
                        <wps:txbx>
                          <w:txbxContent>
                            <w:p w14:paraId="04ED0C4D" w14:textId="77777777" w:rsidR="00504AD6" w:rsidRPr="008A6DA6" w:rsidRDefault="00504AD6" w:rsidP="001217E8">
                              <w:pPr>
                                <w:pStyle w:val="af4"/>
                                <w:spacing w:before="0" w:beforeAutospacing="0" w:after="0" w:afterAutospacing="0"/>
                                <w:rPr>
                                  <w:rFonts w:ascii="Century Gothic" w:hAnsi="Century Gothic"/>
                                  <w:sz w:val="20"/>
                                  <w:szCs w:val="20"/>
                                </w:rPr>
                              </w:pPr>
                              <w:r w:rsidRPr="008A6DA6">
                                <w:rPr>
                                  <w:rFonts w:ascii="Century Gothic" w:hAnsi="Century Gothic" w:cstheme="minorBidi"/>
                                  <w:color w:val="7030A0"/>
                                  <w:kern w:val="24"/>
                                  <w:sz w:val="20"/>
                                  <w:szCs w:val="20"/>
                                </w:rPr>
                                <w:t>РІВЕНЬ 1</w:t>
                              </w:r>
                            </w:p>
                          </w:txbxContent>
                        </wps:txbx>
                        <wps:bodyPr wrap="square" rtlCol="0">
                          <a:spAutoFit/>
                        </wps:bodyPr>
                      </wps:wsp>
                      <wps:wsp>
                        <wps:cNvPr id="55" name="TextBox 64"/>
                        <wps:cNvSpPr txBox="1"/>
                        <wps:spPr>
                          <a:xfrm>
                            <a:off x="0" y="342785"/>
                            <a:ext cx="1544700" cy="353552"/>
                          </a:xfrm>
                          <a:prstGeom prst="rect">
                            <a:avLst/>
                          </a:prstGeom>
                          <a:noFill/>
                        </wps:spPr>
                        <wps:txbx>
                          <w:txbxContent>
                            <w:p w14:paraId="5E67F44B" w14:textId="77777777" w:rsidR="00504AD6" w:rsidRPr="008A6DA6" w:rsidRDefault="00504AD6" w:rsidP="001217E8">
                              <w:pPr>
                                <w:pStyle w:val="af4"/>
                                <w:spacing w:before="0" w:beforeAutospacing="0" w:after="0" w:afterAutospacing="0"/>
                                <w:rPr>
                                  <w:rFonts w:ascii="Century Gothic" w:hAnsi="Century Gothic"/>
                                  <w:sz w:val="20"/>
                                  <w:szCs w:val="20"/>
                                  <w:lang w:val="en-US"/>
                                </w:rPr>
                              </w:pPr>
                              <w:r w:rsidRPr="008A6DA6">
                                <w:rPr>
                                  <w:rFonts w:ascii="Century Gothic" w:hAnsi="Century Gothic" w:cstheme="minorBidi"/>
                                  <w:color w:val="7030A0"/>
                                  <w:kern w:val="24"/>
                                  <w:sz w:val="20"/>
                                  <w:szCs w:val="20"/>
                                </w:rPr>
                                <w:t>РІВЕНЬ 2</w:t>
                              </w:r>
                            </w:p>
                          </w:txbxContent>
                        </wps:txbx>
                        <wps:bodyPr wrap="square" rtlCol="0">
                          <a:spAutoFit/>
                        </wps:bodyPr>
                      </wps:wsp>
                    </wpg:wgp>
                  </a:graphicData>
                </a:graphic>
                <wp14:sizeRelH relativeFrom="margin">
                  <wp14:pctWidth>0</wp14:pctWidth>
                </wp14:sizeRelH>
                <wp14:sizeRelV relativeFrom="page">
                  <wp14:pctHeight>0</wp14:pctHeight>
                </wp14:sizeRelV>
              </wp:anchor>
            </w:drawing>
          </mc:Choice>
          <mc:Fallback>
            <w:pict>
              <v:group w14:anchorId="7DA26BFD" id="Group 1" o:spid="_x0000_s1026" style="position:absolute;left:0;text-align:left;margin-left:-2.65pt;margin-top:6.2pt;width:523.5pt;height:229.1pt;z-index:251658240;mso-position-horizontal-relative:margin;mso-width-relative:margin" coordorigin=",-945" coordsize="123458,4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">
                <v:rect id="Rectangle 30" o:spid="_x0000_s1027" style="position:absolute;left:59827;top:33109;width:20955;height:75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" fillcolor="#95cdde" stroked="f" strokeweight="1pt">
                  <v:textbox>
                    <w:txbxContent>
                      <w:p w14:paraId="5B15D1CE" w14:textId="77777777" w:rsidR="00504AD6" w:rsidRPr="008A6DA6" w:rsidRDefault="00504AD6" w:rsidP="001217E8">
                        <w:pPr>
                          <w:pStyle w:val="af4"/>
                          <w:spacing w:before="0" w:beforeAutospacing="0" w:after="0" w:afterAutospacing="0"/>
                          <w:jc w:val="center"/>
                          <w:rPr>
                            <w:rFonts w:ascii="Century Gothic" w:hAnsi="Century Gothic"/>
                            <w:sz w:val="20"/>
                            <w:szCs w:val="20"/>
                          </w:rPr>
                        </w:pPr>
                        <w:r w:rsidRPr="008A6DA6">
                          <w:rPr>
                            <w:rFonts w:ascii="Century Gothic" w:hAnsi="Century Gothic" w:cstheme="minorBidi"/>
                            <w:color w:val="FFFFFF" w:themeColor="light1"/>
                            <w:kern w:val="24"/>
                            <w:sz w:val="20"/>
                            <w:szCs w:val="20"/>
                          </w:rPr>
                          <w:t>КОМПАНІЯ</w:t>
                        </w:r>
                      </w:p>
                    </w:txbxContent>
                  </v:textbox>
                </v:rect>
                <v:rect id="Rectangle 31" o:spid="_x0000_s1028" style="position:absolute;left:13799;top:18943;width:31127;height:75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" fillcolor="#fbc191" stroked="f" strokeweight="1pt">
                  <v:textbox>
                    <w:txbxContent>
                      <w:p w14:paraId="04F7B8D6" w14:textId="77777777" w:rsidR="00504AD6" w:rsidRPr="008A6DA6" w:rsidRDefault="00504AD6" w:rsidP="001217E8">
                        <w:pPr>
                          <w:pStyle w:val="af4"/>
                          <w:spacing w:before="0" w:beforeAutospacing="0" w:after="0" w:afterAutospacing="0"/>
                          <w:jc w:val="center"/>
                          <w:rPr>
                            <w:rFonts w:ascii="Century Gothic" w:hAnsi="Century Gothic" w:cstheme="minorBidi"/>
                            <w:color w:val="FFFFFF" w:themeColor="light1"/>
                            <w:kern w:val="24"/>
                            <w:sz w:val="20"/>
                            <w:szCs w:val="20"/>
                          </w:rPr>
                        </w:pPr>
                        <w:r w:rsidRPr="008A6DA6">
                          <w:rPr>
                            <w:rFonts w:ascii="Century Gothic" w:hAnsi="Century Gothic" w:cstheme="minorBidi"/>
                            <w:color w:val="FFFFFF" w:themeColor="light1"/>
                            <w:kern w:val="24"/>
                            <w:sz w:val="20"/>
                            <w:szCs w:val="20"/>
                          </w:rPr>
                          <w:t>ЮР ОСОБА (</w:t>
                        </w:r>
                        <w:r w:rsidRPr="008A6DA6">
                          <w:rPr>
                            <w:rFonts w:ascii="Century Gothic" w:hAnsi="Century Gothic" w:cstheme="minorBidi"/>
                            <w:color w:val="FFFFFF" w:themeColor="light1"/>
                            <w:kern w:val="24"/>
                            <w:sz w:val="20"/>
                            <w:szCs w:val="20"/>
                            <w:lang w:val="en-US"/>
                          </w:rPr>
                          <w:t>I</w:t>
                        </w:r>
                        <w:r w:rsidRPr="008A6DA6">
                          <w:rPr>
                            <w:rFonts w:ascii="Century Gothic" w:hAnsi="Century Gothic" w:cstheme="minorBidi"/>
                            <w:color w:val="FFFFFF" w:themeColor="light1"/>
                            <w:kern w:val="24"/>
                            <w:sz w:val="20"/>
                            <w:szCs w:val="20"/>
                          </w:rPr>
                          <w:t>)</w:t>
                        </w:r>
                      </w:p>
                      <w:p w14:paraId="0C18D96A" w14:textId="27043EEE" w:rsidR="00CC4676" w:rsidRPr="008A6DA6" w:rsidRDefault="00CC4676" w:rsidP="001217E8">
                        <w:pPr>
                          <w:pStyle w:val="af4"/>
                          <w:spacing w:before="0" w:beforeAutospacing="0" w:after="0" w:afterAutospacing="0"/>
                          <w:jc w:val="center"/>
                          <w:rPr>
                            <w:rFonts w:ascii="Century Gothic" w:hAnsi="Century Gothic"/>
                            <w:sz w:val="20"/>
                            <w:szCs w:val="20"/>
                          </w:rPr>
                        </w:pPr>
                        <w:r w:rsidRPr="008A6DA6">
                          <w:rPr>
                            <w:rFonts w:ascii="Century Gothic" w:hAnsi="Century Gothic" w:cstheme="minorBidi"/>
                            <w:color w:val="FFFFFF" w:themeColor="light1"/>
                            <w:kern w:val="24"/>
                            <w:sz w:val="20"/>
                            <w:szCs w:val="20"/>
                          </w:rPr>
                          <w:t>Країна реєстрації</w:t>
                        </w:r>
                      </w:p>
                    </w:txbxContent>
                  </v:textbox>
                </v:rect>
                <v:rect id="Rectangle 32" o:spid="_x0000_s1029" style="position:absolute;left:53062;top:18850;width:32839;height:75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" fillcolor="#fbc191" stroked="f" strokeweight="1pt">
                  <v:textbox>
                    <w:txbxContent>
                      <w:p w14:paraId="2F5BD11F" w14:textId="77777777" w:rsidR="00504AD6" w:rsidRPr="008A6DA6" w:rsidRDefault="00504AD6" w:rsidP="001217E8">
                        <w:pPr>
                          <w:pStyle w:val="af4"/>
                          <w:spacing w:before="0" w:beforeAutospacing="0" w:after="0" w:afterAutospacing="0"/>
                          <w:jc w:val="center"/>
                          <w:rPr>
                            <w:rFonts w:ascii="Century Gothic" w:hAnsi="Century Gothic" w:cstheme="minorBidi"/>
                            <w:color w:val="FFFFFF" w:themeColor="light1"/>
                            <w:kern w:val="24"/>
                            <w:sz w:val="20"/>
                            <w:szCs w:val="20"/>
                          </w:rPr>
                        </w:pPr>
                        <w:r w:rsidRPr="008A6DA6">
                          <w:rPr>
                            <w:rFonts w:ascii="Century Gothic" w:hAnsi="Century Gothic" w:cstheme="minorBidi"/>
                            <w:color w:val="FFFFFF" w:themeColor="light1"/>
                            <w:kern w:val="24"/>
                            <w:sz w:val="20"/>
                            <w:szCs w:val="20"/>
                          </w:rPr>
                          <w:t>ЮР ОСОБА (</w:t>
                        </w:r>
                        <w:r w:rsidRPr="008A6DA6">
                          <w:rPr>
                            <w:rFonts w:ascii="Century Gothic" w:hAnsi="Century Gothic" w:cstheme="minorBidi"/>
                            <w:color w:val="FFFFFF" w:themeColor="light1"/>
                            <w:kern w:val="24"/>
                            <w:sz w:val="20"/>
                            <w:szCs w:val="20"/>
                            <w:lang w:val="en-US"/>
                          </w:rPr>
                          <w:t>II</w:t>
                        </w:r>
                        <w:r w:rsidRPr="008A6DA6">
                          <w:rPr>
                            <w:rFonts w:ascii="Century Gothic" w:hAnsi="Century Gothic" w:cstheme="minorBidi"/>
                            <w:color w:val="FFFFFF" w:themeColor="light1"/>
                            <w:kern w:val="24"/>
                            <w:sz w:val="20"/>
                            <w:szCs w:val="20"/>
                          </w:rPr>
                          <w:t>)</w:t>
                        </w:r>
                      </w:p>
                      <w:p w14:paraId="2D8CC9A5" w14:textId="77777777" w:rsidR="00CC4676" w:rsidRPr="008A6DA6" w:rsidRDefault="00CC4676" w:rsidP="00CC4676">
                        <w:pPr>
                          <w:pStyle w:val="af4"/>
                          <w:spacing w:before="0" w:beforeAutospacing="0" w:after="0" w:afterAutospacing="0"/>
                          <w:jc w:val="center"/>
                          <w:rPr>
                            <w:rFonts w:ascii="Century Gothic" w:hAnsi="Century Gothic"/>
                            <w:sz w:val="20"/>
                            <w:szCs w:val="20"/>
                          </w:rPr>
                        </w:pPr>
                        <w:r w:rsidRPr="008A6DA6">
                          <w:rPr>
                            <w:rFonts w:ascii="Century Gothic" w:hAnsi="Century Gothic" w:cstheme="minorBidi"/>
                            <w:color w:val="FFFFFF" w:themeColor="light1"/>
                            <w:kern w:val="24"/>
                            <w:sz w:val="20"/>
                            <w:szCs w:val="20"/>
                          </w:rPr>
                          <w:t>Країна реєстрації</w:t>
                        </w:r>
                      </w:p>
                      <w:p w14:paraId="0A34FAF9" w14:textId="77777777" w:rsidR="00CC4676" w:rsidRPr="008A6DA6" w:rsidRDefault="00CC4676" w:rsidP="001217E8">
                        <w:pPr>
                          <w:pStyle w:val="af4"/>
                          <w:spacing w:before="0" w:beforeAutospacing="0" w:after="0" w:afterAutospacing="0"/>
                          <w:jc w:val="center"/>
                          <w:rPr>
                            <w:rFonts w:ascii="Century Gothic" w:hAnsi="Century Gothic"/>
                            <w:sz w:val="20"/>
                            <w:szCs w:val="20"/>
                          </w:rPr>
                        </w:pPr>
                      </w:p>
                    </w:txbxContent>
                  </v:textbox>
                </v:rect>
                <v:roundrect id="Rounded Rectangle 114" o:spid="_x0000_s1030" style="position:absolute;left:89380;top:18848;width:34078;height:75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" fillcolor="#b3a3c8" stroked="f" strokeweight="1pt">
                  <v:stroke joinstyle="miter"/>
                  <v:textbox>
                    <w:txbxContent>
                      <w:p w14:paraId="70D2314E" w14:textId="77777777" w:rsidR="00504AD6" w:rsidRPr="008A6DA6" w:rsidRDefault="00504AD6" w:rsidP="001217E8">
                        <w:pPr>
                          <w:pStyle w:val="af4"/>
                          <w:spacing w:before="0" w:beforeAutospacing="0" w:after="0" w:afterAutospacing="0"/>
                          <w:jc w:val="center"/>
                          <w:rPr>
                            <w:rFonts w:ascii="Century Gothic" w:hAnsi="Century Gothic" w:cstheme="minorBidi"/>
                            <w:color w:val="FFFFFF" w:themeColor="light1"/>
                            <w:kern w:val="24"/>
                            <w:sz w:val="20"/>
                            <w:szCs w:val="20"/>
                          </w:rPr>
                        </w:pPr>
                        <w:r w:rsidRPr="008A6DA6">
                          <w:rPr>
                            <w:rFonts w:ascii="Century Gothic" w:hAnsi="Century Gothic" w:cstheme="minorBidi"/>
                            <w:color w:val="FFFFFF" w:themeColor="light1"/>
                            <w:kern w:val="24"/>
                            <w:sz w:val="20"/>
                            <w:szCs w:val="20"/>
                          </w:rPr>
                          <w:t>ФІЗ ОСОБА (</w:t>
                        </w:r>
                        <w:r w:rsidRPr="008A6DA6">
                          <w:rPr>
                            <w:rFonts w:ascii="Century Gothic" w:hAnsi="Century Gothic" w:cstheme="minorBidi"/>
                            <w:color w:val="FFFFFF" w:themeColor="light1"/>
                            <w:kern w:val="24"/>
                            <w:sz w:val="20"/>
                            <w:szCs w:val="20"/>
                            <w:lang w:val="en-US"/>
                          </w:rPr>
                          <w:t>V</w:t>
                        </w:r>
                        <w:r w:rsidRPr="008A6DA6">
                          <w:rPr>
                            <w:rFonts w:ascii="Century Gothic" w:hAnsi="Century Gothic" w:cstheme="minorBidi"/>
                            <w:color w:val="FFFFFF" w:themeColor="light1"/>
                            <w:kern w:val="24"/>
                            <w:sz w:val="20"/>
                            <w:szCs w:val="20"/>
                          </w:rPr>
                          <w:t>)</w:t>
                        </w:r>
                      </w:p>
                      <w:p w14:paraId="41D57D32" w14:textId="51C8D69F" w:rsidR="008E7983" w:rsidRPr="00EC3D61" w:rsidRDefault="008E7983" w:rsidP="001217E8">
                        <w:pPr>
                          <w:pStyle w:val="af4"/>
                          <w:spacing w:before="0" w:beforeAutospacing="0" w:after="0" w:afterAutospacing="0"/>
                          <w:jc w:val="center"/>
                          <w:rPr>
                            <w:rFonts w:ascii="Century Gothic" w:hAnsi="Century Gothic"/>
                            <w:sz w:val="16"/>
                            <w:szCs w:val="16"/>
                          </w:rPr>
                        </w:pPr>
                        <w:r w:rsidRPr="00EC3D61">
                          <w:rPr>
                            <w:rFonts w:ascii="Century Gothic" w:hAnsi="Century Gothic" w:cstheme="minorBidi"/>
                            <w:color w:val="FFFFFF" w:themeColor="light1"/>
                            <w:kern w:val="24"/>
                            <w:sz w:val="16"/>
                            <w:szCs w:val="16"/>
                          </w:rPr>
                          <w:t>Країна, дата народження</w:t>
                        </w:r>
                      </w:p>
                      <w:p w14:paraId="4ABA69C2" w14:textId="77777777" w:rsidR="00504AD6" w:rsidRPr="00EC3D61" w:rsidRDefault="00504AD6" w:rsidP="001217E8">
                        <w:pPr>
                          <w:pStyle w:val="af4"/>
                          <w:spacing w:before="0" w:beforeAutospacing="0" w:after="0" w:afterAutospacing="0"/>
                          <w:jc w:val="center"/>
                          <w:rPr>
                            <w:rFonts w:ascii="Century Gothic" w:hAnsi="Century Gothic"/>
                            <w:sz w:val="16"/>
                            <w:szCs w:val="16"/>
                          </w:rPr>
                        </w:pPr>
                        <w:r w:rsidRPr="00EC3D61">
                          <w:rPr>
                            <w:rFonts w:ascii="Century Gothic" w:hAnsi="Century Gothic" w:cstheme="minorBidi"/>
                            <w:b/>
                            <w:bCs/>
                            <w:color w:val="FFFFFF" w:themeColor="light1"/>
                            <w:kern w:val="24"/>
                            <w:sz w:val="16"/>
                            <w:szCs w:val="16"/>
                          </w:rPr>
                          <w:t>КБВ</w:t>
                        </w:r>
                      </w:p>
                    </w:txbxContent>
                  </v:textbox>
                </v:roundrect>
                <v:roundrect id="Rounded Rectangle 115" o:spid="_x0000_s1031" style="position:absolute;left:37143;top:-817;width:23112;height:96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" fillcolor="#7f7f7f" strokecolor="#7f7f7f" strokeweight="1pt">
                  <v:stroke joinstyle="miter"/>
                  <v:textbox>
                    <w:txbxContent>
                      <w:p w14:paraId="544BACF6" w14:textId="77777777" w:rsidR="00504AD6" w:rsidRDefault="00504AD6" w:rsidP="001217E8">
                        <w:pPr>
                          <w:pStyle w:val="af4"/>
                          <w:spacing w:before="0" w:beforeAutospacing="0" w:after="0" w:afterAutospacing="0"/>
                          <w:jc w:val="center"/>
                          <w:rPr>
                            <w:rFonts w:ascii="Century Gothic" w:hAnsi="Century Gothic" w:cstheme="minorBidi"/>
                            <w:color w:val="FFFFFF" w:themeColor="light1"/>
                            <w:kern w:val="24"/>
                            <w:sz w:val="20"/>
                            <w:szCs w:val="20"/>
                          </w:rPr>
                        </w:pPr>
                        <w:r w:rsidRPr="008A6DA6">
                          <w:rPr>
                            <w:rFonts w:ascii="Century Gothic" w:hAnsi="Century Gothic" w:cstheme="minorBidi"/>
                            <w:color w:val="FFFFFF" w:themeColor="light1"/>
                            <w:kern w:val="24"/>
                            <w:sz w:val="20"/>
                            <w:szCs w:val="20"/>
                          </w:rPr>
                          <w:t>ФІЗ ОСОБА (</w:t>
                        </w:r>
                        <w:r w:rsidRPr="008A6DA6">
                          <w:rPr>
                            <w:rFonts w:ascii="Century Gothic" w:hAnsi="Century Gothic" w:cstheme="minorBidi"/>
                            <w:color w:val="FFFFFF" w:themeColor="light1"/>
                            <w:kern w:val="24"/>
                            <w:sz w:val="20"/>
                            <w:szCs w:val="20"/>
                            <w:lang w:val="en-US"/>
                          </w:rPr>
                          <w:t>II</w:t>
                        </w:r>
                        <w:r w:rsidRPr="008A6DA6">
                          <w:rPr>
                            <w:rFonts w:ascii="Century Gothic" w:hAnsi="Century Gothic" w:cstheme="minorBidi"/>
                            <w:color w:val="FFFFFF" w:themeColor="light1"/>
                            <w:kern w:val="24"/>
                            <w:sz w:val="20"/>
                            <w:szCs w:val="20"/>
                          </w:rPr>
                          <w:t>)</w:t>
                        </w:r>
                      </w:p>
                      <w:p w14:paraId="73843196" w14:textId="4A3EEFDB" w:rsidR="00EC3D61" w:rsidRPr="00082648" w:rsidRDefault="00EC3D61" w:rsidP="001217E8">
                        <w:pPr>
                          <w:pStyle w:val="af4"/>
                          <w:spacing w:before="0" w:beforeAutospacing="0" w:after="0" w:afterAutospacing="0"/>
                          <w:jc w:val="center"/>
                          <w:rPr>
                            <w:rFonts w:ascii="Century Gothic" w:hAnsi="Century Gothic" w:cstheme="minorBidi"/>
                            <w:color w:val="FFFFFF" w:themeColor="light1"/>
                            <w:kern w:val="24"/>
                            <w:sz w:val="15"/>
                            <w:szCs w:val="15"/>
                          </w:rPr>
                        </w:pPr>
                        <w:r w:rsidRPr="00082648">
                          <w:rPr>
                            <w:rFonts w:ascii="Century Gothic" w:hAnsi="Century Gothic" w:cstheme="minorBidi"/>
                            <w:color w:val="FFFFFF" w:themeColor="light1"/>
                            <w:kern w:val="24"/>
                            <w:sz w:val="15"/>
                            <w:szCs w:val="15"/>
                          </w:rPr>
                          <w:t>Країна, дата народження</w:t>
                        </w:r>
                      </w:p>
                    </w:txbxContent>
                  </v:textbox>
                </v:roundrect>
                <v:roundrect id="Rounded Rectangle 116" o:spid="_x0000_s1032" style="position:absolute;left:12617;top:-945;width:23583;height:100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" fillcolor="#b3a3c8" stroked="f" strokeweight="1pt">
                  <v:stroke joinstyle="miter"/>
                  <v:textbox>
                    <w:txbxContent>
                      <w:p w14:paraId="3ECB48E4" w14:textId="77777777" w:rsidR="00504AD6" w:rsidRDefault="00504AD6" w:rsidP="001217E8">
                        <w:pPr>
                          <w:pStyle w:val="af4"/>
                          <w:spacing w:before="0" w:beforeAutospacing="0" w:after="0" w:afterAutospacing="0"/>
                          <w:jc w:val="center"/>
                          <w:rPr>
                            <w:rFonts w:ascii="Century Gothic" w:hAnsi="Century Gothic" w:cstheme="minorBidi"/>
                            <w:color w:val="FFFFFF" w:themeColor="light1"/>
                            <w:kern w:val="24"/>
                            <w:sz w:val="20"/>
                            <w:szCs w:val="20"/>
                          </w:rPr>
                        </w:pPr>
                        <w:r w:rsidRPr="008A6DA6">
                          <w:rPr>
                            <w:rFonts w:ascii="Century Gothic" w:hAnsi="Century Gothic" w:cstheme="minorBidi"/>
                            <w:color w:val="FFFFFF" w:themeColor="light1"/>
                            <w:kern w:val="24"/>
                            <w:sz w:val="20"/>
                            <w:szCs w:val="20"/>
                          </w:rPr>
                          <w:t>ФІЗ ОСОБА (</w:t>
                        </w:r>
                        <w:r w:rsidRPr="008A6DA6">
                          <w:rPr>
                            <w:rFonts w:ascii="Century Gothic" w:hAnsi="Century Gothic" w:cstheme="minorBidi"/>
                            <w:color w:val="FFFFFF" w:themeColor="light1"/>
                            <w:kern w:val="24"/>
                            <w:sz w:val="20"/>
                            <w:szCs w:val="20"/>
                            <w:lang w:val="en-US"/>
                          </w:rPr>
                          <w:t>I</w:t>
                        </w:r>
                        <w:r w:rsidRPr="008A6DA6">
                          <w:rPr>
                            <w:rFonts w:ascii="Century Gothic" w:hAnsi="Century Gothic" w:cstheme="minorBidi"/>
                            <w:color w:val="FFFFFF" w:themeColor="light1"/>
                            <w:kern w:val="24"/>
                            <w:sz w:val="20"/>
                            <w:szCs w:val="20"/>
                          </w:rPr>
                          <w:t>)</w:t>
                        </w:r>
                      </w:p>
                      <w:p w14:paraId="7756BC4B" w14:textId="77777777" w:rsidR="00EC3D61" w:rsidRPr="00082648" w:rsidRDefault="00EC3D61" w:rsidP="00EC3D61">
                        <w:pPr>
                          <w:pStyle w:val="af4"/>
                          <w:spacing w:before="0" w:beforeAutospacing="0" w:after="0" w:afterAutospacing="0"/>
                          <w:jc w:val="center"/>
                          <w:rPr>
                            <w:rFonts w:ascii="Century Gothic" w:hAnsi="Century Gothic"/>
                            <w:sz w:val="15"/>
                            <w:szCs w:val="15"/>
                          </w:rPr>
                        </w:pPr>
                        <w:r w:rsidRPr="00082648">
                          <w:rPr>
                            <w:rFonts w:ascii="Century Gothic" w:hAnsi="Century Gothic" w:cstheme="minorBidi"/>
                            <w:color w:val="FFFFFF" w:themeColor="light1"/>
                            <w:kern w:val="24"/>
                            <w:sz w:val="15"/>
                            <w:szCs w:val="15"/>
                          </w:rPr>
                          <w:t>Країна, дата народження</w:t>
                        </w:r>
                      </w:p>
                      <w:p w14:paraId="17B831C4" w14:textId="77777777" w:rsidR="00504AD6" w:rsidRPr="008A6DA6" w:rsidRDefault="00504AD6" w:rsidP="001217E8">
                        <w:pPr>
                          <w:pStyle w:val="af4"/>
                          <w:spacing w:before="0" w:beforeAutospacing="0" w:after="0" w:afterAutospacing="0"/>
                          <w:jc w:val="center"/>
                          <w:rPr>
                            <w:rFonts w:ascii="Century Gothic" w:hAnsi="Century Gothic"/>
                            <w:sz w:val="20"/>
                            <w:szCs w:val="20"/>
                          </w:rPr>
                        </w:pPr>
                        <w:r w:rsidRPr="008A6DA6">
                          <w:rPr>
                            <w:rFonts w:ascii="Century Gothic" w:hAnsi="Century Gothic" w:cstheme="minorBidi"/>
                            <w:color w:val="FFFFFF" w:themeColor="light1"/>
                            <w:kern w:val="24"/>
                            <w:sz w:val="20"/>
                            <w:szCs w:val="20"/>
                          </w:rPr>
                          <w:t>КБВ</w:t>
                        </w:r>
                      </w:p>
                    </w:txbxContent>
                  </v:textbox>
                </v:roundrect>
                <v:roundrect id="Rounded Rectangle 117" o:spid="_x0000_s1033" style="position:absolute;left:61198;top:-945;width:22640;height:93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" fillcolor="#7f7f7f" strokecolor="#7f7f7f" strokeweight="1pt">
                  <v:stroke joinstyle="miter"/>
                  <v:textbox>
                    <w:txbxContent>
                      <w:p w14:paraId="63B2FEB3" w14:textId="77777777" w:rsidR="00504AD6" w:rsidRDefault="00504AD6" w:rsidP="001217E8">
                        <w:pPr>
                          <w:pStyle w:val="af4"/>
                          <w:spacing w:before="0" w:beforeAutospacing="0" w:after="0" w:afterAutospacing="0"/>
                          <w:jc w:val="center"/>
                          <w:rPr>
                            <w:rFonts w:ascii="Century Gothic" w:hAnsi="Century Gothic" w:cstheme="minorBidi"/>
                            <w:color w:val="FFFFFF" w:themeColor="light1"/>
                            <w:kern w:val="24"/>
                            <w:sz w:val="20"/>
                            <w:szCs w:val="20"/>
                          </w:rPr>
                        </w:pPr>
                        <w:r w:rsidRPr="008A6DA6">
                          <w:rPr>
                            <w:rFonts w:ascii="Century Gothic" w:hAnsi="Century Gothic" w:cstheme="minorBidi"/>
                            <w:color w:val="FFFFFF" w:themeColor="light1"/>
                            <w:kern w:val="24"/>
                            <w:sz w:val="20"/>
                            <w:szCs w:val="20"/>
                          </w:rPr>
                          <w:t>ФІЗ ОСОБА (</w:t>
                        </w:r>
                        <w:r w:rsidRPr="008A6DA6">
                          <w:rPr>
                            <w:rFonts w:ascii="Century Gothic" w:hAnsi="Century Gothic" w:cstheme="minorBidi"/>
                            <w:color w:val="FFFFFF" w:themeColor="light1"/>
                            <w:kern w:val="24"/>
                            <w:sz w:val="20"/>
                            <w:szCs w:val="20"/>
                            <w:lang w:val="en-US"/>
                          </w:rPr>
                          <w:t>III</w:t>
                        </w:r>
                        <w:r w:rsidRPr="008A6DA6">
                          <w:rPr>
                            <w:rFonts w:ascii="Century Gothic" w:hAnsi="Century Gothic" w:cstheme="minorBidi"/>
                            <w:color w:val="FFFFFF" w:themeColor="light1"/>
                            <w:kern w:val="24"/>
                            <w:sz w:val="20"/>
                            <w:szCs w:val="20"/>
                          </w:rPr>
                          <w:t>)</w:t>
                        </w:r>
                      </w:p>
                      <w:p w14:paraId="414399E9" w14:textId="77777777" w:rsidR="00EC3D61" w:rsidRPr="00082648" w:rsidRDefault="00EC3D61" w:rsidP="00EC3D61">
                        <w:pPr>
                          <w:pStyle w:val="af4"/>
                          <w:spacing w:before="0" w:beforeAutospacing="0" w:after="0" w:afterAutospacing="0"/>
                          <w:jc w:val="center"/>
                          <w:rPr>
                            <w:rFonts w:ascii="Century Gothic" w:hAnsi="Century Gothic" w:cstheme="minorBidi"/>
                            <w:color w:val="FFFFFF" w:themeColor="light1"/>
                            <w:kern w:val="24"/>
                            <w:sz w:val="15"/>
                            <w:szCs w:val="15"/>
                          </w:rPr>
                        </w:pPr>
                        <w:r w:rsidRPr="00082648">
                          <w:rPr>
                            <w:rFonts w:ascii="Century Gothic" w:hAnsi="Century Gothic" w:cstheme="minorBidi"/>
                            <w:color w:val="FFFFFF" w:themeColor="light1"/>
                            <w:kern w:val="24"/>
                            <w:sz w:val="15"/>
                            <w:szCs w:val="15"/>
                          </w:rPr>
                          <w:t>Країна, дата народження</w:t>
                        </w:r>
                      </w:p>
                    </w:txbxContent>
                  </v:textbox>
                </v:roundrect>
                <v:roundrect id="Rounded Rectangle 118" o:spid="_x0000_s1034" style="position:absolute;left:85045;top:-945;width:23437;height:92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" fillcolor="#7f7f7f" strokecolor="#7f7f7f" strokeweight="1pt">
                  <v:stroke joinstyle="miter"/>
                  <v:textbox>
                    <w:txbxContent>
                      <w:p w14:paraId="4D42C865" w14:textId="77777777" w:rsidR="00504AD6" w:rsidRDefault="00504AD6" w:rsidP="001217E8">
                        <w:pPr>
                          <w:pStyle w:val="af4"/>
                          <w:spacing w:before="0" w:beforeAutospacing="0" w:after="0" w:afterAutospacing="0"/>
                          <w:jc w:val="center"/>
                          <w:rPr>
                            <w:rFonts w:ascii="Century Gothic" w:hAnsi="Century Gothic" w:cstheme="minorBidi"/>
                            <w:color w:val="FFFFFF" w:themeColor="light1"/>
                            <w:kern w:val="24"/>
                            <w:sz w:val="20"/>
                            <w:szCs w:val="20"/>
                          </w:rPr>
                        </w:pPr>
                        <w:r w:rsidRPr="008A6DA6">
                          <w:rPr>
                            <w:rFonts w:ascii="Century Gothic" w:hAnsi="Century Gothic" w:cstheme="minorBidi"/>
                            <w:color w:val="FFFFFF" w:themeColor="light1"/>
                            <w:kern w:val="24"/>
                            <w:sz w:val="20"/>
                            <w:szCs w:val="20"/>
                          </w:rPr>
                          <w:t>ФІЗ ОСОБА (</w:t>
                        </w:r>
                        <w:r w:rsidRPr="008A6DA6">
                          <w:rPr>
                            <w:rFonts w:ascii="Century Gothic" w:hAnsi="Century Gothic" w:cstheme="minorBidi"/>
                            <w:color w:val="FFFFFF" w:themeColor="light1"/>
                            <w:kern w:val="24"/>
                            <w:sz w:val="20"/>
                            <w:szCs w:val="20"/>
                            <w:lang w:val="en-US"/>
                          </w:rPr>
                          <w:t>IV</w:t>
                        </w:r>
                        <w:r w:rsidRPr="008A6DA6">
                          <w:rPr>
                            <w:rFonts w:ascii="Century Gothic" w:hAnsi="Century Gothic" w:cstheme="minorBidi"/>
                            <w:color w:val="FFFFFF" w:themeColor="light1"/>
                            <w:kern w:val="24"/>
                            <w:sz w:val="20"/>
                            <w:szCs w:val="20"/>
                          </w:rPr>
                          <w:t>)</w:t>
                        </w:r>
                      </w:p>
                      <w:p w14:paraId="50972134" w14:textId="77777777" w:rsidR="00EC3D61" w:rsidRPr="00082648" w:rsidRDefault="00EC3D61" w:rsidP="00EC3D61">
                        <w:pPr>
                          <w:pStyle w:val="af4"/>
                          <w:spacing w:before="0" w:beforeAutospacing="0" w:after="0" w:afterAutospacing="0"/>
                          <w:jc w:val="center"/>
                          <w:rPr>
                            <w:rFonts w:ascii="Century Gothic" w:hAnsi="Century Gothic"/>
                            <w:sz w:val="15"/>
                            <w:szCs w:val="15"/>
                          </w:rPr>
                        </w:pPr>
                        <w:r w:rsidRPr="00082648">
                          <w:rPr>
                            <w:rFonts w:ascii="Century Gothic" w:hAnsi="Century Gothic" w:cstheme="minorBidi"/>
                            <w:color w:val="FFFFFF" w:themeColor="light1"/>
                            <w:kern w:val="24"/>
                            <w:sz w:val="15"/>
                            <w:szCs w:val="15"/>
                          </w:rPr>
                          <w:t>Країна, дата народження</w:t>
                        </w:r>
                      </w:p>
                    </w:txbxContent>
                  </v:textbox>
                </v:roundrect>
                <v:line id="Straight Connector 38" o:spid="_x0000_s1035" style="position:absolute;flip:y;visibility:visible;mso-wrap-style:square" from="70305,26439" to="70305,33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" strokecolor="#7f7f7f" strokeweight="1.5pt">
                  <v:stroke joinstyle="miter"/>
                </v:line>
                <v:shapetype id="_x0000_t33" coordsize="21600,21600" o:spt="33" o:oned="t" path="m,l21600,r,21600e" filled="f">
                  <v:stroke joinstyle="miter"/>
                  <v:path arrowok="t" fillok="f" o:connecttype="none"/>
                  <o:lock v:ext="edit" shapetype="t"/>
                </v:shapetype>
                <v:shape id="Elbow Connector 120" o:spid="_x0000_s1036" type="#_x0000_t33" style="position:absolute;left:80782;top:26439;width:28663;height:10465;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" strokecolor="#7f7f7f" strokeweight="1.5pt"/>
                <v:shape id="Elbow Connector 121" o:spid="_x0000_s1037" type="#_x0000_t33" style="position:absolute;left:24276;top:26533;width:35551;height:10371;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" strokecolor="#7f7f7f" strokeweight="1.5pt"/>
                <v:shapetype id="_x0000_t202" coordsize="21600,21600" o:spt="202" path="m,l,21600r21600,l21600,xe">
                  <v:stroke joinstyle="miter"/>
                  <v:path gradientshapeok="t" o:connecttype="rect"/>
                </v:shapetype>
                <v:shape id="TextBox 36" o:spid="_x0000_s1038" type="#_x0000_t202" style="position:absolute;left:24239;top:27055;width:10353;height:3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" filled="f" stroked="f">
                  <v:textbox style="mso-fit-shape-to-text:t">
                    <w:txbxContent>
                      <w:p w14:paraId="4B745F73" w14:textId="77777777" w:rsidR="00504AD6" w:rsidRPr="008A6DA6" w:rsidRDefault="00504AD6" w:rsidP="001217E8">
                        <w:pPr>
                          <w:pStyle w:val="af4"/>
                          <w:spacing w:before="0" w:beforeAutospacing="0" w:after="0" w:afterAutospacing="0"/>
                          <w:rPr>
                            <w:rFonts w:ascii="Century Gothic" w:hAnsi="Century Gothic"/>
                            <w:sz w:val="20"/>
                            <w:szCs w:val="20"/>
                          </w:rPr>
                        </w:pPr>
                        <w:r w:rsidRPr="008A6DA6">
                          <w:rPr>
                            <w:rFonts w:ascii="Century Gothic" w:hAnsi="Century Gothic" w:cstheme="minorBidi"/>
                            <w:b/>
                            <w:bCs/>
                            <w:color w:val="7030A0"/>
                            <w:kern w:val="24"/>
                            <w:sz w:val="20"/>
                            <w:szCs w:val="20"/>
                            <w:lang w:val="en-US"/>
                          </w:rPr>
                          <w:t>30%</w:t>
                        </w:r>
                      </w:p>
                    </w:txbxContent>
                  </v:textbox>
                </v:shape>
                <v:shape id="TextBox 37" o:spid="_x0000_s1039" type="#_x0000_t202" style="position:absolute;left:63073;top:26668;width:11014;height:3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" filled="f" stroked="f">
                  <v:textbox style="mso-fit-shape-to-text:t">
                    <w:txbxContent>
                      <w:p w14:paraId="73AF2E37" w14:textId="77777777" w:rsidR="00504AD6" w:rsidRPr="008A6DA6" w:rsidRDefault="00504AD6" w:rsidP="001217E8">
                        <w:pPr>
                          <w:pStyle w:val="af4"/>
                          <w:spacing w:before="0" w:beforeAutospacing="0" w:after="0" w:afterAutospacing="0"/>
                          <w:rPr>
                            <w:rFonts w:ascii="Century Gothic" w:hAnsi="Century Gothic"/>
                            <w:sz w:val="20"/>
                            <w:szCs w:val="20"/>
                          </w:rPr>
                        </w:pPr>
                        <w:r w:rsidRPr="008A6DA6">
                          <w:rPr>
                            <w:rFonts w:ascii="Century Gothic" w:hAnsi="Century Gothic" w:cstheme="minorBidi"/>
                            <w:b/>
                            <w:bCs/>
                            <w:color w:val="7030A0"/>
                            <w:kern w:val="24"/>
                            <w:sz w:val="20"/>
                            <w:szCs w:val="20"/>
                            <w:lang w:val="en-US"/>
                          </w:rPr>
                          <w:t>30%</w:t>
                        </w:r>
                      </w:p>
                    </w:txbxContent>
                  </v:textbox>
                </v:shape>
                <v:shape id="TextBox 38" o:spid="_x0000_s1040" type="#_x0000_t202" style="position:absolute;left:101669;top:27055;width:8950;height:3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" filled="f" stroked="f">
                  <v:textbox style="mso-fit-shape-to-text:t">
                    <w:txbxContent>
                      <w:p w14:paraId="15BF928B" w14:textId="77777777" w:rsidR="00504AD6" w:rsidRPr="008A6DA6" w:rsidRDefault="00504AD6" w:rsidP="001217E8">
                        <w:pPr>
                          <w:pStyle w:val="af4"/>
                          <w:spacing w:before="0" w:beforeAutospacing="0" w:after="0" w:afterAutospacing="0"/>
                          <w:rPr>
                            <w:rFonts w:ascii="Century Gothic" w:hAnsi="Century Gothic"/>
                            <w:sz w:val="20"/>
                            <w:szCs w:val="20"/>
                          </w:rPr>
                        </w:pPr>
                        <w:r w:rsidRPr="008A6DA6">
                          <w:rPr>
                            <w:rFonts w:ascii="Century Gothic" w:hAnsi="Century Gothic" w:cstheme="minorBidi"/>
                            <w:b/>
                            <w:bCs/>
                            <w:color w:val="7030A0"/>
                            <w:kern w:val="24"/>
                            <w:sz w:val="20"/>
                            <w:szCs w:val="20"/>
                            <w:lang w:val="en-US"/>
                          </w:rPr>
                          <w:t>40%</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25" o:spid="_x0000_s1041" type="#_x0000_t34" style="position:absolute;left:53607;top:2153;width:11261;height:2213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" strokecolor="#7f7f7f" strokeweight="1.5pt"/>
                <v:line id="Straight Connector 45" o:spid="_x0000_s1042" style="position:absolute;flip:y;visibility:visible;mso-wrap-style:square" from="70305,7589" to="70361,18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" strokecolor="#7f7f7f" strokeweight="1.5pt">
                  <v:stroke joinstyle="miter"/>
                </v:line>
                <v:shape id="Elbow Connector 127" o:spid="_x0000_s1043" type="#_x0000_t34" style="position:absolute;left:76082;top:1868;width:11261;height:22703;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" strokecolor="#7f7f7f" strokeweight="1.5pt"/>
                <v:line id="Straight Connector 47" o:spid="_x0000_s1044" style="position:absolute;flip:y;visibility:visible;mso-wrap-style:square" from="24276,9088" to="24408,18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" strokecolor="#7f7f7f" strokeweight="1.5pt">
                  <v:stroke joinstyle="miter"/>
                </v:line>
                <v:shape id="TextBox 51" o:spid="_x0000_s1045" type="#_x0000_t202" style="position:absolute;left:24477;top:8325;width:10117;height:3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" filled="f" stroked="f">
                  <v:textbox style="mso-fit-shape-to-text:t">
                    <w:txbxContent>
                      <w:p w14:paraId="631352CE" w14:textId="77777777" w:rsidR="00504AD6" w:rsidRPr="008A6DA6" w:rsidRDefault="00504AD6" w:rsidP="001217E8">
                        <w:pPr>
                          <w:pStyle w:val="af4"/>
                          <w:spacing w:before="0" w:beforeAutospacing="0" w:after="0" w:afterAutospacing="0"/>
                          <w:rPr>
                            <w:rFonts w:ascii="Century Gothic" w:hAnsi="Century Gothic"/>
                            <w:sz w:val="20"/>
                            <w:szCs w:val="20"/>
                          </w:rPr>
                        </w:pPr>
                        <w:r w:rsidRPr="008A6DA6">
                          <w:rPr>
                            <w:rFonts w:ascii="Century Gothic" w:hAnsi="Century Gothic" w:cstheme="minorBidi"/>
                            <w:b/>
                            <w:bCs/>
                            <w:color w:val="7030A0"/>
                            <w:kern w:val="24"/>
                            <w:sz w:val="20"/>
                            <w:szCs w:val="20"/>
                            <w:lang w:val="ru-RU"/>
                          </w:rPr>
                          <w:t>10</w:t>
                        </w:r>
                        <w:r w:rsidRPr="008A6DA6">
                          <w:rPr>
                            <w:rFonts w:ascii="Century Gothic" w:hAnsi="Century Gothic" w:cstheme="minorBidi"/>
                            <w:b/>
                            <w:bCs/>
                            <w:color w:val="7030A0"/>
                            <w:kern w:val="24"/>
                            <w:sz w:val="20"/>
                            <w:szCs w:val="20"/>
                            <w:lang w:val="en-US"/>
                          </w:rPr>
                          <w:t>0%</w:t>
                        </w:r>
                      </w:p>
                    </w:txbxContent>
                  </v:textbox>
                </v:shape>
                <v:shape id="TextBox 52" o:spid="_x0000_s1046" type="#_x0000_t202" style="position:absolute;left:47904;top:7939;width:8856;height:3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" filled="f" stroked="f">
                  <v:textbox style="mso-fit-shape-to-text:t">
                    <w:txbxContent>
                      <w:p w14:paraId="35BA19BE" w14:textId="77777777" w:rsidR="00504AD6" w:rsidRPr="008A6DA6" w:rsidRDefault="00504AD6" w:rsidP="001217E8">
                        <w:pPr>
                          <w:pStyle w:val="af4"/>
                          <w:spacing w:before="0" w:beforeAutospacing="0" w:after="0" w:afterAutospacing="0"/>
                          <w:rPr>
                            <w:rFonts w:ascii="Century Gothic" w:hAnsi="Century Gothic"/>
                            <w:sz w:val="20"/>
                            <w:szCs w:val="20"/>
                          </w:rPr>
                        </w:pPr>
                        <w:r w:rsidRPr="008A6DA6">
                          <w:rPr>
                            <w:rFonts w:ascii="Century Gothic" w:hAnsi="Century Gothic" w:cstheme="minorBidi"/>
                            <w:b/>
                            <w:bCs/>
                            <w:color w:val="7030A0"/>
                            <w:kern w:val="24"/>
                            <w:sz w:val="20"/>
                            <w:szCs w:val="20"/>
                            <w:lang w:val="en-US"/>
                          </w:rPr>
                          <w:t>3</w:t>
                        </w:r>
                        <w:r w:rsidRPr="008A6DA6">
                          <w:rPr>
                            <w:rFonts w:ascii="Century Gothic" w:hAnsi="Century Gothic" w:cstheme="minorBidi"/>
                            <w:b/>
                            <w:bCs/>
                            <w:color w:val="7030A0"/>
                            <w:kern w:val="24"/>
                            <w:sz w:val="20"/>
                            <w:szCs w:val="20"/>
                            <w:lang w:val="ru-RU"/>
                          </w:rPr>
                          <w:t>3</w:t>
                        </w:r>
                        <w:r w:rsidRPr="008A6DA6">
                          <w:rPr>
                            <w:rFonts w:ascii="Century Gothic" w:hAnsi="Century Gothic" w:cstheme="minorBidi"/>
                            <w:b/>
                            <w:bCs/>
                            <w:color w:val="7030A0"/>
                            <w:kern w:val="24"/>
                            <w:sz w:val="20"/>
                            <w:szCs w:val="20"/>
                            <w:lang w:val="en-US"/>
                          </w:rPr>
                          <w:t>%</w:t>
                        </w:r>
                      </w:p>
                    </w:txbxContent>
                  </v:textbox>
                </v:shape>
                <v:shape id="TextBox 53" o:spid="_x0000_s1047" type="#_x0000_t202" style="position:absolute;left:63414;top:7938;width:9822;height:3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" filled="f" stroked="f">
                  <v:textbox style="mso-fit-shape-to-text:t">
                    <w:txbxContent>
                      <w:p w14:paraId="529C813D" w14:textId="77777777" w:rsidR="00504AD6" w:rsidRPr="008A6DA6" w:rsidRDefault="00504AD6" w:rsidP="001217E8">
                        <w:pPr>
                          <w:pStyle w:val="af4"/>
                          <w:spacing w:before="0" w:beforeAutospacing="0" w:after="0" w:afterAutospacing="0"/>
                          <w:rPr>
                            <w:rFonts w:ascii="Century Gothic" w:hAnsi="Century Gothic"/>
                            <w:sz w:val="20"/>
                            <w:szCs w:val="20"/>
                          </w:rPr>
                        </w:pPr>
                        <w:r w:rsidRPr="008A6DA6">
                          <w:rPr>
                            <w:rFonts w:ascii="Century Gothic" w:hAnsi="Century Gothic" w:cstheme="minorBidi"/>
                            <w:b/>
                            <w:bCs/>
                            <w:color w:val="7030A0"/>
                            <w:kern w:val="24"/>
                            <w:sz w:val="20"/>
                            <w:szCs w:val="20"/>
                            <w:lang w:val="en-US"/>
                          </w:rPr>
                          <w:t>3</w:t>
                        </w:r>
                        <w:r w:rsidRPr="008A6DA6">
                          <w:rPr>
                            <w:rFonts w:ascii="Century Gothic" w:hAnsi="Century Gothic" w:cstheme="minorBidi"/>
                            <w:b/>
                            <w:bCs/>
                            <w:color w:val="7030A0"/>
                            <w:kern w:val="24"/>
                            <w:sz w:val="20"/>
                            <w:szCs w:val="20"/>
                            <w:lang w:val="ru-RU"/>
                          </w:rPr>
                          <w:t>3</w:t>
                        </w:r>
                        <w:r w:rsidRPr="008A6DA6">
                          <w:rPr>
                            <w:rFonts w:ascii="Century Gothic" w:hAnsi="Century Gothic" w:cstheme="minorBidi"/>
                            <w:b/>
                            <w:bCs/>
                            <w:color w:val="7030A0"/>
                            <w:kern w:val="24"/>
                            <w:sz w:val="20"/>
                            <w:szCs w:val="20"/>
                            <w:lang w:val="en-US"/>
                          </w:rPr>
                          <w:t>%</w:t>
                        </w:r>
                      </w:p>
                    </w:txbxContent>
                  </v:textbox>
                </v:shape>
                <v:shape id="TextBox 54" o:spid="_x0000_s1048" type="#_x0000_t202" style="position:absolute;left:85901;top:7459;width:10636;height:3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" filled="f" stroked="f">
                  <v:textbox style="mso-fit-shape-to-text:t">
                    <w:txbxContent>
                      <w:p w14:paraId="5BA02EE5" w14:textId="77777777" w:rsidR="00504AD6" w:rsidRPr="008A6DA6" w:rsidRDefault="00504AD6" w:rsidP="001217E8">
                        <w:pPr>
                          <w:pStyle w:val="af4"/>
                          <w:spacing w:before="0" w:beforeAutospacing="0" w:after="0" w:afterAutospacing="0"/>
                          <w:rPr>
                            <w:rFonts w:ascii="Century Gothic" w:hAnsi="Century Gothic"/>
                            <w:sz w:val="20"/>
                            <w:szCs w:val="20"/>
                          </w:rPr>
                        </w:pPr>
                        <w:r w:rsidRPr="008A6DA6">
                          <w:rPr>
                            <w:rFonts w:ascii="Century Gothic" w:hAnsi="Century Gothic" w:cstheme="minorBidi"/>
                            <w:b/>
                            <w:bCs/>
                            <w:color w:val="7030A0"/>
                            <w:kern w:val="24"/>
                            <w:sz w:val="20"/>
                            <w:szCs w:val="20"/>
                            <w:lang w:val="en-US"/>
                          </w:rPr>
                          <w:t>3</w:t>
                        </w:r>
                        <w:r w:rsidRPr="008A6DA6">
                          <w:rPr>
                            <w:rFonts w:ascii="Century Gothic" w:hAnsi="Century Gothic" w:cstheme="minorBidi"/>
                            <w:b/>
                            <w:bCs/>
                            <w:color w:val="7030A0"/>
                            <w:kern w:val="24"/>
                            <w:sz w:val="20"/>
                            <w:szCs w:val="20"/>
                            <w:lang w:val="ru-RU"/>
                          </w:rPr>
                          <w:t>3</w:t>
                        </w:r>
                        <w:r w:rsidRPr="008A6DA6">
                          <w:rPr>
                            <w:rFonts w:ascii="Century Gothic" w:hAnsi="Century Gothic" w:cstheme="minorBidi"/>
                            <w:b/>
                            <w:bCs/>
                            <w:color w:val="7030A0"/>
                            <w:kern w:val="24"/>
                            <w:sz w:val="20"/>
                            <w:szCs w:val="20"/>
                            <w:lang w:val="en-US"/>
                          </w:rPr>
                          <w:t>%</w:t>
                        </w:r>
                      </w:p>
                    </w:txbxContent>
                  </v:textbox>
                </v:shape>
                <v:line id="Straight Connector 52" o:spid="_x0000_s1049" style="position:absolute;visibility:visible;mso-wrap-style:square" from="2146,31562" to="119885,31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" strokecolor="#7030a0" strokeweight="1.5pt">
                  <v:stroke dashstyle="dash" joinstyle="miter"/>
                </v:line>
                <v:line id="Straight Connector 53" o:spid="_x0000_s1050" style="position:absolute;visibility:visible;mso-wrap-style:square" from="2146,15868" to="119885,15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" strokecolor="#7030a0" strokeweight="1.5pt">
                  <v:stroke dashstyle="dash" joinstyle="miter"/>
                </v:line>
                <v:shape id="TextBox 63" o:spid="_x0000_s1051" type="#_x0000_t202" style="position:absolute;top:21464;width:15447;height:3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" filled="f" stroked="f">
                  <v:textbox style="mso-fit-shape-to-text:t">
                    <w:txbxContent>
                      <w:p w14:paraId="04ED0C4D" w14:textId="77777777" w:rsidR="00504AD6" w:rsidRPr="008A6DA6" w:rsidRDefault="00504AD6" w:rsidP="001217E8">
                        <w:pPr>
                          <w:pStyle w:val="af4"/>
                          <w:spacing w:before="0" w:beforeAutospacing="0" w:after="0" w:afterAutospacing="0"/>
                          <w:rPr>
                            <w:rFonts w:ascii="Century Gothic" w:hAnsi="Century Gothic"/>
                            <w:sz w:val="20"/>
                            <w:szCs w:val="20"/>
                          </w:rPr>
                        </w:pPr>
                        <w:r w:rsidRPr="008A6DA6">
                          <w:rPr>
                            <w:rFonts w:ascii="Century Gothic" w:hAnsi="Century Gothic" w:cstheme="minorBidi"/>
                            <w:color w:val="7030A0"/>
                            <w:kern w:val="24"/>
                            <w:sz w:val="20"/>
                            <w:szCs w:val="20"/>
                          </w:rPr>
                          <w:t>РІВЕНЬ 1</w:t>
                        </w:r>
                      </w:p>
                    </w:txbxContent>
                  </v:textbox>
                </v:shape>
                <v:shape id="TextBox 64" o:spid="_x0000_s1052" type="#_x0000_t202" style="position:absolute;top:3427;width:15447;height:3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" filled="f" stroked="f">
                  <v:textbox style="mso-fit-shape-to-text:t">
                    <w:txbxContent>
                      <w:p w14:paraId="5E67F44B" w14:textId="77777777" w:rsidR="00504AD6" w:rsidRPr="008A6DA6" w:rsidRDefault="00504AD6" w:rsidP="001217E8">
                        <w:pPr>
                          <w:pStyle w:val="af4"/>
                          <w:spacing w:before="0" w:beforeAutospacing="0" w:after="0" w:afterAutospacing="0"/>
                          <w:rPr>
                            <w:rFonts w:ascii="Century Gothic" w:hAnsi="Century Gothic"/>
                            <w:sz w:val="20"/>
                            <w:szCs w:val="20"/>
                            <w:lang w:val="en-US"/>
                          </w:rPr>
                        </w:pPr>
                        <w:r w:rsidRPr="008A6DA6">
                          <w:rPr>
                            <w:rFonts w:ascii="Century Gothic" w:hAnsi="Century Gothic" w:cstheme="minorBidi"/>
                            <w:color w:val="7030A0"/>
                            <w:kern w:val="24"/>
                            <w:sz w:val="20"/>
                            <w:szCs w:val="20"/>
                          </w:rPr>
                          <w:t>РІВЕНЬ 2</w:t>
                        </w:r>
                      </w:p>
                    </w:txbxContent>
                  </v:textbox>
                </v:shape>
                <w10:wrap anchorx="margin"/>
              </v:group>
            </w:pict>
          </mc:Fallback>
        </mc:AlternateContent>
      </w:r>
    </w:p>
    <w:p w14:paraId="4353FFBD" w14:textId="44518ECA" w:rsidR="001217E8" w:rsidRDefault="001217E8" w:rsidP="001217E8">
      <w:pPr>
        <w:spacing w:after="0" w:line="240" w:lineRule="auto"/>
        <w:ind w:right="-1"/>
        <w:jc w:val="both"/>
        <w:rPr>
          <w:rFonts w:ascii="Century Gothic" w:hAnsi="Century Gothic"/>
          <w:sz w:val="18"/>
          <w:szCs w:val="18"/>
        </w:rPr>
      </w:pPr>
    </w:p>
    <w:p w14:paraId="0886D127" w14:textId="77777777" w:rsidR="001217E8" w:rsidRDefault="001217E8" w:rsidP="001217E8">
      <w:pPr>
        <w:spacing w:after="0" w:line="240" w:lineRule="auto"/>
        <w:ind w:right="-1"/>
        <w:jc w:val="both"/>
        <w:rPr>
          <w:rFonts w:ascii="Century Gothic" w:hAnsi="Century Gothic"/>
          <w:sz w:val="18"/>
          <w:szCs w:val="18"/>
        </w:rPr>
      </w:pPr>
    </w:p>
    <w:p w14:paraId="37127054" w14:textId="77777777" w:rsidR="001217E8" w:rsidRDefault="001217E8" w:rsidP="001217E8">
      <w:pPr>
        <w:spacing w:after="0" w:line="240" w:lineRule="auto"/>
        <w:ind w:right="-1"/>
        <w:jc w:val="both"/>
        <w:rPr>
          <w:rFonts w:ascii="Century Gothic" w:hAnsi="Century Gothic"/>
          <w:sz w:val="18"/>
          <w:szCs w:val="18"/>
        </w:rPr>
      </w:pPr>
    </w:p>
    <w:p w14:paraId="596C11F8" w14:textId="77777777" w:rsidR="001217E8" w:rsidRDefault="001217E8" w:rsidP="001217E8">
      <w:pPr>
        <w:spacing w:after="0" w:line="240" w:lineRule="auto"/>
        <w:ind w:right="-1"/>
        <w:jc w:val="both"/>
        <w:rPr>
          <w:rFonts w:ascii="Century Gothic" w:hAnsi="Century Gothic"/>
          <w:sz w:val="18"/>
          <w:szCs w:val="18"/>
        </w:rPr>
      </w:pPr>
    </w:p>
    <w:p w14:paraId="21FA2D90" w14:textId="77777777" w:rsidR="001217E8" w:rsidRDefault="001217E8" w:rsidP="001217E8">
      <w:pPr>
        <w:spacing w:after="0" w:line="240" w:lineRule="auto"/>
        <w:ind w:right="-1"/>
        <w:jc w:val="both"/>
        <w:rPr>
          <w:rFonts w:ascii="Century Gothic" w:hAnsi="Century Gothic"/>
          <w:sz w:val="18"/>
          <w:szCs w:val="18"/>
        </w:rPr>
      </w:pPr>
    </w:p>
    <w:p w14:paraId="15B2B852" w14:textId="77777777" w:rsidR="001217E8" w:rsidRDefault="001217E8" w:rsidP="001217E8">
      <w:pPr>
        <w:spacing w:after="0" w:line="240" w:lineRule="auto"/>
        <w:ind w:right="-1"/>
        <w:jc w:val="both"/>
        <w:rPr>
          <w:rFonts w:ascii="Century Gothic" w:hAnsi="Century Gothic"/>
          <w:sz w:val="18"/>
          <w:szCs w:val="18"/>
        </w:rPr>
      </w:pPr>
    </w:p>
    <w:p w14:paraId="0455CE73" w14:textId="77777777" w:rsidR="001217E8" w:rsidRDefault="001217E8" w:rsidP="001217E8">
      <w:pPr>
        <w:spacing w:after="0" w:line="240" w:lineRule="auto"/>
        <w:ind w:right="-1"/>
        <w:jc w:val="both"/>
        <w:rPr>
          <w:rFonts w:ascii="Century Gothic" w:hAnsi="Century Gothic"/>
          <w:sz w:val="18"/>
          <w:szCs w:val="18"/>
        </w:rPr>
      </w:pPr>
    </w:p>
    <w:p w14:paraId="6ADDCF24" w14:textId="77777777" w:rsidR="001217E8" w:rsidRDefault="001217E8" w:rsidP="001217E8">
      <w:pPr>
        <w:spacing w:after="0" w:line="240" w:lineRule="auto"/>
        <w:ind w:right="-1"/>
        <w:jc w:val="both"/>
        <w:rPr>
          <w:rFonts w:ascii="Century Gothic" w:hAnsi="Century Gothic"/>
          <w:sz w:val="18"/>
          <w:szCs w:val="18"/>
        </w:rPr>
      </w:pPr>
    </w:p>
    <w:p w14:paraId="5A608F36" w14:textId="77777777" w:rsidR="001217E8" w:rsidRDefault="001217E8" w:rsidP="001217E8">
      <w:pPr>
        <w:spacing w:after="0" w:line="240" w:lineRule="auto"/>
        <w:ind w:right="-1"/>
        <w:jc w:val="both"/>
        <w:rPr>
          <w:rFonts w:ascii="Century Gothic" w:hAnsi="Century Gothic"/>
          <w:sz w:val="18"/>
          <w:szCs w:val="18"/>
        </w:rPr>
      </w:pPr>
    </w:p>
    <w:p w14:paraId="456303A0" w14:textId="77777777" w:rsidR="001217E8" w:rsidRDefault="001217E8" w:rsidP="001217E8">
      <w:pPr>
        <w:spacing w:after="0" w:line="240" w:lineRule="auto"/>
        <w:ind w:right="-1"/>
        <w:jc w:val="both"/>
        <w:rPr>
          <w:rFonts w:ascii="Century Gothic" w:hAnsi="Century Gothic"/>
          <w:sz w:val="18"/>
          <w:szCs w:val="18"/>
        </w:rPr>
      </w:pPr>
    </w:p>
    <w:p w14:paraId="028EF861" w14:textId="77777777" w:rsidR="001217E8" w:rsidRDefault="001217E8" w:rsidP="001217E8">
      <w:pPr>
        <w:spacing w:after="0" w:line="240" w:lineRule="auto"/>
        <w:ind w:right="-1"/>
        <w:jc w:val="both"/>
        <w:rPr>
          <w:rFonts w:ascii="Century Gothic" w:hAnsi="Century Gothic"/>
          <w:sz w:val="18"/>
          <w:szCs w:val="18"/>
        </w:rPr>
      </w:pPr>
    </w:p>
    <w:p w14:paraId="41DB6041" w14:textId="77777777" w:rsidR="001217E8" w:rsidRDefault="001217E8" w:rsidP="001217E8">
      <w:pPr>
        <w:spacing w:after="0" w:line="240" w:lineRule="auto"/>
        <w:ind w:right="-1"/>
        <w:jc w:val="both"/>
        <w:rPr>
          <w:rFonts w:ascii="Century Gothic" w:hAnsi="Century Gothic"/>
          <w:sz w:val="18"/>
          <w:szCs w:val="18"/>
        </w:rPr>
      </w:pPr>
    </w:p>
    <w:p w14:paraId="18086E3E" w14:textId="77777777" w:rsidR="001217E8" w:rsidRDefault="001217E8" w:rsidP="001217E8">
      <w:pPr>
        <w:spacing w:after="0" w:line="240" w:lineRule="auto"/>
        <w:ind w:right="-1"/>
        <w:jc w:val="both"/>
        <w:rPr>
          <w:rFonts w:ascii="Century Gothic" w:hAnsi="Century Gothic"/>
          <w:sz w:val="18"/>
          <w:szCs w:val="18"/>
        </w:rPr>
      </w:pPr>
    </w:p>
    <w:p w14:paraId="1679F5BA" w14:textId="77777777" w:rsidR="001217E8" w:rsidRDefault="001217E8" w:rsidP="001217E8">
      <w:pPr>
        <w:spacing w:after="0" w:line="240" w:lineRule="auto"/>
        <w:ind w:right="-1"/>
        <w:jc w:val="both"/>
        <w:rPr>
          <w:rFonts w:ascii="Century Gothic" w:hAnsi="Century Gothic"/>
          <w:sz w:val="18"/>
          <w:szCs w:val="18"/>
        </w:rPr>
      </w:pPr>
    </w:p>
    <w:p w14:paraId="5FD492B2" w14:textId="77777777" w:rsidR="001217E8" w:rsidRDefault="001217E8" w:rsidP="001217E8">
      <w:pPr>
        <w:spacing w:after="0" w:line="240" w:lineRule="auto"/>
        <w:ind w:right="-1"/>
        <w:jc w:val="both"/>
        <w:rPr>
          <w:rFonts w:ascii="Century Gothic" w:hAnsi="Century Gothic"/>
          <w:sz w:val="18"/>
          <w:szCs w:val="18"/>
        </w:rPr>
      </w:pPr>
    </w:p>
    <w:p w14:paraId="790CA45B" w14:textId="77777777" w:rsidR="001217E8" w:rsidRDefault="001217E8" w:rsidP="001217E8">
      <w:pPr>
        <w:spacing w:after="0" w:line="240" w:lineRule="auto"/>
        <w:ind w:right="-1"/>
        <w:jc w:val="both"/>
        <w:rPr>
          <w:rFonts w:ascii="Century Gothic" w:hAnsi="Century Gothic"/>
          <w:sz w:val="18"/>
          <w:szCs w:val="18"/>
        </w:rPr>
      </w:pPr>
    </w:p>
    <w:p w14:paraId="750A3443" w14:textId="77777777" w:rsidR="001217E8" w:rsidRDefault="001217E8" w:rsidP="001217E8">
      <w:pPr>
        <w:spacing w:after="0" w:line="240" w:lineRule="auto"/>
        <w:ind w:right="-1"/>
        <w:jc w:val="both"/>
        <w:rPr>
          <w:rFonts w:ascii="Century Gothic" w:hAnsi="Century Gothic"/>
          <w:sz w:val="18"/>
          <w:szCs w:val="18"/>
        </w:rPr>
      </w:pPr>
    </w:p>
    <w:p w14:paraId="2383DC43" w14:textId="77777777" w:rsidR="001217E8" w:rsidRDefault="001217E8" w:rsidP="001217E8">
      <w:pPr>
        <w:spacing w:after="0" w:line="240" w:lineRule="auto"/>
        <w:ind w:right="-1"/>
        <w:jc w:val="both"/>
        <w:rPr>
          <w:rFonts w:ascii="Century Gothic" w:hAnsi="Century Gothic"/>
          <w:sz w:val="18"/>
          <w:szCs w:val="18"/>
        </w:rPr>
      </w:pPr>
    </w:p>
    <w:p w14:paraId="14A5BBCD" w14:textId="77777777" w:rsidR="001217E8" w:rsidRDefault="001217E8" w:rsidP="001217E8">
      <w:pPr>
        <w:spacing w:after="0" w:line="240" w:lineRule="auto"/>
        <w:ind w:right="-1"/>
        <w:jc w:val="both"/>
        <w:rPr>
          <w:rFonts w:ascii="Century Gothic" w:hAnsi="Century Gothic"/>
          <w:sz w:val="18"/>
          <w:szCs w:val="18"/>
        </w:rPr>
      </w:pPr>
    </w:p>
    <w:p w14:paraId="7AAA4CC1" w14:textId="77777777" w:rsidR="001F6B07" w:rsidRDefault="001F6B07" w:rsidP="001217E8">
      <w:pPr>
        <w:spacing w:after="0" w:line="240" w:lineRule="auto"/>
        <w:ind w:right="-1"/>
        <w:jc w:val="both"/>
        <w:rPr>
          <w:rFonts w:ascii="Century Gothic" w:hAnsi="Century Gothic"/>
          <w:sz w:val="18"/>
          <w:szCs w:val="18"/>
        </w:rPr>
      </w:pPr>
    </w:p>
    <w:p w14:paraId="043874BC" w14:textId="77777777" w:rsidR="001217E8" w:rsidRDefault="001217E8" w:rsidP="001217E8">
      <w:pPr>
        <w:spacing w:after="10" w:line="240" w:lineRule="auto"/>
        <w:ind w:right="-1"/>
        <w:jc w:val="both"/>
        <w:rPr>
          <w:rFonts w:ascii="Century Gothic" w:hAnsi="Century Gothic"/>
          <w:sz w:val="18"/>
          <w:szCs w:val="18"/>
        </w:rPr>
      </w:pPr>
    </w:p>
    <w:p w14:paraId="04E3055A" w14:textId="77777777" w:rsidR="001217E8" w:rsidRDefault="001217E8" w:rsidP="001217E8">
      <w:pPr>
        <w:pBdr>
          <w:top w:val="single" w:sz="4" w:space="0" w:color="000000"/>
          <w:left w:val="single" w:sz="4" w:space="0" w:color="000000"/>
          <w:bottom w:val="single" w:sz="4" w:space="0" w:color="000000"/>
          <w:right w:val="single" w:sz="4" w:space="0" w:color="000000"/>
        </w:pBdr>
        <w:shd w:val="clear" w:color="auto" w:fill="CCBFD8"/>
        <w:spacing w:after="96" w:line="240" w:lineRule="auto"/>
        <w:ind w:right="-1" w:hanging="10"/>
        <w:jc w:val="both"/>
        <w:rPr>
          <w:rFonts w:ascii="Century Gothic" w:eastAsia="Arial" w:hAnsi="Century Gothic" w:cs="Arial"/>
          <w:b/>
          <w:sz w:val="18"/>
          <w:szCs w:val="18"/>
        </w:rPr>
      </w:pPr>
      <w:r>
        <w:rPr>
          <w:rFonts w:ascii="Century Gothic" w:eastAsia="Arial" w:hAnsi="Century Gothic" w:cs="Arial"/>
          <w:b/>
          <w:sz w:val="18"/>
          <w:szCs w:val="18"/>
        </w:rPr>
        <w:t>Таким чином, Кінцевими бенефіціарними власниками є:</w:t>
      </w:r>
    </w:p>
    <w:p w14:paraId="1450F1E4" w14:textId="77777777" w:rsidR="001217E8" w:rsidRDefault="001217E8" w:rsidP="001217E8">
      <w:pPr>
        <w:pBdr>
          <w:top w:val="single" w:sz="4" w:space="0" w:color="000000"/>
          <w:left w:val="single" w:sz="4" w:space="0" w:color="000000"/>
          <w:bottom w:val="single" w:sz="4" w:space="0" w:color="000000"/>
          <w:right w:val="single" w:sz="4" w:space="0" w:color="000000"/>
        </w:pBdr>
        <w:shd w:val="clear" w:color="auto" w:fill="CCBFD8"/>
        <w:spacing w:after="105" w:line="240" w:lineRule="auto"/>
        <w:ind w:right="-1" w:hanging="10"/>
        <w:jc w:val="both"/>
        <w:rPr>
          <w:rFonts w:ascii="Century Gothic" w:eastAsia="Arial" w:hAnsi="Century Gothic" w:cs="Arial"/>
          <w:sz w:val="18"/>
          <w:szCs w:val="18"/>
        </w:rPr>
      </w:pPr>
      <w:r>
        <w:rPr>
          <w:rFonts w:ascii="Century Gothic" w:eastAsia="Arial" w:hAnsi="Century Gothic" w:cs="Arial"/>
          <w:b/>
          <w:sz w:val="18"/>
          <w:szCs w:val="18"/>
        </w:rPr>
        <w:t>ФІЗ. ОСОБА I</w:t>
      </w:r>
      <w:r>
        <w:rPr>
          <w:rFonts w:ascii="Century Gothic" w:eastAsia="Arial" w:hAnsi="Century Gothic" w:cs="Arial"/>
          <w:sz w:val="18"/>
          <w:szCs w:val="18"/>
        </w:rPr>
        <w:t xml:space="preserve">: Бенефіціарне право власності через 100% участі у </w:t>
      </w:r>
      <w:r>
        <w:rPr>
          <w:rFonts w:ascii="Century Gothic" w:eastAsia="Arial" w:hAnsi="Century Gothic" w:cs="Arial"/>
          <w:b/>
          <w:sz w:val="18"/>
          <w:szCs w:val="18"/>
        </w:rPr>
        <w:t>ЮР. ОСОБІ I</w:t>
      </w:r>
      <w:r>
        <w:rPr>
          <w:rFonts w:ascii="Century Gothic" w:eastAsia="Arial" w:hAnsi="Century Gothic" w:cs="Arial"/>
          <w:sz w:val="18"/>
          <w:szCs w:val="18"/>
        </w:rPr>
        <w:t xml:space="preserve"> (Контроль), а також через участь  </w:t>
      </w:r>
      <w:r>
        <w:rPr>
          <w:rFonts w:ascii="Century Gothic" w:eastAsia="Arial" w:hAnsi="Century Gothic" w:cs="Arial"/>
          <w:b/>
          <w:sz w:val="18"/>
          <w:szCs w:val="18"/>
        </w:rPr>
        <w:t>ЮР. ОСОБИ I</w:t>
      </w:r>
      <w:r>
        <w:rPr>
          <w:rFonts w:ascii="Century Gothic" w:eastAsia="Arial" w:hAnsi="Century Gothic" w:cs="Arial"/>
          <w:sz w:val="18"/>
          <w:szCs w:val="18"/>
        </w:rPr>
        <w:t xml:space="preserve"> у </w:t>
      </w:r>
      <w:r>
        <w:rPr>
          <w:rFonts w:ascii="Century Gothic" w:eastAsia="Arial" w:hAnsi="Century Gothic" w:cs="Arial"/>
          <w:b/>
          <w:sz w:val="18"/>
          <w:szCs w:val="18"/>
        </w:rPr>
        <w:t>КОМПАНІЇ</w:t>
      </w:r>
      <w:r>
        <w:rPr>
          <w:rFonts w:ascii="Century Gothic" w:eastAsia="Arial" w:hAnsi="Century Gothic" w:cs="Arial"/>
          <w:sz w:val="18"/>
          <w:szCs w:val="18"/>
        </w:rPr>
        <w:t xml:space="preserve"> (30%).</w:t>
      </w:r>
    </w:p>
    <w:p w14:paraId="005C610B" w14:textId="77777777" w:rsidR="001217E8" w:rsidRDefault="001217E8" w:rsidP="001217E8">
      <w:pPr>
        <w:pBdr>
          <w:top w:val="single" w:sz="4" w:space="0" w:color="000000"/>
          <w:left w:val="single" w:sz="4" w:space="0" w:color="000000"/>
          <w:bottom w:val="single" w:sz="4" w:space="0" w:color="000000"/>
          <w:right w:val="single" w:sz="4" w:space="0" w:color="000000"/>
        </w:pBdr>
        <w:shd w:val="clear" w:color="auto" w:fill="CCBFD8"/>
        <w:spacing w:after="105" w:line="240" w:lineRule="auto"/>
        <w:ind w:right="-1" w:hanging="10"/>
        <w:jc w:val="both"/>
        <w:rPr>
          <w:rFonts w:ascii="Century Gothic" w:eastAsia="Arial" w:hAnsi="Century Gothic" w:cs="Arial"/>
          <w:sz w:val="18"/>
          <w:szCs w:val="18"/>
        </w:rPr>
      </w:pPr>
      <w:r>
        <w:rPr>
          <w:rFonts w:ascii="Century Gothic" w:eastAsia="Arial" w:hAnsi="Century Gothic" w:cs="Arial"/>
          <w:b/>
          <w:sz w:val="18"/>
          <w:szCs w:val="18"/>
        </w:rPr>
        <w:t>ФІЗ. СОБА V</w:t>
      </w:r>
      <w:r>
        <w:rPr>
          <w:rFonts w:ascii="Century Gothic" w:eastAsia="Arial" w:hAnsi="Century Gothic" w:cs="Arial"/>
          <w:sz w:val="18"/>
          <w:szCs w:val="18"/>
        </w:rPr>
        <w:t xml:space="preserve">: Бенефіціарне право власності шляхом безпосередньої участі у </w:t>
      </w:r>
      <w:r>
        <w:rPr>
          <w:rFonts w:ascii="Century Gothic" w:eastAsia="Arial" w:hAnsi="Century Gothic" w:cs="Arial"/>
          <w:b/>
          <w:sz w:val="18"/>
          <w:szCs w:val="18"/>
        </w:rPr>
        <w:t>КОМПАНІЇ</w:t>
      </w:r>
      <w:r>
        <w:rPr>
          <w:rFonts w:ascii="Century Gothic" w:eastAsia="Arial" w:hAnsi="Century Gothic" w:cs="Arial"/>
          <w:sz w:val="18"/>
          <w:szCs w:val="18"/>
        </w:rPr>
        <w:t xml:space="preserve"> у розмірі 40%.</w:t>
      </w:r>
    </w:p>
    <w:p w14:paraId="730392B9" w14:textId="77777777" w:rsidR="001217E8" w:rsidRDefault="001217E8" w:rsidP="001217E8">
      <w:pPr>
        <w:spacing w:after="0" w:line="240" w:lineRule="auto"/>
        <w:ind w:right="-1"/>
        <w:jc w:val="both"/>
        <w:rPr>
          <w:rFonts w:ascii="Century Gothic" w:hAnsi="Century Gothic"/>
          <w:sz w:val="18"/>
          <w:szCs w:val="18"/>
        </w:rPr>
      </w:pPr>
      <w:r>
        <w:rPr>
          <w:rFonts w:ascii="Century Gothic" w:eastAsia="Arial" w:hAnsi="Century Gothic" w:cs="Arial"/>
          <w:sz w:val="18"/>
          <w:szCs w:val="18"/>
        </w:rPr>
        <w:t xml:space="preserve"> </w:t>
      </w:r>
    </w:p>
    <w:p w14:paraId="615EACE6" w14:textId="77777777" w:rsidR="001F6B07" w:rsidRDefault="001F6B07">
      <w:pPr>
        <w:rPr>
          <w:rFonts w:ascii="Century Gothic" w:eastAsia="Arial" w:hAnsi="Century Gothic" w:cs="Arial"/>
          <w:b/>
          <w:sz w:val="18"/>
          <w:szCs w:val="18"/>
        </w:rPr>
      </w:pPr>
    </w:p>
    <w:p w14:paraId="381683ED" w14:textId="77777777" w:rsidR="00A739FA" w:rsidRDefault="00A739FA">
      <w:pPr>
        <w:rPr>
          <w:rFonts w:ascii="Century Gothic" w:eastAsia="Arial" w:hAnsi="Century Gothic" w:cs="Arial"/>
          <w:b/>
          <w:sz w:val="18"/>
          <w:szCs w:val="18"/>
        </w:rPr>
      </w:pPr>
    </w:p>
    <w:p w14:paraId="1013DFEE" w14:textId="77777777" w:rsidR="00A739FA" w:rsidRDefault="00A739FA">
      <w:pPr>
        <w:rPr>
          <w:rFonts w:ascii="Century Gothic" w:eastAsia="Arial" w:hAnsi="Century Gothic" w:cs="Arial"/>
          <w:b/>
          <w:sz w:val="18"/>
          <w:szCs w:val="18"/>
        </w:rPr>
      </w:pPr>
    </w:p>
    <w:tbl>
      <w:tblPr>
        <w:tblpPr w:leftFromText="180" w:rightFromText="180" w:vertAnchor="text" w:horzAnchor="margin" w:tblpXSpec="center" w:tblpY="105"/>
        <w:tblW w:w="10348" w:type="dxa"/>
        <w:tblLook w:val="04A0" w:firstRow="1" w:lastRow="0" w:firstColumn="1" w:lastColumn="0" w:noHBand="0" w:noVBand="1"/>
      </w:tblPr>
      <w:tblGrid>
        <w:gridCol w:w="2969"/>
        <w:gridCol w:w="2668"/>
        <w:gridCol w:w="4711"/>
      </w:tblGrid>
      <w:tr w:rsidR="00A739FA" w:rsidRPr="00880163" w14:paraId="3E69A9EB" w14:textId="77777777" w:rsidTr="00436B6B">
        <w:tc>
          <w:tcPr>
            <w:tcW w:w="2969" w:type="dxa"/>
            <w:shd w:val="clear" w:color="auto" w:fill="auto"/>
          </w:tcPr>
          <w:p w14:paraId="08E8F675" w14:textId="77777777" w:rsidR="00A739FA" w:rsidRPr="00880163" w:rsidRDefault="00A739FA" w:rsidP="00436B6B">
            <w:pPr>
              <w:spacing w:after="0" w:line="240" w:lineRule="auto"/>
              <w:ind w:right="288"/>
              <w:jc w:val="center"/>
              <w:rPr>
                <w:rFonts w:ascii="Century Gothic" w:eastAsia="Calibri" w:hAnsi="Century Gothic" w:cs="Times New Roman"/>
                <w:sz w:val="18"/>
                <w:szCs w:val="18"/>
              </w:rPr>
            </w:pPr>
            <w:r w:rsidRPr="00880163">
              <w:rPr>
                <w:rFonts w:ascii="Century Gothic" w:eastAsia="Calibri" w:hAnsi="Century Gothic" w:cs="Times New Roman"/>
                <w:sz w:val="18"/>
                <w:szCs w:val="18"/>
              </w:rPr>
              <w:t>«___» _____________ 20</w:t>
            </w:r>
            <w:r w:rsidRPr="00880163">
              <w:rPr>
                <w:rFonts w:ascii="Century Gothic" w:eastAsia="Calibri" w:hAnsi="Century Gothic" w:cs="Times New Roman"/>
                <w:sz w:val="18"/>
                <w:szCs w:val="18"/>
                <w:lang w:val="ru-RU"/>
              </w:rPr>
              <w:t>2</w:t>
            </w:r>
            <w:r w:rsidRPr="00880163">
              <w:rPr>
                <w:rFonts w:ascii="Century Gothic" w:eastAsia="Calibri" w:hAnsi="Century Gothic" w:cs="Times New Roman"/>
                <w:sz w:val="18"/>
                <w:szCs w:val="18"/>
              </w:rPr>
              <w:t>__ р.</w:t>
            </w:r>
          </w:p>
          <w:p w14:paraId="6C43AEA8" w14:textId="77777777" w:rsidR="00A739FA" w:rsidRPr="00880163" w:rsidRDefault="00A739FA" w:rsidP="00436B6B">
            <w:pPr>
              <w:spacing w:after="0" w:line="240" w:lineRule="auto"/>
              <w:ind w:right="288"/>
              <w:rPr>
                <w:rFonts w:ascii="Century Gothic" w:eastAsia="Calibri" w:hAnsi="Century Gothic" w:cs="Times New Roman"/>
                <w:sz w:val="18"/>
                <w:szCs w:val="18"/>
              </w:rPr>
            </w:pPr>
            <w:r w:rsidRPr="00880163">
              <w:rPr>
                <w:rFonts w:ascii="Century Gothic" w:eastAsia="Calibri" w:hAnsi="Century Gothic" w:cs="Times New Roman"/>
                <w:sz w:val="18"/>
                <w:szCs w:val="18"/>
              </w:rPr>
              <w:t xml:space="preserve">      </w:t>
            </w:r>
            <w:r w:rsidRPr="00880163">
              <w:rPr>
                <w:rFonts w:ascii="Century Gothic" w:eastAsia="Calibri" w:hAnsi="Century Gothic" w:cs="Times New Roman"/>
                <w:sz w:val="18"/>
                <w:szCs w:val="18"/>
                <w:lang w:val="ru-RU"/>
              </w:rPr>
              <w:t xml:space="preserve">            </w:t>
            </w:r>
            <w:r w:rsidRPr="00880163">
              <w:rPr>
                <w:rFonts w:ascii="Century Gothic" w:eastAsia="Calibri" w:hAnsi="Century Gothic" w:cs="Times New Roman"/>
                <w:sz w:val="18"/>
                <w:szCs w:val="18"/>
              </w:rPr>
              <w:t xml:space="preserve">  (дата)</w:t>
            </w:r>
          </w:p>
        </w:tc>
        <w:tc>
          <w:tcPr>
            <w:tcW w:w="2668" w:type="dxa"/>
            <w:shd w:val="clear" w:color="auto" w:fill="auto"/>
          </w:tcPr>
          <w:p w14:paraId="7B906028" w14:textId="77777777" w:rsidR="00A739FA" w:rsidRPr="00880163" w:rsidRDefault="00A739FA" w:rsidP="00436B6B">
            <w:pPr>
              <w:spacing w:after="0" w:line="240" w:lineRule="auto"/>
              <w:ind w:right="288"/>
              <w:rPr>
                <w:rFonts w:ascii="Century Gothic" w:eastAsia="Calibri" w:hAnsi="Century Gothic" w:cs="Times New Roman"/>
                <w:sz w:val="18"/>
                <w:szCs w:val="18"/>
              </w:rPr>
            </w:pPr>
            <w:r w:rsidRPr="00880163">
              <w:rPr>
                <w:rFonts w:ascii="Century Gothic" w:eastAsia="Calibri" w:hAnsi="Century Gothic" w:cs="Times New Roman"/>
                <w:sz w:val="18"/>
                <w:szCs w:val="18"/>
              </w:rPr>
              <w:t xml:space="preserve"> ______________________</w:t>
            </w:r>
          </w:p>
          <w:p w14:paraId="6CC5EBEB" w14:textId="77777777" w:rsidR="00A739FA" w:rsidRPr="00880163" w:rsidRDefault="00A739FA" w:rsidP="00436B6B">
            <w:pPr>
              <w:spacing w:after="0" w:line="240" w:lineRule="auto"/>
              <w:ind w:right="288"/>
              <w:rPr>
                <w:rFonts w:ascii="Century Gothic" w:eastAsia="Calibri" w:hAnsi="Century Gothic" w:cs="Times New Roman"/>
                <w:sz w:val="18"/>
                <w:szCs w:val="18"/>
              </w:rPr>
            </w:pPr>
            <w:r w:rsidRPr="00880163">
              <w:rPr>
                <w:rFonts w:ascii="Century Gothic" w:eastAsia="Calibri" w:hAnsi="Century Gothic" w:cs="Times New Roman"/>
                <w:sz w:val="18"/>
                <w:szCs w:val="18"/>
                <w:lang w:val="ru-RU"/>
              </w:rPr>
              <w:t xml:space="preserve">              </w:t>
            </w:r>
            <w:r w:rsidRPr="00880163">
              <w:rPr>
                <w:rFonts w:ascii="Century Gothic" w:eastAsia="Calibri" w:hAnsi="Century Gothic" w:cs="Times New Roman"/>
                <w:sz w:val="18"/>
                <w:szCs w:val="18"/>
              </w:rPr>
              <w:t xml:space="preserve"> (підпис)</w:t>
            </w:r>
          </w:p>
        </w:tc>
        <w:tc>
          <w:tcPr>
            <w:tcW w:w="4711" w:type="dxa"/>
            <w:shd w:val="clear" w:color="auto" w:fill="auto"/>
          </w:tcPr>
          <w:p w14:paraId="7FF88D47" w14:textId="77777777" w:rsidR="00A739FA" w:rsidRPr="00880163" w:rsidRDefault="00A739FA" w:rsidP="00436B6B">
            <w:pPr>
              <w:spacing w:after="0" w:line="240" w:lineRule="auto"/>
              <w:ind w:right="288"/>
              <w:rPr>
                <w:rFonts w:ascii="Century Gothic" w:eastAsia="Calibri" w:hAnsi="Century Gothic" w:cs="Times New Roman"/>
                <w:sz w:val="18"/>
                <w:szCs w:val="18"/>
              </w:rPr>
            </w:pPr>
            <w:r w:rsidRPr="00880163">
              <w:rPr>
                <w:rFonts w:ascii="Century Gothic" w:eastAsia="Calibri" w:hAnsi="Century Gothic" w:cs="Times New Roman"/>
                <w:sz w:val="18"/>
                <w:szCs w:val="18"/>
              </w:rPr>
              <w:t xml:space="preserve"> _____________________________________</w:t>
            </w:r>
          </w:p>
          <w:p w14:paraId="7D50E72F" w14:textId="77777777" w:rsidR="00A739FA" w:rsidRPr="00880163" w:rsidRDefault="00A739FA" w:rsidP="00436B6B">
            <w:pPr>
              <w:spacing w:after="0" w:line="240" w:lineRule="auto"/>
              <w:ind w:right="288"/>
              <w:rPr>
                <w:rFonts w:ascii="Century Gothic" w:eastAsia="Calibri" w:hAnsi="Century Gothic" w:cs="Times New Roman"/>
                <w:sz w:val="18"/>
                <w:szCs w:val="18"/>
              </w:rPr>
            </w:pPr>
            <w:r w:rsidRPr="00880163">
              <w:rPr>
                <w:rFonts w:ascii="Century Gothic" w:eastAsia="Calibri" w:hAnsi="Century Gothic" w:cs="Times New Roman"/>
                <w:sz w:val="18"/>
                <w:szCs w:val="18"/>
              </w:rPr>
              <w:t xml:space="preserve">(П.І.Б. уповноваженої особи </w:t>
            </w:r>
            <w:r w:rsidRPr="00880163">
              <w:rPr>
                <w:rFonts w:ascii="Century Gothic" w:eastAsia="Times New Roman" w:hAnsi="Century Gothic" w:cs="Times New Roman"/>
                <w:sz w:val="16"/>
                <w:szCs w:val="18"/>
                <w:lang w:eastAsia="ru-RU"/>
              </w:rPr>
              <w:t xml:space="preserve"> </w:t>
            </w:r>
            <w:r w:rsidRPr="00E97432">
              <w:rPr>
                <w:rFonts w:ascii="Century Gothic" w:eastAsia="Calibri" w:hAnsi="Century Gothic" w:cs="Times New Roman"/>
                <w:sz w:val="18"/>
                <w:szCs w:val="18"/>
              </w:rPr>
              <w:t>Компанії</w:t>
            </w:r>
            <w:r w:rsidRPr="00880163">
              <w:rPr>
                <w:rFonts w:ascii="Century Gothic" w:eastAsia="Calibri" w:hAnsi="Century Gothic" w:cs="Times New Roman"/>
                <w:sz w:val="18"/>
                <w:szCs w:val="18"/>
              </w:rPr>
              <w:t xml:space="preserve"> )</w:t>
            </w:r>
          </w:p>
          <w:p w14:paraId="23C1E2CC" w14:textId="77777777" w:rsidR="00A739FA" w:rsidRPr="00880163" w:rsidRDefault="00A739FA" w:rsidP="00436B6B">
            <w:pPr>
              <w:spacing w:after="0" w:line="240" w:lineRule="auto"/>
              <w:ind w:right="288"/>
              <w:rPr>
                <w:rFonts w:ascii="Century Gothic" w:eastAsia="Calibri" w:hAnsi="Century Gothic" w:cs="Times New Roman"/>
                <w:sz w:val="18"/>
                <w:szCs w:val="18"/>
              </w:rPr>
            </w:pPr>
            <w:r w:rsidRPr="00880163">
              <w:rPr>
                <w:rFonts w:ascii="Century Gothic" w:eastAsia="Calibri" w:hAnsi="Century Gothic" w:cs="Times New Roman"/>
                <w:sz w:val="18"/>
                <w:szCs w:val="18"/>
                <w:lang w:val="ru-RU"/>
              </w:rPr>
              <w:t xml:space="preserve">       </w:t>
            </w:r>
            <w:r w:rsidRPr="00880163">
              <w:rPr>
                <w:rFonts w:ascii="Century Gothic" w:eastAsia="Calibri" w:hAnsi="Century Gothic" w:cs="Times New Roman"/>
                <w:sz w:val="18"/>
                <w:szCs w:val="18"/>
              </w:rPr>
              <w:t>М.П. (у разі її використання)</w:t>
            </w:r>
          </w:p>
          <w:p w14:paraId="6026752A" w14:textId="77777777" w:rsidR="00A739FA" w:rsidRPr="00880163" w:rsidRDefault="00A739FA" w:rsidP="00436B6B">
            <w:pPr>
              <w:spacing w:after="0" w:line="240" w:lineRule="auto"/>
              <w:ind w:right="288"/>
              <w:rPr>
                <w:rFonts w:ascii="Century Gothic" w:eastAsia="Calibri" w:hAnsi="Century Gothic" w:cs="Times New Roman"/>
                <w:sz w:val="18"/>
                <w:szCs w:val="18"/>
              </w:rPr>
            </w:pPr>
          </w:p>
        </w:tc>
      </w:tr>
    </w:tbl>
    <w:p w14:paraId="6EB22398" w14:textId="70D974B1" w:rsidR="005A1F7D" w:rsidRDefault="005A1F7D">
      <w:pPr>
        <w:rPr>
          <w:rFonts w:ascii="Century Gothic" w:eastAsia="Arial" w:hAnsi="Century Gothic" w:cs="Arial"/>
          <w:b/>
          <w:sz w:val="18"/>
          <w:szCs w:val="18"/>
        </w:rPr>
      </w:pPr>
      <w:r>
        <w:rPr>
          <w:rFonts w:ascii="Century Gothic" w:eastAsia="Arial" w:hAnsi="Century Gothic" w:cs="Arial"/>
          <w:b/>
          <w:sz w:val="18"/>
          <w:szCs w:val="18"/>
        </w:rPr>
        <w:br w:type="page"/>
      </w:r>
    </w:p>
    <w:p w14:paraId="7C63F54F" w14:textId="77777777" w:rsidR="001217E8" w:rsidRDefault="001217E8">
      <w:pPr>
        <w:rPr>
          <w:rFonts w:ascii="Century Gothic" w:eastAsia="Arial" w:hAnsi="Century Gothic" w:cs="Arial"/>
          <w:b/>
          <w:sz w:val="18"/>
          <w:szCs w:val="18"/>
        </w:rPr>
      </w:pPr>
    </w:p>
    <w:p w14:paraId="33C4A54E" w14:textId="217DB5BF" w:rsidR="00870F54" w:rsidRDefault="00531035" w:rsidP="007D0084">
      <w:pPr>
        <w:spacing w:after="4" w:line="240" w:lineRule="auto"/>
        <w:ind w:right="-1"/>
        <w:jc w:val="center"/>
        <w:rPr>
          <w:rFonts w:ascii="Century Gothic" w:eastAsia="Arial" w:hAnsi="Century Gothic" w:cs="Arial"/>
          <w:b/>
          <w:sz w:val="18"/>
          <w:szCs w:val="18"/>
        </w:rPr>
      </w:pPr>
      <w:r w:rsidRPr="00880163">
        <w:rPr>
          <w:rFonts w:ascii="Century Gothic" w:eastAsia="Arial" w:hAnsi="Century Gothic" w:cs="Arial"/>
          <w:b/>
          <w:sz w:val="18"/>
          <w:szCs w:val="18"/>
        </w:rPr>
        <w:t>ТЕРМІНИ</w:t>
      </w:r>
      <w:r w:rsidR="00F37E56" w:rsidRPr="00880163">
        <w:rPr>
          <w:rFonts w:ascii="Century Gothic" w:eastAsia="Arial" w:hAnsi="Century Gothic" w:cs="Arial"/>
          <w:b/>
          <w:sz w:val="18"/>
          <w:szCs w:val="18"/>
        </w:rPr>
        <w:t xml:space="preserve"> </w:t>
      </w:r>
      <w:r w:rsidRPr="00880163">
        <w:rPr>
          <w:rFonts w:ascii="Century Gothic" w:eastAsia="Arial" w:hAnsi="Century Gothic" w:cs="Arial"/>
          <w:b/>
          <w:sz w:val="18"/>
          <w:szCs w:val="18"/>
        </w:rPr>
        <w:t>ТА</w:t>
      </w:r>
      <w:r w:rsidR="00F37E56" w:rsidRPr="00880163">
        <w:rPr>
          <w:rFonts w:ascii="Century Gothic" w:eastAsia="Arial" w:hAnsi="Century Gothic" w:cs="Arial"/>
          <w:b/>
          <w:sz w:val="18"/>
          <w:szCs w:val="18"/>
        </w:rPr>
        <w:t xml:space="preserve"> </w:t>
      </w:r>
      <w:r w:rsidRPr="00880163">
        <w:rPr>
          <w:rFonts w:ascii="Century Gothic" w:eastAsia="Arial" w:hAnsi="Century Gothic" w:cs="Arial"/>
          <w:b/>
          <w:sz w:val="18"/>
          <w:szCs w:val="18"/>
        </w:rPr>
        <w:t>ПРИМІТКИ</w:t>
      </w:r>
    </w:p>
    <w:p w14:paraId="4827521F" w14:textId="27865611" w:rsidR="001217E8" w:rsidRDefault="001217E8" w:rsidP="00AD2C84">
      <w:pPr>
        <w:spacing w:after="4" w:line="240" w:lineRule="auto"/>
        <w:ind w:right="-1" w:hanging="10"/>
        <w:jc w:val="both"/>
        <w:rPr>
          <w:rFonts w:ascii="Century Gothic" w:eastAsia="Arial" w:hAnsi="Century Gothic" w:cs="Arial"/>
          <w:b/>
          <w:sz w:val="18"/>
          <w:szCs w:val="18"/>
        </w:rPr>
      </w:pPr>
    </w:p>
    <w:tbl>
      <w:tblPr>
        <w:tblStyle w:val="af1"/>
        <w:tblW w:w="5000" w:type="pct"/>
        <w:tblLook w:val="04A0" w:firstRow="1" w:lastRow="0" w:firstColumn="1" w:lastColumn="0" w:noHBand="0" w:noVBand="1"/>
      </w:tblPr>
      <w:tblGrid>
        <w:gridCol w:w="3209"/>
        <w:gridCol w:w="7270"/>
      </w:tblGrid>
      <w:tr w:rsidR="00CF0F41" w14:paraId="15AB6F0B" w14:textId="77777777" w:rsidTr="008B6FA3">
        <w:tc>
          <w:tcPr>
            <w:tcW w:w="500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9452A6A" w14:textId="1E4B4F0F" w:rsidR="00CF0F41" w:rsidRDefault="00CF0F41">
            <w:pPr>
              <w:spacing w:after="4"/>
              <w:ind w:right="-1"/>
              <w:jc w:val="both"/>
              <w:rPr>
                <w:rFonts w:ascii="Century Gothic" w:eastAsia="Arial" w:hAnsi="Century Gothic" w:cs="Arial"/>
                <w:b/>
                <w:sz w:val="18"/>
                <w:szCs w:val="18"/>
                <w:lang w:val="en-US"/>
              </w:rPr>
            </w:pPr>
            <w:r>
              <w:rPr>
                <w:rFonts w:ascii="Century Gothic" w:eastAsia="Arial" w:hAnsi="Century Gothic" w:cs="Arial"/>
                <w:b/>
                <w:sz w:val="18"/>
                <w:szCs w:val="18"/>
              </w:rPr>
              <w:t>ПРИМІТКИ</w:t>
            </w:r>
          </w:p>
        </w:tc>
      </w:tr>
      <w:tr w:rsidR="00CF0F41" w14:paraId="0774B23A" w14:textId="77777777" w:rsidTr="008B6FA3">
        <w:tc>
          <w:tcPr>
            <w:tcW w:w="1531" w:type="pct"/>
            <w:tcBorders>
              <w:top w:val="single" w:sz="4" w:space="0" w:color="auto"/>
              <w:left w:val="single" w:sz="4" w:space="0" w:color="auto"/>
              <w:bottom w:val="single" w:sz="4" w:space="0" w:color="auto"/>
              <w:right w:val="single" w:sz="4" w:space="0" w:color="auto"/>
            </w:tcBorders>
            <w:hideMark/>
          </w:tcPr>
          <w:p w14:paraId="6CCFA6A0" w14:textId="3EE9E58F" w:rsidR="00CF0F41" w:rsidRDefault="00CF0F41">
            <w:pPr>
              <w:spacing w:after="4"/>
              <w:ind w:right="-1"/>
              <w:jc w:val="both"/>
              <w:rPr>
                <w:rFonts w:ascii="Century Gothic" w:eastAsia="Arial" w:hAnsi="Century Gothic" w:cs="Arial"/>
                <w:b/>
                <w:sz w:val="18"/>
                <w:szCs w:val="18"/>
                <w:lang w:val="en-US"/>
              </w:rPr>
            </w:pPr>
            <w:r>
              <w:rPr>
                <w:rFonts w:ascii="Century Gothic" w:eastAsia="Arial" w:hAnsi="Century Gothic" w:cs="Arial"/>
                <w:b/>
                <w:sz w:val="18"/>
                <w:szCs w:val="18"/>
              </w:rPr>
              <w:t>Примітка 1</w:t>
            </w:r>
          </w:p>
        </w:tc>
        <w:tc>
          <w:tcPr>
            <w:tcW w:w="3469" w:type="pct"/>
            <w:tcBorders>
              <w:top w:val="single" w:sz="4" w:space="0" w:color="auto"/>
              <w:left w:val="single" w:sz="4" w:space="0" w:color="auto"/>
              <w:bottom w:val="single" w:sz="4" w:space="0" w:color="auto"/>
              <w:right w:val="single" w:sz="4" w:space="0" w:color="auto"/>
            </w:tcBorders>
            <w:hideMark/>
          </w:tcPr>
          <w:p w14:paraId="753839B7" w14:textId="77777777" w:rsidR="00CF0F41" w:rsidRDefault="00CF0F41">
            <w:pPr>
              <w:spacing w:after="4"/>
              <w:ind w:right="-1"/>
              <w:jc w:val="both"/>
              <w:rPr>
                <w:rFonts w:ascii="Century Gothic" w:hAnsi="Century Gothic"/>
                <w:sz w:val="18"/>
                <w:szCs w:val="18"/>
              </w:rPr>
            </w:pPr>
            <w:bookmarkStart w:id="2" w:name="Примітка_1"/>
            <w:r>
              <w:rPr>
                <w:rFonts w:ascii="Century Gothic" w:hAnsi="Century Gothic"/>
                <w:sz w:val="18"/>
                <w:szCs w:val="18"/>
              </w:rPr>
              <w:t xml:space="preserve">Положення про здійснення банками фінансового моніторингу, затвердженого Постановою Правління НБУ від 19.05.2020р. № 65 (зі змінами та доповненнями), та Закону США «Про податкові вимоги до іноземних рахунків» (Foreign Account Tax Compliance Act), Директиви  (ЄС) 2015/849 Європейського парламенту та ради від 20 травня 2015 року про запобігання використанню фінансової системи для відмивання грошей та фінансування тероризму, що вносить зміни до Регламенту (ЄС) № 648/2012 Європейського Парламенту та Ради і припиняє дію Директиви 2005/60/ЄС Європейського Парламенту та Ради і Директиви Комісії 2006/70/ЄС. </w:t>
            </w:r>
            <w:bookmarkEnd w:id="2"/>
          </w:p>
        </w:tc>
      </w:tr>
      <w:tr w:rsidR="00CF0F41" w14:paraId="228CD1B3" w14:textId="77777777" w:rsidTr="008B6FA3">
        <w:trPr>
          <w:trHeight w:val="864"/>
        </w:trPr>
        <w:tc>
          <w:tcPr>
            <w:tcW w:w="1531" w:type="pct"/>
            <w:tcBorders>
              <w:top w:val="single" w:sz="4" w:space="0" w:color="auto"/>
              <w:left w:val="single" w:sz="4" w:space="0" w:color="auto"/>
              <w:bottom w:val="single" w:sz="4" w:space="0" w:color="auto"/>
              <w:right w:val="single" w:sz="4" w:space="0" w:color="auto"/>
            </w:tcBorders>
            <w:hideMark/>
          </w:tcPr>
          <w:p w14:paraId="22E60D93" w14:textId="2E187A70" w:rsidR="00CF0F41" w:rsidRDefault="00CF0F41">
            <w:pPr>
              <w:spacing w:after="4"/>
              <w:ind w:right="-1"/>
              <w:jc w:val="both"/>
              <w:rPr>
                <w:rFonts w:ascii="Century Gothic" w:eastAsia="Arial" w:hAnsi="Century Gothic" w:cs="Arial"/>
                <w:b/>
                <w:sz w:val="18"/>
                <w:szCs w:val="18"/>
                <w:lang w:val="en-US"/>
              </w:rPr>
            </w:pPr>
            <w:r>
              <w:rPr>
                <w:rFonts w:ascii="Century Gothic" w:eastAsia="Arial" w:hAnsi="Century Gothic" w:cs="Arial"/>
                <w:b/>
                <w:sz w:val="18"/>
                <w:szCs w:val="18"/>
              </w:rPr>
              <w:t>Примітка 2</w:t>
            </w:r>
          </w:p>
        </w:tc>
        <w:tc>
          <w:tcPr>
            <w:tcW w:w="3469" w:type="pct"/>
            <w:tcBorders>
              <w:top w:val="single" w:sz="4" w:space="0" w:color="auto"/>
              <w:left w:val="single" w:sz="4" w:space="0" w:color="auto"/>
              <w:bottom w:val="single" w:sz="4" w:space="0" w:color="auto"/>
              <w:right w:val="single" w:sz="4" w:space="0" w:color="auto"/>
            </w:tcBorders>
            <w:hideMark/>
          </w:tcPr>
          <w:p w14:paraId="6EA38436" w14:textId="77777777" w:rsidR="00CF0F41" w:rsidRDefault="00CF0F41">
            <w:pPr>
              <w:spacing w:after="4"/>
              <w:ind w:right="-1"/>
              <w:jc w:val="both"/>
              <w:rPr>
                <w:rFonts w:ascii="Century Gothic" w:eastAsia="Arial" w:hAnsi="Century Gothic" w:cs="Arial"/>
                <w:sz w:val="18"/>
                <w:szCs w:val="18"/>
              </w:rPr>
            </w:pPr>
            <w:bookmarkStart w:id="3" w:name="Примітка_2"/>
            <w:r>
              <w:rPr>
                <w:rFonts w:ascii="Century Gothic" w:eastAsia="Arial" w:hAnsi="Century Gothic" w:cs="Arial"/>
                <w:b/>
                <w:sz w:val="18"/>
                <w:szCs w:val="18"/>
              </w:rPr>
              <w:t>До податкових резидентів США відносяться фізичні особи</w:t>
            </w:r>
            <w:r>
              <w:rPr>
                <w:rFonts w:ascii="Century Gothic" w:eastAsia="Arial" w:hAnsi="Century Gothic" w:cs="Arial"/>
                <w:sz w:val="18"/>
                <w:szCs w:val="18"/>
              </w:rPr>
              <w:t>, які відповідають критеріям «довгострокового перебування» (перебування на території США не менше 31 дня протягом поточного календарного року та не менше 183 днів протягом 3 останніх років, включаючи поточний рік і два попередні роки.</w:t>
            </w:r>
            <w:bookmarkEnd w:id="3"/>
          </w:p>
        </w:tc>
      </w:tr>
      <w:tr w:rsidR="00D3607F" w14:paraId="0AD374D6" w14:textId="77777777" w:rsidTr="008B6FA3">
        <w:trPr>
          <w:trHeight w:val="864"/>
        </w:trPr>
        <w:tc>
          <w:tcPr>
            <w:tcW w:w="1531" w:type="pct"/>
            <w:tcBorders>
              <w:top w:val="single" w:sz="4" w:space="0" w:color="auto"/>
              <w:left w:val="single" w:sz="4" w:space="0" w:color="auto"/>
              <w:bottom w:val="single" w:sz="4" w:space="0" w:color="auto"/>
              <w:right w:val="single" w:sz="4" w:space="0" w:color="auto"/>
            </w:tcBorders>
          </w:tcPr>
          <w:p w14:paraId="6D891F0E" w14:textId="35C23639" w:rsidR="00D3607F" w:rsidRDefault="00D3607F">
            <w:pPr>
              <w:spacing w:after="4"/>
              <w:ind w:right="-1"/>
              <w:jc w:val="both"/>
              <w:rPr>
                <w:rFonts w:ascii="Century Gothic" w:eastAsia="Arial" w:hAnsi="Century Gothic" w:cs="Arial"/>
                <w:b/>
                <w:sz w:val="18"/>
                <w:szCs w:val="18"/>
              </w:rPr>
            </w:pPr>
            <w:r>
              <w:rPr>
                <w:rFonts w:ascii="Century Gothic" w:eastAsia="Arial" w:hAnsi="Century Gothic" w:cs="Arial"/>
                <w:b/>
                <w:sz w:val="18"/>
                <w:szCs w:val="18"/>
              </w:rPr>
              <w:t>Примітка 3</w:t>
            </w:r>
          </w:p>
        </w:tc>
        <w:tc>
          <w:tcPr>
            <w:tcW w:w="3469" w:type="pct"/>
            <w:tcBorders>
              <w:top w:val="single" w:sz="4" w:space="0" w:color="auto"/>
              <w:left w:val="single" w:sz="4" w:space="0" w:color="auto"/>
              <w:bottom w:val="single" w:sz="4" w:space="0" w:color="auto"/>
              <w:right w:val="single" w:sz="4" w:space="0" w:color="auto"/>
            </w:tcBorders>
          </w:tcPr>
          <w:p w14:paraId="5ACD78AA" w14:textId="77777777" w:rsidR="00EB754D" w:rsidRDefault="00EB754D" w:rsidP="00EB754D">
            <w:pPr>
              <w:ind w:right="-1"/>
              <w:jc w:val="both"/>
              <w:textAlignment w:val="baseline"/>
              <w:rPr>
                <w:rFonts w:ascii="Century Gothic" w:eastAsia="Times New Roman" w:hAnsi="Century Gothic" w:cs="Times New Roman"/>
                <w:b/>
                <w:iCs/>
                <w:sz w:val="18"/>
                <w:szCs w:val="18"/>
                <w:lang w:eastAsia="uk-UA"/>
              </w:rPr>
            </w:pPr>
            <w:bookmarkStart w:id="4" w:name="Примітка_7"/>
            <w:r>
              <w:rPr>
                <w:rFonts w:ascii="Century Gothic" w:eastAsia="Times New Roman" w:hAnsi="Century Gothic" w:cs="Times New Roman"/>
                <w:b/>
                <w:iCs/>
                <w:sz w:val="18"/>
                <w:szCs w:val="18"/>
                <w:lang w:eastAsia="uk-UA"/>
              </w:rPr>
              <w:t>Якщо компанія діє від імені/за рахунок третіх осіб, необхідно надати перелік усіх довірчих власників:</w:t>
            </w:r>
          </w:p>
          <w:p w14:paraId="179B0094" w14:textId="77777777" w:rsidR="00EB754D" w:rsidRDefault="00EB754D" w:rsidP="00EB754D">
            <w:pPr>
              <w:pStyle w:val="af"/>
              <w:numPr>
                <w:ilvl w:val="0"/>
                <w:numId w:val="36"/>
              </w:numPr>
              <w:ind w:right="-1"/>
              <w:jc w:val="both"/>
              <w:textAlignment w:val="baseline"/>
              <w:rPr>
                <w:rFonts w:ascii="Century Gothic" w:eastAsia="Times New Roman" w:hAnsi="Century Gothic" w:cs="Times New Roman"/>
                <w:iCs/>
                <w:sz w:val="18"/>
                <w:szCs w:val="18"/>
                <w:lang w:eastAsia="uk-UA"/>
              </w:rPr>
            </w:pPr>
            <w:r>
              <w:rPr>
                <w:rFonts w:ascii="Century Gothic" w:eastAsia="Times New Roman" w:hAnsi="Century Gothic" w:cs="Times New Roman"/>
                <w:iCs/>
                <w:sz w:val="18"/>
                <w:szCs w:val="18"/>
                <w:lang w:eastAsia="uk-UA"/>
              </w:rPr>
              <w:t>Щодо фізичних осіб -  ПІБ, дата народження, країна народження, громадянство, країна проживання.</w:t>
            </w:r>
          </w:p>
          <w:bookmarkEnd w:id="4"/>
          <w:p w14:paraId="40795C37" w14:textId="4C60DB92" w:rsidR="00D3607F" w:rsidRPr="00EB754D" w:rsidRDefault="00EB754D" w:rsidP="00EB754D">
            <w:pPr>
              <w:pStyle w:val="af"/>
              <w:numPr>
                <w:ilvl w:val="0"/>
                <w:numId w:val="36"/>
              </w:numPr>
              <w:spacing w:after="160" w:line="259" w:lineRule="auto"/>
              <w:ind w:right="-1"/>
              <w:jc w:val="both"/>
              <w:textAlignment w:val="baseline"/>
              <w:rPr>
                <w:rFonts w:ascii="Century Gothic" w:eastAsia="Times New Roman" w:hAnsi="Century Gothic" w:cs="Times New Roman"/>
                <w:iCs/>
                <w:sz w:val="18"/>
                <w:szCs w:val="18"/>
                <w:lang w:eastAsia="uk-UA"/>
              </w:rPr>
            </w:pPr>
            <w:r>
              <w:rPr>
                <w:rFonts w:ascii="Century Gothic" w:eastAsia="Times New Roman" w:hAnsi="Century Gothic" w:cs="Times New Roman"/>
                <w:iCs/>
                <w:sz w:val="18"/>
                <w:szCs w:val="18"/>
                <w:lang w:eastAsia="uk-UA"/>
              </w:rPr>
              <w:t xml:space="preserve">Щодо юридичних осіб –  найменування, адреса/країна реєстрації, адреса / країна місцезнаходження виконавчого органу. </w:t>
            </w:r>
          </w:p>
        </w:tc>
      </w:tr>
      <w:tr w:rsidR="00CF0F41" w14:paraId="6A5B3579" w14:textId="77777777" w:rsidTr="008B6FA3">
        <w:tc>
          <w:tcPr>
            <w:tcW w:w="1531" w:type="pct"/>
            <w:tcBorders>
              <w:top w:val="single" w:sz="4" w:space="0" w:color="auto"/>
              <w:left w:val="single" w:sz="4" w:space="0" w:color="auto"/>
              <w:bottom w:val="single" w:sz="4" w:space="0" w:color="auto"/>
              <w:right w:val="single" w:sz="4" w:space="0" w:color="auto"/>
            </w:tcBorders>
            <w:hideMark/>
          </w:tcPr>
          <w:p w14:paraId="0F559333" w14:textId="01195B06" w:rsidR="00CF0F41" w:rsidRDefault="00CF0F41">
            <w:pPr>
              <w:spacing w:after="4"/>
              <w:ind w:right="-1"/>
              <w:jc w:val="both"/>
              <w:rPr>
                <w:rFonts w:ascii="Century Gothic" w:eastAsia="Arial" w:hAnsi="Century Gothic" w:cs="Arial"/>
                <w:b/>
                <w:sz w:val="18"/>
                <w:szCs w:val="18"/>
                <w:lang w:val="en-US"/>
              </w:rPr>
            </w:pPr>
            <w:r>
              <w:rPr>
                <w:rFonts w:ascii="Century Gothic" w:eastAsia="Arial" w:hAnsi="Century Gothic" w:cs="Arial"/>
                <w:b/>
                <w:sz w:val="18"/>
                <w:szCs w:val="18"/>
              </w:rPr>
              <w:t xml:space="preserve">Примітка </w:t>
            </w:r>
            <w:r w:rsidR="00D3607F">
              <w:rPr>
                <w:rFonts w:ascii="Century Gothic" w:eastAsia="Arial" w:hAnsi="Century Gothic" w:cs="Arial"/>
                <w:b/>
                <w:sz w:val="18"/>
                <w:szCs w:val="18"/>
              </w:rPr>
              <w:t>4</w:t>
            </w:r>
          </w:p>
        </w:tc>
        <w:tc>
          <w:tcPr>
            <w:tcW w:w="3469" w:type="pct"/>
            <w:tcBorders>
              <w:top w:val="single" w:sz="4" w:space="0" w:color="auto"/>
              <w:left w:val="single" w:sz="4" w:space="0" w:color="auto"/>
              <w:bottom w:val="single" w:sz="4" w:space="0" w:color="auto"/>
              <w:right w:val="single" w:sz="4" w:space="0" w:color="auto"/>
            </w:tcBorders>
            <w:hideMark/>
          </w:tcPr>
          <w:p w14:paraId="60FCD6D4" w14:textId="77777777" w:rsidR="00CF0F41" w:rsidRDefault="00CF0F41">
            <w:pPr>
              <w:tabs>
                <w:tab w:val="left" w:pos="3596"/>
              </w:tabs>
              <w:ind w:right="-1"/>
              <w:jc w:val="both"/>
              <w:rPr>
                <w:rFonts w:ascii="Century Gothic" w:hAnsi="Century Gothic"/>
                <w:sz w:val="18"/>
                <w:szCs w:val="18"/>
                <w:lang w:val="en-US"/>
              </w:rPr>
            </w:pPr>
            <w:bookmarkStart w:id="5" w:name="Примітка_3"/>
            <w:r>
              <w:rPr>
                <w:rFonts w:ascii="Century Gothic" w:hAnsi="Century Gothic"/>
                <w:b/>
                <w:sz w:val="18"/>
                <w:szCs w:val="18"/>
                <w:lang w:val="en-US"/>
              </w:rPr>
              <w:t>Trusted Exchange</w:t>
            </w:r>
            <w:r>
              <w:rPr>
                <w:rFonts w:ascii="Century Gothic" w:hAnsi="Century Gothic"/>
                <w:sz w:val="18"/>
                <w:szCs w:val="18"/>
                <w:lang w:val="en-US"/>
              </w:rPr>
              <w:t>:</w:t>
            </w:r>
          </w:p>
          <w:p w14:paraId="5ECA71E8" w14:textId="77777777" w:rsidR="00CF0F41" w:rsidRDefault="00CF0F41">
            <w:pPr>
              <w:tabs>
                <w:tab w:val="left" w:pos="3596"/>
              </w:tabs>
              <w:ind w:right="-1"/>
              <w:jc w:val="both"/>
              <w:rPr>
                <w:rFonts w:ascii="Century Gothic" w:eastAsia="Times New Roman" w:hAnsi="Century Gothic" w:cs="Times New Roman"/>
                <w:color w:val="000000"/>
                <w:sz w:val="18"/>
                <w:szCs w:val="18"/>
                <w:lang w:val="en-US" w:eastAsia="de-AT"/>
              </w:rPr>
            </w:pPr>
            <w:r>
              <w:rPr>
                <w:rFonts w:ascii="Century Gothic" w:eastAsia="Times New Roman" w:hAnsi="Century Gothic" w:cs="Times New Roman"/>
                <w:b/>
                <w:bCs/>
                <w:color w:val="000000"/>
                <w:sz w:val="18"/>
                <w:szCs w:val="18"/>
                <w:lang w:val="en-US" w:eastAsia="de-AT"/>
              </w:rPr>
              <w:t xml:space="preserve">Албанія </w:t>
            </w:r>
            <w:r>
              <w:rPr>
                <w:rFonts w:ascii="Century Gothic" w:eastAsia="Times New Roman" w:hAnsi="Century Gothic" w:cs="Times New Roman"/>
                <w:color w:val="000000"/>
                <w:sz w:val="18"/>
                <w:szCs w:val="18"/>
                <w:lang w:val="en-US" w:eastAsia="de-AT"/>
              </w:rPr>
              <w:t xml:space="preserve">Tirana Stock Exchange; </w:t>
            </w:r>
          </w:p>
          <w:p w14:paraId="1780CAE5" w14:textId="77777777" w:rsidR="00CF0F41" w:rsidRDefault="00CF0F41">
            <w:pPr>
              <w:tabs>
                <w:tab w:val="left" w:pos="3596"/>
              </w:tabs>
              <w:ind w:right="-1"/>
              <w:jc w:val="both"/>
              <w:rPr>
                <w:rFonts w:ascii="Century Gothic" w:eastAsia="Times New Roman" w:hAnsi="Century Gothic" w:cs="Times New Roman"/>
                <w:color w:val="000000"/>
                <w:sz w:val="18"/>
                <w:szCs w:val="18"/>
                <w:lang w:val="en-US" w:eastAsia="de-AT"/>
              </w:rPr>
            </w:pPr>
            <w:r>
              <w:rPr>
                <w:rFonts w:ascii="Century Gothic" w:eastAsia="Times New Roman" w:hAnsi="Century Gothic" w:cs="Times New Roman"/>
                <w:b/>
                <w:bCs/>
                <w:color w:val="000000"/>
                <w:sz w:val="18"/>
                <w:szCs w:val="18"/>
                <w:lang w:val="en-US" w:eastAsia="de-AT"/>
              </w:rPr>
              <w:t xml:space="preserve">Австралія </w:t>
            </w:r>
            <w:r>
              <w:rPr>
                <w:rFonts w:ascii="Century Gothic" w:eastAsia="Times New Roman" w:hAnsi="Century Gothic" w:cs="Times New Roman"/>
                <w:color w:val="000000"/>
                <w:sz w:val="18"/>
                <w:szCs w:val="18"/>
                <w:lang w:val="en-US" w:eastAsia="de-AT"/>
              </w:rPr>
              <w:t xml:space="preserve">Australian Securities Exchange;Sydney Stock Exchange (SSX); </w:t>
            </w:r>
          </w:p>
          <w:p w14:paraId="42F45F19" w14:textId="77777777" w:rsidR="00CF0F41" w:rsidRDefault="00CF0F41">
            <w:pPr>
              <w:tabs>
                <w:tab w:val="left" w:pos="3596"/>
              </w:tabs>
              <w:ind w:right="-1"/>
              <w:jc w:val="both"/>
              <w:rPr>
                <w:rFonts w:ascii="Century Gothic" w:eastAsia="Times New Roman" w:hAnsi="Century Gothic" w:cs="Times New Roman"/>
                <w:color w:val="000000"/>
                <w:sz w:val="18"/>
                <w:szCs w:val="18"/>
                <w:lang w:val="en-US" w:eastAsia="de-AT"/>
              </w:rPr>
            </w:pPr>
            <w:r>
              <w:rPr>
                <w:rFonts w:ascii="Century Gothic" w:eastAsia="Times New Roman" w:hAnsi="Century Gothic" w:cs="Times New Roman"/>
                <w:b/>
                <w:bCs/>
                <w:color w:val="000000"/>
                <w:sz w:val="18"/>
                <w:szCs w:val="18"/>
                <w:lang w:val="en-US" w:eastAsia="de-AT"/>
              </w:rPr>
              <w:t xml:space="preserve">Австрія </w:t>
            </w:r>
            <w:r>
              <w:rPr>
                <w:rFonts w:ascii="Century Gothic" w:eastAsia="Times New Roman" w:hAnsi="Century Gothic" w:cs="Times New Roman"/>
                <w:color w:val="000000"/>
                <w:sz w:val="18"/>
                <w:szCs w:val="18"/>
                <w:lang w:val="en-US" w:eastAsia="de-AT"/>
              </w:rPr>
              <w:t xml:space="preserve">Vienna Stock Exchange; </w:t>
            </w:r>
          </w:p>
          <w:p w14:paraId="33F12CDB" w14:textId="77777777" w:rsidR="00CF0F41" w:rsidRDefault="00CF0F41">
            <w:pPr>
              <w:tabs>
                <w:tab w:val="left" w:pos="3596"/>
              </w:tabs>
              <w:ind w:right="-1"/>
              <w:jc w:val="both"/>
              <w:rPr>
                <w:rFonts w:ascii="Century Gothic" w:eastAsia="Times New Roman" w:hAnsi="Century Gothic" w:cs="Times New Roman"/>
                <w:color w:val="000000"/>
                <w:sz w:val="18"/>
                <w:szCs w:val="18"/>
                <w:lang w:val="en-US" w:eastAsia="de-AT"/>
              </w:rPr>
            </w:pPr>
            <w:r>
              <w:rPr>
                <w:rFonts w:ascii="Century Gothic" w:eastAsia="Times New Roman" w:hAnsi="Century Gothic" w:cs="Times New Roman"/>
                <w:b/>
                <w:bCs/>
                <w:color w:val="000000"/>
                <w:sz w:val="18"/>
                <w:szCs w:val="18"/>
                <w:lang w:val="en-US" w:eastAsia="de-AT"/>
              </w:rPr>
              <w:t xml:space="preserve">Бельгія </w:t>
            </w:r>
            <w:r>
              <w:rPr>
                <w:rFonts w:ascii="Century Gothic" w:eastAsia="Times New Roman" w:hAnsi="Century Gothic" w:cs="Times New Roman"/>
                <w:color w:val="000000"/>
                <w:sz w:val="18"/>
                <w:szCs w:val="18"/>
                <w:lang w:val="en-US" w:eastAsia="de-AT"/>
              </w:rPr>
              <w:t xml:space="preserve">Euronext Brussels; </w:t>
            </w:r>
          </w:p>
          <w:p w14:paraId="4652A12E" w14:textId="77777777" w:rsidR="00CF0F41" w:rsidRDefault="00CF0F41">
            <w:pPr>
              <w:tabs>
                <w:tab w:val="left" w:pos="3596"/>
              </w:tabs>
              <w:ind w:right="-1"/>
              <w:jc w:val="both"/>
              <w:rPr>
                <w:rFonts w:ascii="Century Gothic" w:eastAsia="Times New Roman" w:hAnsi="Century Gothic" w:cs="Times New Roman"/>
                <w:color w:val="000000"/>
                <w:sz w:val="18"/>
                <w:szCs w:val="18"/>
                <w:lang w:val="en-US" w:eastAsia="de-AT"/>
              </w:rPr>
            </w:pPr>
            <w:r>
              <w:rPr>
                <w:rFonts w:ascii="Century Gothic" w:eastAsia="Times New Roman" w:hAnsi="Century Gothic" w:cs="Times New Roman"/>
                <w:b/>
                <w:bCs/>
                <w:color w:val="000000"/>
                <w:sz w:val="18"/>
                <w:szCs w:val="18"/>
                <w:lang w:val="en-US" w:eastAsia="de-AT"/>
              </w:rPr>
              <w:t xml:space="preserve">Бразилія </w:t>
            </w:r>
            <w:r>
              <w:rPr>
                <w:rFonts w:ascii="Century Gothic" w:eastAsia="Times New Roman" w:hAnsi="Century Gothic" w:cs="Times New Roman"/>
                <w:color w:val="000000"/>
                <w:sz w:val="18"/>
                <w:szCs w:val="18"/>
                <w:lang w:val="en-US" w:eastAsia="de-AT"/>
              </w:rPr>
              <w:t>Bolsa de Valores, Mercadorias &amp; Futuros de Sao Paulo;</w:t>
            </w:r>
          </w:p>
          <w:p w14:paraId="6AFE3075" w14:textId="77777777" w:rsidR="00CF0F41" w:rsidRDefault="00CF0F41">
            <w:pPr>
              <w:tabs>
                <w:tab w:val="left" w:pos="3596"/>
              </w:tabs>
              <w:ind w:right="-1"/>
              <w:jc w:val="both"/>
              <w:rPr>
                <w:rFonts w:ascii="Century Gothic" w:eastAsia="Times New Roman" w:hAnsi="Century Gothic" w:cs="Times New Roman"/>
                <w:color w:val="000000"/>
                <w:sz w:val="18"/>
                <w:szCs w:val="18"/>
                <w:lang w:val="en-US" w:eastAsia="de-AT"/>
              </w:rPr>
            </w:pPr>
            <w:r>
              <w:rPr>
                <w:rFonts w:ascii="Century Gothic" w:eastAsia="Times New Roman" w:hAnsi="Century Gothic" w:cs="Times New Roman"/>
                <w:b/>
                <w:bCs/>
                <w:color w:val="000000"/>
                <w:sz w:val="18"/>
                <w:szCs w:val="18"/>
                <w:lang w:val="en-US" w:eastAsia="de-AT"/>
              </w:rPr>
              <w:t>Китай</w:t>
            </w:r>
            <w:r>
              <w:rPr>
                <w:rFonts w:ascii="Century Gothic" w:eastAsia="Times New Roman" w:hAnsi="Century Gothic" w:cs="Times New Roman"/>
                <w:color w:val="000000"/>
                <w:sz w:val="18"/>
                <w:szCs w:val="18"/>
                <w:lang w:val="en-US" w:eastAsia="de-AT"/>
              </w:rPr>
              <w:t xml:space="preserve"> Shanghai Stock Exchange;Shenzhen Stock Exchange;</w:t>
            </w:r>
          </w:p>
          <w:p w14:paraId="3495F509" w14:textId="77777777" w:rsidR="00CF0F41" w:rsidRDefault="00CF0F41">
            <w:pPr>
              <w:tabs>
                <w:tab w:val="left" w:pos="3596"/>
              </w:tabs>
              <w:ind w:right="-1"/>
              <w:jc w:val="both"/>
              <w:rPr>
                <w:rFonts w:ascii="Century Gothic" w:eastAsia="Times New Roman" w:hAnsi="Century Gothic" w:cs="Times New Roman"/>
                <w:color w:val="000000"/>
                <w:sz w:val="18"/>
                <w:szCs w:val="18"/>
                <w:lang w:val="en-US" w:eastAsia="de-AT"/>
              </w:rPr>
            </w:pPr>
            <w:r>
              <w:rPr>
                <w:rFonts w:ascii="Century Gothic" w:eastAsia="Times New Roman" w:hAnsi="Century Gothic" w:cs="Times New Roman"/>
                <w:b/>
                <w:bCs/>
                <w:color w:val="000000"/>
                <w:sz w:val="18"/>
                <w:szCs w:val="18"/>
                <w:lang w:val="en-US" w:eastAsia="de-AT"/>
              </w:rPr>
              <w:t xml:space="preserve">Хорватія </w:t>
            </w:r>
            <w:r>
              <w:rPr>
                <w:rFonts w:ascii="Century Gothic" w:eastAsia="Times New Roman" w:hAnsi="Century Gothic" w:cs="Times New Roman"/>
                <w:color w:val="000000"/>
                <w:sz w:val="18"/>
                <w:szCs w:val="18"/>
                <w:lang w:val="en-US" w:eastAsia="de-AT"/>
              </w:rPr>
              <w:t xml:space="preserve">Zagreb Stock Exchange; </w:t>
            </w:r>
          </w:p>
          <w:p w14:paraId="77E62FE9" w14:textId="77777777" w:rsidR="00CF0F41" w:rsidRDefault="00CF0F41">
            <w:pPr>
              <w:tabs>
                <w:tab w:val="left" w:pos="3596"/>
              </w:tabs>
              <w:ind w:right="-1"/>
              <w:jc w:val="both"/>
              <w:rPr>
                <w:rFonts w:ascii="Century Gothic" w:eastAsia="Times New Roman" w:hAnsi="Century Gothic" w:cs="Times New Roman"/>
                <w:color w:val="000000"/>
                <w:sz w:val="18"/>
                <w:szCs w:val="18"/>
                <w:lang w:val="en-US" w:eastAsia="de-AT"/>
              </w:rPr>
            </w:pPr>
            <w:r>
              <w:rPr>
                <w:rFonts w:ascii="Century Gothic" w:eastAsia="Times New Roman" w:hAnsi="Century Gothic" w:cs="Times New Roman"/>
                <w:b/>
                <w:bCs/>
                <w:color w:val="000000"/>
                <w:sz w:val="18"/>
                <w:szCs w:val="18"/>
                <w:lang w:val="en-US" w:eastAsia="de-AT"/>
              </w:rPr>
              <w:t xml:space="preserve">Кіпр </w:t>
            </w:r>
            <w:r>
              <w:rPr>
                <w:rFonts w:ascii="Century Gothic" w:eastAsia="Times New Roman" w:hAnsi="Century Gothic" w:cs="Times New Roman"/>
                <w:color w:val="000000"/>
                <w:sz w:val="18"/>
                <w:szCs w:val="18"/>
                <w:lang w:val="en-US" w:eastAsia="de-AT"/>
              </w:rPr>
              <w:t>CYPRUS STOCK EXCHANGE;</w:t>
            </w:r>
          </w:p>
          <w:p w14:paraId="54C8EF16" w14:textId="77777777" w:rsidR="00CF0F41" w:rsidRDefault="00CF0F41">
            <w:pPr>
              <w:tabs>
                <w:tab w:val="left" w:pos="3596"/>
              </w:tabs>
              <w:ind w:right="-1"/>
              <w:jc w:val="both"/>
              <w:rPr>
                <w:rFonts w:ascii="Century Gothic" w:eastAsia="Times New Roman" w:hAnsi="Century Gothic" w:cs="Times New Roman"/>
                <w:color w:val="000000"/>
                <w:sz w:val="18"/>
                <w:szCs w:val="18"/>
                <w:lang w:eastAsia="de-AT"/>
              </w:rPr>
            </w:pPr>
            <w:r>
              <w:rPr>
                <w:rFonts w:ascii="Century Gothic" w:eastAsia="Times New Roman" w:hAnsi="Century Gothic" w:cs="Times New Roman"/>
                <w:b/>
                <w:bCs/>
                <w:color w:val="000000"/>
                <w:sz w:val="18"/>
                <w:szCs w:val="18"/>
                <w:lang w:val="en-US" w:eastAsia="de-AT"/>
              </w:rPr>
              <w:t xml:space="preserve">Чехія </w:t>
            </w:r>
            <w:r>
              <w:rPr>
                <w:rFonts w:ascii="Century Gothic" w:eastAsia="Times New Roman" w:hAnsi="Century Gothic" w:cs="Times New Roman"/>
                <w:color w:val="000000"/>
                <w:sz w:val="18"/>
                <w:szCs w:val="18"/>
                <w:lang w:val="en-US" w:eastAsia="de-AT"/>
              </w:rPr>
              <w:t xml:space="preserve">Burza cenných papírů Praha, a.s.;Prague Stock Exchange;RM-SYSTÉM, česká burza cenných papírů a.s.; </w:t>
            </w:r>
          </w:p>
          <w:p w14:paraId="3B88F922" w14:textId="77777777" w:rsidR="00CF0F41" w:rsidRDefault="00CF0F41">
            <w:pPr>
              <w:tabs>
                <w:tab w:val="left" w:pos="3596"/>
              </w:tabs>
              <w:ind w:right="-1"/>
              <w:jc w:val="both"/>
              <w:rPr>
                <w:rFonts w:ascii="Century Gothic" w:eastAsia="Times New Roman" w:hAnsi="Century Gothic" w:cs="Times New Roman"/>
                <w:color w:val="000000"/>
                <w:sz w:val="18"/>
                <w:szCs w:val="18"/>
                <w:lang w:val="en-US" w:eastAsia="de-AT"/>
              </w:rPr>
            </w:pPr>
            <w:r>
              <w:rPr>
                <w:rFonts w:ascii="Century Gothic" w:eastAsia="Times New Roman" w:hAnsi="Century Gothic" w:cs="Times New Roman"/>
                <w:b/>
                <w:bCs/>
                <w:color w:val="000000"/>
                <w:sz w:val="18"/>
                <w:szCs w:val="18"/>
                <w:lang w:val="en-US" w:eastAsia="de-AT"/>
              </w:rPr>
              <w:t xml:space="preserve">Данія </w:t>
            </w:r>
            <w:r>
              <w:rPr>
                <w:rFonts w:ascii="Century Gothic" w:eastAsia="Times New Roman" w:hAnsi="Century Gothic" w:cs="Times New Roman"/>
                <w:color w:val="000000"/>
                <w:sz w:val="18"/>
                <w:szCs w:val="18"/>
                <w:lang w:val="en-US" w:eastAsia="de-AT"/>
              </w:rPr>
              <w:t>Copenhagen Stock Exchange (belongs to NASDAQ Nordic OMX);NASDAQ COPENHAGEN A/S</w:t>
            </w:r>
          </w:p>
          <w:p w14:paraId="10CA5489" w14:textId="77777777" w:rsidR="00CF0F41" w:rsidRDefault="00CF0F41">
            <w:pPr>
              <w:tabs>
                <w:tab w:val="left" w:pos="3596"/>
              </w:tabs>
              <w:ind w:right="-1"/>
              <w:jc w:val="both"/>
              <w:rPr>
                <w:rFonts w:ascii="Century Gothic" w:eastAsia="Times New Roman" w:hAnsi="Century Gothic" w:cs="Times New Roman"/>
                <w:color w:val="000000"/>
                <w:sz w:val="18"/>
                <w:szCs w:val="18"/>
                <w:lang w:val="en-US" w:eastAsia="de-AT"/>
              </w:rPr>
            </w:pPr>
            <w:r>
              <w:rPr>
                <w:rFonts w:ascii="Century Gothic" w:eastAsia="Times New Roman" w:hAnsi="Century Gothic" w:cs="Times New Roman"/>
                <w:b/>
                <w:bCs/>
                <w:color w:val="000000"/>
                <w:sz w:val="18"/>
                <w:szCs w:val="18"/>
                <w:lang w:val="en-US" w:eastAsia="de-AT"/>
              </w:rPr>
              <w:t xml:space="preserve">Естонія </w:t>
            </w:r>
            <w:r>
              <w:rPr>
                <w:rFonts w:ascii="Century Gothic" w:eastAsia="Times New Roman" w:hAnsi="Century Gothic" w:cs="Times New Roman"/>
                <w:color w:val="000000"/>
                <w:sz w:val="18"/>
                <w:szCs w:val="18"/>
                <w:lang w:val="en-US" w:eastAsia="de-AT"/>
              </w:rPr>
              <w:t>NASDAQ Tallinn Aktsiaselts;</w:t>
            </w:r>
          </w:p>
          <w:p w14:paraId="3D19D4AD" w14:textId="77777777" w:rsidR="00CF0F41" w:rsidRDefault="00CF0F41">
            <w:pPr>
              <w:tabs>
                <w:tab w:val="left" w:pos="3596"/>
              </w:tabs>
              <w:ind w:right="-1"/>
              <w:jc w:val="both"/>
              <w:rPr>
                <w:rFonts w:ascii="Century Gothic" w:eastAsia="Times New Roman" w:hAnsi="Century Gothic" w:cs="Times New Roman"/>
                <w:color w:val="000000"/>
                <w:sz w:val="18"/>
                <w:szCs w:val="18"/>
                <w:lang w:eastAsia="de-AT"/>
              </w:rPr>
            </w:pPr>
            <w:r>
              <w:rPr>
                <w:rFonts w:ascii="Century Gothic" w:eastAsia="Times New Roman" w:hAnsi="Century Gothic" w:cs="Times New Roman"/>
                <w:b/>
                <w:bCs/>
                <w:color w:val="000000"/>
                <w:sz w:val="18"/>
                <w:szCs w:val="18"/>
                <w:lang w:val="en-US" w:eastAsia="de-AT"/>
              </w:rPr>
              <w:t xml:space="preserve">Естонія </w:t>
            </w:r>
            <w:r>
              <w:rPr>
                <w:rFonts w:ascii="Century Gothic" w:eastAsia="Times New Roman" w:hAnsi="Century Gothic" w:cs="Times New Roman"/>
                <w:color w:val="000000"/>
                <w:sz w:val="18"/>
                <w:szCs w:val="18"/>
                <w:lang w:val="en-US" w:eastAsia="de-AT"/>
              </w:rPr>
              <w:t xml:space="preserve">OMX Nordic Exchange Baltic Market Tallinn; </w:t>
            </w:r>
          </w:p>
          <w:p w14:paraId="2300C093" w14:textId="77777777" w:rsidR="00CF0F41" w:rsidRDefault="00CF0F41">
            <w:pPr>
              <w:tabs>
                <w:tab w:val="left" w:pos="3596"/>
              </w:tabs>
              <w:ind w:right="-1"/>
              <w:jc w:val="both"/>
              <w:rPr>
                <w:rFonts w:ascii="Century Gothic" w:eastAsia="Times New Roman" w:hAnsi="Century Gothic" w:cs="Times New Roman"/>
                <w:color w:val="000000"/>
                <w:sz w:val="18"/>
                <w:szCs w:val="18"/>
                <w:lang w:eastAsia="de-AT"/>
              </w:rPr>
            </w:pPr>
            <w:r>
              <w:rPr>
                <w:rFonts w:ascii="Century Gothic" w:eastAsia="Times New Roman" w:hAnsi="Century Gothic" w:cs="Times New Roman"/>
                <w:b/>
                <w:bCs/>
                <w:color w:val="000000"/>
                <w:sz w:val="18"/>
                <w:szCs w:val="18"/>
                <w:lang w:eastAsia="de-AT"/>
              </w:rPr>
              <w:t>Фінляндія</w:t>
            </w:r>
            <w:r>
              <w:rPr>
                <w:rFonts w:ascii="Century Gothic" w:eastAsia="Times New Roman" w:hAnsi="Century Gothic" w:cs="Times New Roman"/>
                <w:color w:val="000000"/>
                <w:sz w:val="18"/>
                <w:szCs w:val="18"/>
                <w:lang w:eastAsia="de-AT"/>
              </w:rPr>
              <w:t xml:space="preserve"> </w:t>
            </w:r>
            <w:r>
              <w:rPr>
                <w:rFonts w:ascii="Century Gothic" w:eastAsia="Times New Roman" w:hAnsi="Century Gothic" w:cs="Times New Roman"/>
                <w:color w:val="000000"/>
                <w:sz w:val="18"/>
                <w:szCs w:val="18"/>
                <w:lang w:val="en-US" w:eastAsia="de-AT"/>
              </w:rPr>
              <w:t>Helsinki</w:t>
            </w:r>
            <w:r w:rsidRPr="008B6FA3">
              <w:rPr>
                <w:rFonts w:ascii="Century Gothic" w:eastAsia="Times New Roman" w:hAnsi="Century Gothic" w:cs="Times New Roman"/>
                <w:color w:val="000000"/>
                <w:sz w:val="18"/>
                <w:szCs w:val="18"/>
                <w:lang w:eastAsia="de-AT"/>
              </w:rPr>
              <w:t xml:space="preserve"> </w:t>
            </w:r>
            <w:r>
              <w:rPr>
                <w:rFonts w:ascii="Century Gothic" w:eastAsia="Times New Roman" w:hAnsi="Century Gothic" w:cs="Times New Roman"/>
                <w:color w:val="000000"/>
                <w:sz w:val="18"/>
                <w:szCs w:val="18"/>
                <w:lang w:val="en-US" w:eastAsia="de-AT"/>
              </w:rPr>
              <w:t>Stock</w:t>
            </w:r>
            <w:r w:rsidRPr="008B6FA3">
              <w:rPr>
                <w:rFonts w:ascii="Century Gothic" w:eastAsia="Times New Roman" w:hAnsi="Century Gothic" w:cs="Times New Roman"/>
                <w:color w:val="000000"/>
                <w:sz w:val="18"/>
                <w:szCs w:val="18"/>
                <w:lang w:eastAsia="de-AT"/>
              </w:rPr>
              <w:t xml:space="preserve"> </w:t>
            </w:r>
            <w:r>
              <w:rPr>
                <w:rFonts w:ascii="Century Gothic" w:eastAsia="Times New Roman" w:hAnsi="Century Gothic" w:cs="Times New Roman"/>
                <w:color w:val="000000"/>
                <w:sz w:val="18"/>
                <w:szCs w:val="18"/>
                <w:lang w:val="en-US" w:eastAsia="de-AT"/>
              </w:rPr>
              <w:t>Exchange</w:t>
            </w:r>
            <w:r>
              <w:rPr>
                <w:rFonts w:ascii="Century Gothic" w:eastAsia="Times New Roman" w:hAnsi="Century Gothic" w:cs="Times New Roman"/>
                <w:color w:val="000000"/>
                <w:sz w:val="18"/>
                <w:szCs w:val="18"/>
                <w:lang w:eastAsia="de-AT"/>
              </w:rPr>
              <w:t xml:space="preserve"> (</w:t>
            </w:r>
            <w:r>
              <w:rPr>
                <w:rFonts w:ascii="Century Gothic" w:eastAsia="Times New Roman" w:hAnsi="Century Gothic" w:cs="Times New Roman"/>
                <w:color w:val="000000"/>
                <w:sz w:val="18"/>
                <w:szCs w:val="18"/>
                <w:lang w:val="en-US" w:eastAsia="de-AT"/>
              </w:rPr>
              <w:t>belongs</w:t>
            </w:r>
            <w:r w:rsidRPr="008B6FA3">
              <w:rPr>
                <w:rFonts w:ascii="Century Gothic" w:eastAsia="Times New Roman" w:hAnsi="Century Gothic" w:cs="Times New Roman"/>
                <w:color w:val="000000"/>
                <w:sz w:val="18"/>
                <w:szCs w:val="18"/>
                <w:lang w:eastAsia="de-AT"/>
              </w:rPr>
              <w:t xml:space="preserve"> </w:t>
            </w:r>
            <w:r>
              <w:rPr>
                <w:rFonts w:ascii="Century Gothic" w:eastAsia="Times New Roman" w:hAnsi="Century Gothic" w:cs="Times New Roman"/>
                <w:color w:val="000000"/>
                <w:sz w:val="18"/>
                <w:szCs w:val="18"/>
                <w:lang w:val="en-US" w:eastAsia="de-AT"/>
              </w:rPr>
              <w:t>to</w:t>
            </w:r>
            <w:r w:rsidRPr="008B6FA3">
              <w:rPr>
                <w:rFonts w:ascii="Century Gothic" w:eastAsia="Times New Roman" w:hAnsi="Century Gothic" w:cs="Times New Roman"/>
                <w:color w:val="000000"/>
                <w:sz w:val="18"/>
                <w:szCs w:val="18"/>
                <w:lang w:eastAsia="de-AT"/>
              </w:rPr>
              <w:t xml:space="preserve"> </w:t>
            </w:r>
            <w:r>
              <w:rPr>
                <w:rFonts w:ascii="Century Gothic" w:eastAsia="Times New Roman" w:hAnsi="Century Gothic" w:cs="Times New Roman"/>
                <w:color w:val="000000"/>
                <w:sz w:val="18"/>
                <w:szCs w:val="18"/>
                <w:lang w:val="en-US" w:eastAsia="de-AT"/>
              </w:rPr>
              <w:t>NASDAQ</w:t>
            </w:r>
            <w:r w:rsidRPr="008B6FA3">
              <w:rPr>
                <w:rFonts w:ascii="Century Gothic" w:eastAsia="Times New Roman" w:hAnsi="Century Gothic" w:cs="Times New Roman"/>
                <w:color w:val="000000"/>
                <w:sz w:val="18"/>
                <w:szCs w:val="18"/>
                <w:lang w:eastAsia="de-AT"/>
              </w:rPr>
              <w:t xml:space="preserve"> </w:t>
            </w:r>
            <w:r>
              <w:rPr>
                <w:rFonts w:ascii="Century Gothic" w:eastAsia="Times New Roman" w:hAnsi="Century Gothic" w:cs="Times New Roman"/>
                <w:color w:val="000000"/>
                <w:sz w:val="18"/>
                <w:szCs w:val="18"/>
                <w:lang w:val="en-US" w:eastAsia="de-AT"/>
              </w:rPr>
              <w:t>Nordic</w:t>
            </w:r>
            <w:r w:rsidRPr="008B6FA3">
              <w:rPr>
                <w:rFonts w:ascii="Century Gothic" w:eastAsia="Times New Roman" w:hAnsi="Century Gothic" w:cs="Times New Roman"/>
                <w:color w:val="000000"/>
                <w:sz w:val="18"/>
                <w:szCs w:val="18"/>
                <w:lang w:eastAsia="de-AT"/>
              </w:rPr>
              <w:t xml:space="preserve"> </w:t>
            </w:r>
            <w:r>
              <w:rPr>
                <w:rFonts w:ascii="Century Gothic" w:eastAsia="Times New Roman" w:hAnsi="Century Gothic" w:cs="Times New Roman"/>
                <w:color w:val="000000"/>
                <w:sz w:val="18"/>
                <w:szCs w:val="18"/>
                <w:lang w:val="en-US" w:eastAsia="de-AT"/>
              </w:rPr>
              <w:t>OMX</w:t>
            </w:r>
            <w:r>
              <w:rPr>
                <w:rFonts w:ascii="Century Gothic" w:eastAsia="Times New Roman" w:hAnsi="Century Gothic" w:cs="Times New Roman"/>
                <w:color w:val="000000"/>
                <w:sz w:val="18"/>
                <w:szCs w:val="18"/>
                <w:lang w:eastAsia="de-AT"/>
              </w:rPr>
              <w:t xml:space="preserve">); </w:t>
            </w:r>
            <w:r>
              <w:rPr>
                <w:rFonts w:ascii="Century Gothic" w:eastAsia="Times New Roman" w:hAnsi="Century Gothic" w:cs="Times New Roman"/>
                <w:color w:val="000000"/>
                <w:sz w:val="18"/>
                <w:szCs w:val="18"/>
                <w:lang w:val="en-US" w:eastAsia="de-AT"/>
              </w:rPr>
              <w:t>Nasdaq</w:t>
            </w:r>
            <w:r w:rsidRPr="008B6FA3">
              <w:rPr>
                <w:rFonts w:ascii="Century Gothic" w:eastAsia="Times New Roman" w:hAnsi="Century Gothic" w:cs="Times New Roman"/>
                <w:color w:val="000000"/>
                <w:sz w:val="18"/>
                <w:szCs w:val="18"/>
                <w:lang w:eastAsia="de-AT"/>
              </w:rPr>
              <w:t xml:space="preserve"> </w:t>
            </w:r>
            <w:r>
              <w:rPr>
                <w:rFonts w:ascii="Century Gothic" w:eastAsia="Times New Roman" w:hAnsi="Century Gothic" w:cs="Times New Roman"/>
                <w:color w:val="000000"/>
                <w:sz w:val="18"/>
                <w:szCs w:val="18"/>
                <w:lang w:val="en-US" w:eastAsia="de-AT"/>
              </w:rPr>
              <w:t>Helsinki</w:t>
            </w:r>
            <w:r w:rsidRPr="008B6FA3">
              <w:rPr>
                <w:rFonts w:ascii="Century Gothic" w:eastAsia="Times New Roman" w:hAnsi="Century Gothic" w:cs="Times New Roman"/>
                <w:color w:val="000000"/>
                <w:sz w:val="18"/>
                <w:szCs w:val="18"/>
                <w:lang w:eastAsia="de-AT"/>
              </w:rPr>
              <w:t xml:space="preserve"> </w:t>
            </w:r>
            <w:r>
              <w:rPr>
                <w:rFonts w:ascii="Century Gothic" w:eastAsia="Times New Roman" w:hAnsi="Century Gothic" w:cs="Times New Roman"/>
                <w:color w:val="000000"/>
                <w:sz w:val="18"/>
                <w:szCs w:val="18"/>
                <w:lang w:val="en-US" w:eastAsia="de-AT"/>
              </w:rPr>
              <w:t>Oy</w:t>
            </w:r>
            <w:r>
              <w:rPr>
                <w:rFonts w:ascii="Century Gothic" w:eastAsia="Times New Roman" w:hAnsi="Century Gothic" w:cs="Times New Roman"/>
                <w:color w:val="000000"/>
                <w:sz w:val="18"/>
                <w:szCs w:val="18"/>
                <w:lang w:eastAsia="de-AT"/>
              </w:rPr>
              <w:t>;</w:t>
            </w:r>
          </w:p>
          <w:p w14:paraId="6EE88511" w14:textId="77777777" w:rsidR="00CF0F41" w:rsidRDefault="00CF0F41">
            <w:pPr>
              <w:tabs>
                <w:tab w:val="left" w:pos="3596"/>
              </w:tabs>
              <w:ind w:right="-1"/>
              <w:jc w:val="both"/>
              <w:rPr>
                <w:rFonts w:ascii="Century Gothic" w:eastAsia="Times New Roman" w:hAnsi="Century Gothic" w:cs="Times New Roman"/>
                <w:color w:val="000000"/>
                <w:sz w:val="18"/>
                <w:szCs w:val="18"/>
                <w:lang w:eastAsia="de-AT"/>
              </w:rPr>
            </w:pPr>
            <w:r>
              <w:rPr>
                <w:rFonts w:ascii="Century Gothic" w:eastAsia="Times New Roman" w:hAnsi="Century Gothic" w:cs="Times New Roman"/>
                <w:b/>
                <w:bCs/>
                <w:color w:val="000000"/>
                <w:sz w:val="18"/>
                <w:szCs w:val="18"/>
                <w:lang w:eastAsia="de-AT"/>
              </w:rPr>
              <w:t xml:space="preserve">Франція </w:t>
            </w:r>
            <w:r>
              <w:rPr>
                <w:rFonts w:ascii="Century Gothic" w:eastAsia="Times New Roman" w:hAnsi="Century Gothic" w:cs="Times New Roman"/>
                <w:color w:val="000000"/>
                <w:sz w:val="18"/>
                <w:szCs w:val="18"/>
                <w:lang w:val="en-US" w:eastAsia="de-AT"/>
              </w:rPr>
              <w:t>Euronext Paris</w:t>
            </w:r>
            <w:r>
              <w:rPr>
                <w:rFonts w:ascii="Century Gothic" w:eastAsia="Times New Roman" w:hAnsi="Century Gothic" w:cs="Times New Roman"/>
                <w:color w:val="000000"/>
                <w:sz w:val="18"/>
                <w:szCs w:val="18"/>
                <w:lang w:eastAsia="de-AT"/>
              </w:rPr>
              <w:t xml:space="preserve"> (</w:t>
            </w:r>
            <w:r>
              <w:rPr>
                <w:rFonts w:ascii="Century Gothic" w:eastAsia="Times New Roman" w:hAnsi="Century Gothic" w:cs="Times New Roman"/>
                <w:color w:val="000000"/>
                <w:sz w:val="18"/>
                <w:szCs w:val="18"/>
                <w:lang w:val="en-US" w:eastAsia="de-AT"/>
              </w:rPr>
              <w:t>Paris Bourse</w:t>
            </w:r>
            <w:r>
              <w:rPr>
                <w:rFonts w:ascii="Century Gothic" w:eastAsia="Times New Roman" w:hAnsi="Century Gothic" w:cs="Times New Roman"/>
                <w:color w:val="000000"/>
                <w:sz w:val="18"/>
                <w:szCs w:val="18"/>
                <w:lang w:eastAsia="de-AT"/>
              </w:rPr>
              <w:t>);</w:t>
            </w:r>
            <w:r>
              <w:rPr>
                <w:rFonts w:ascii="Century Gothic" w:eastAsia="Times New Roman" w:hAnsi="Century Gothic" w:cs="Times New Roman"/>
                <w:color w:val="000000"/>
                <w:sz w:val="18"/>
                <w:szCs w:val="18"/>
                <w:lang w:val="en-US" w:eastAsia="de-AT"/>
              </w:rPr>
              <w:t>MATIF MONEP</w:t>
            </w:r>
            <w:r>
              <w:rPr>
                <w:rFonts w:ascii="Century Gothic" w:eastAsia="Times New Roman" w:hAnsi="Century Gothic" w:cs="Times New Roman"/>
                <w:color w:val="000000"/>
                <w:sz w:val="18"/>
                <w:szCs w:val="18"/>
                <w:lang w:eastAsia="de-AT"/>
              </w:rPr>
              <w:t xml:space="preserve">; </w:t>
            </w:r>
            <w:r>
              <w:rPr>
                <w:rFonts w:ascii="Century Gothic" w:eastAsia="Times New Roman" w:hAnsi="Century Gothic" w:cs="Times New Roman"/>
                <w:color w:val="000000"/>
                <w:sz w:val="18"/>
                <w:szCs w:val="18"/>
                <w:lang w:val="en-US" w:eastAsia="de-AT"/>
              </w:rPr>
              <w:t>Powernext SAS</w:t>
            </w:r>
            <w:r>
              <w:rPr>
                <w:rFonts w:ascii="Century Gothic" w:eastAsia="Times New Roman" w:hAnsi="Century Gothic" w:cs="Times New Roman"/>
                <w:color w:val="000000"/>
                <w:sz w:val="18"/>
                <w:szCs w:val="18"/>
                <w:lang w:eastAsia="de-AT"/>
              </w:rPr>
              <w:t>;</w:t>
            </w:r>
          </w:p>
          <w:p w14:paraId="6945C9D2" w14:textId="77777777" w:rsidR="00CF0F41" w:rsidRDefault="00CF0F41">
            <w:pPr>
              <w:tabs>
                <w:tab w:val="left" w:pos="3596"/>
              </w:tabs>
              <w:ind w:right="-1"/>
              <w:jc w:val="both"/>
              <w:rPr>
                <w:rFonts w:ascii="Century Gothic" w:eastAsia="Times New Roman" w:hAnsi="Century Gothic" w:cs="Times New Roman"/>
                <w:color w:val="000000"/>
                <w:sz w:val="18"/>
                <w:szCs w:val="18"/>
                <w:lang w:eastAsia="de-AT"/>
              </w:rPr>
            </w:pPr>
            <w:r>
              <w:rPr>
                <w:rFonts w:ascii="Century Gothic" w:eastAsia="Times New Roman" w:hAnsi="Century Gothic" w:cs="Times New Roman"/>
                <w:b/>
                <w:bCs/>
                <w:color w:val="000000"/>
                <w:sz w:val="18"/>
                <w:szCs w:val="18"/>
                <w:lang w:eastAsia="de-AT"/>
              </w:rPr>
              <w:t xml:space="preserve">Німеччина </w:t>
            </w:r>
            <w:r>
              <w:rPr>
                <w:rFonts w:ascii="Century Gothic" w:eastAsia="Times New Roman" w:hAnsi="Century Gothic" w:cs="Times New Roman"/>
                <w:color w:val="000000"/>
                <w:sz w:val="18"/>
                <w:szCs w:val="18"/>
                <w:lang w:val="de-DE" w:eastAsia="de-AT"/>
              </w:rPr>
              <w:t>BADEN</w:t>
            </w:r>
            <w:r>
              <w:rPr>
                <w:rFonts w:ascii="Century Gothic" w:eastAsia="Times New Roman" w:hAnsi="Century Gothic" w:cs="Times New Roman"/>
                <w:color w:val="000000"/>
                <w:sz w:val="18"/>
                <w:szCs w:val="18"/>
                <w:lang w:eastAsia="de-AT"/>
              </w:rPr>
              <w:t>-</w:t>
            </w:r>
            <w:r>
              <w:rPr>
                <w:rFonts w:ascii="Century Gothic" w:eastAsia="Times New Roman" w:hAnsi="Century Gothic" w:cs="Times New Roman"/>
                <w:color w:val="000000"/>
                <w:sz w:val="18"/>
                <w:szCs w:val="18"/>
                <w:lang w:val="de-DE" w:eastAsia="de-AT"/>
              </w:rPr>
              <w:t>UERTTEMBERGISCHE WERTPAPIERBOERSE</w:t>
            </w:r>
            <w:r>
              <w:rPr>
                <w:rFonts w:ascii="Century Gothic" w:eastAsia="Times New Roman" w:hAnsi="Century Gothic" w:cs="Times New Roman"/>
                <w:color w:val="000000"/>
                <w:sz w:val="18"/>
                <w:szCs w:val="18"/>
                <w:lang w:eastAsia="de-AT"/>
              </w:rPr>
              <w:t xml:space="preserve"> (</w:t>
            </w:r>
            <w:r>
              <w:rPr>
                <w:rFonts w:ascii="Century Gothic" w:eastAsia="Times New Roman" w:hAnsi="Century Gothic" w:cs="Times New Roman"/>
                <w:color w:val="000000"/>
                <w:sz w:val="18"/>
                <w:szCs w:val="18"/>
                <w:lang w:val="de-DE" w:eastAsia="de-AT"/>
              </w:rPr>
              <w:t>REGULIERTER MARKT</w:t>
            </w:r>
            <w:r>
              <w:rPr>
                <w:rFonts w:ascii="Century Gothic" w:eastAsia="Times New Roman" w:hAnsi="Century Gothic" w:cs="Times New Roman"/>
                <w:color w:val="000000"/>
                <w:sz w:val="18"/>
                <w:szCs w:val="18"/>
                <w:lang w:eastAsia="de-AT"/>
              </w:rPr>
              <w:t xml:space="preserve">); </w:t>
            </w:r>
            <w:r>
              <w:rPr>
                <w:rFonts w:ascii="Century Gothic" w:eastAsia="Times New Roman" w:hAnsi="Century Gothic" w:cs="Times New Roman"/>
                <w:color w:val="000000"/>
                <w:sz w:val="18"/>
                <w:szCs w:val="18"/>
                <w:lang w:val="de-DE" w:eastAsia="de-AT"/>
              </w:rPr>
              <w:t>Bavarian Exchange AG</w:t>
            </w:r>
            <w:r>
              <w:rPr>
                <w:rFonts w:ascii="Century Gothic" w:eastAsia="Times New Roman" w:hAnsi="Century Gothic" w:cs="Times New Roman"/>
                <w:color w:val="000000"/>
                <w:sz w:val="18"/>
                <w:szCs w:val="18"/>
                <w:lang w:eastAsia="de-AT"/>
              </w:rPr>
              <w:t xml:space="preserve"> (</w:t>
            </w:r>
            <w:r>
              <w:rPr>
                <w:rFonts w:ascii="Century Gothic" w:eastAsia="Times New Roman" w:hAnsi="Century Gothic" w:cs="Times New Roman"/>
                <w:color w:val="000000"/>
                <w:sz w:val="18"/>
                <w:szCs w:val="18"/>
                <w:lang w:val="de-DE" w:eastAsia="de-AT"/>
              </w:rPr>
              <w:t>Exchange Munich</w:t>
            </w:r>
            <w:r>
              <w:rPr>
                <w:rFonts w:ascii="Century Gothic" w:eastAsia="Times New Roman" w:hAnsi="Century Gothic" w:cs="Times New Roman"/>
                <w:color w:val="000000"/>
                <w:sz w:val="18"/>
                <w:szCs w:val="18"/>
                <w:lang w:eastAsia="de-AT"/>
              </w:rPr>
              <w:t>);</w:t>
            </w:r>
            <w:r>
              <w:rPr>
                <w:rFonts w:ascii="Century Gothic" w:eastAsia="Times New Roman" w:hAnsi="Century Gothic" w:cs="Times New Roman"/>
                <w:color w:val="000000"/>
                <w:sz w:val="18"/>
                <w:szCs w:val="18"/>
                <w:lang w:val="de-DE" w:eastAsia="de-AT"/>
              </w:rPr>
              <w:t>Boerse Berlin</w:t>
            </w:r>
            <w:r>
              <w:rPr>
                <w:rFonts w:ascii="Century Gothic" w:eastAsia="Times New Roman" w:hAnsi="Century Gothic" w:cs="Times New Roman"/>
                <w:color w:val="000000"/>
                <w:sz w:val="18"/>
                <w:szCs w:val="18"/>
                <w:lang w:eastAsia="de-AT"/>
              </w:rPr>
              <w:t>;</w:t>
            </w:r>
            <w:r>
              <w:rPr>
                <w:rFonts w:ascii="Century Gothic" w:eastAsia="Times New Roman" w:hAnsi="Century Gothic" w:cs="Times New Roman"/>
                <w:color w:val="000000"/>
                <w:sz w:val="18"/>
                <w:szCs w:val="18"/>
                <w:lang w:val="de-DE" w:eastAsia="de-AT"/>
              </w:rPr>
              <w:t>Boerse D</w:t>
            </w:r>
            <w:r>
              <w:rPr>
                <w:rFonts w:ascii="Century Gothic" w:eastAsia="Times New Roman" w:hAnsi="Century Gothic" w:cs="Times New Roman"/>
                <w:color w:val="000000"/>
                <w:sz w:val="18"/>
                <w:szCs w:val="18"/>
                <w:lang w:eastAsia="de-AT"/>
              </w:rPr>
              <w:t>ü</w:t>
            </w:r>
            <w:r>
              <w:rPr>
                <w:rFonts w:ascii="Century Gothic" w:eastAsia="Times New Roman" w:hAnsi="Century Gothic" w:cs="Times New Roman"/>
                <w:color w:val="000000"/>
                <w:sz w:val="18"/>
                <w:szCs w:val="18"/>
                <w:lang w:val="de-DE" w:eastAsia="de-AT"/>
              </w:rPr>
              <w:t>sseldorf</w:t>
            </w:r>
            <w:r>
              <w:rPr>
                <w:rFonts w:ascii="Century Gothic" w:eastAsia="Times New Roman" w:hAnsi="Century Gothic" w:cs="Times New Roman"/>
                <w:color w:val="000000"/>
                <w:sz w:val="18"/>
                <w:szCs w:val="18"/>
                <w:lang w:eastAsia="de-AT"/>
              </w:rPr>
              <w:t xml:space="preserve">; </w:t>
            </w:r>
            <w:r>
              <w:rPr>
                <w:rFonts w:ascii="Century Gothic" w:eastAsia="Times New Roman" w:hAnsi="Century Gothic" w:cs="Times New Roman"/>
                <w:color w:val="000000"/>
                <w:sz w:val="18"/>
                <w:szCs w:val="18"/>
                <w:lang w:val="de-DE" w:eastAsia="de-AT"/>
              </w:rPr>
              <w:t>EUREX DEUTSCHLAND</w:t>
            </w:r>
            <w:r>
              <w:rPr>
                <w:rFonts w:ascii="Century Gothic" w:eastAsia="Times New Roman" w:hAnsi="Century Gothic" w:cs="Times New Roman"/>
                <w:color w:val="000000"/>
                <w:sz w:val="18"/>
                <w:szCs w:val="18"/>
                <w:lang w:eastAsia="de-AT"/>
              </w:rPr>
              <w:t>;</w:t>
            </w:r>
            <w:r>
              <w:rPr>
                <w:rFonts w:ascii="Century Gothic" w:eastAsia="Times New Roman" w:hAnsi="Century Gothic" w:cs="Times New Roman"/>
                <w:color w:val="000000"/>
                <w:sz w:val="18"/>
                <w:szCs w:val="18"/>
                <w:lang w:val="de-DE" w:eastAsia="de-AT"/>
              </w:rPr>
              <w:t>Eurex Frankfurt AG</w:t>
            </w:r>
            <w:r>
              <w:rPr>
                <w:rFonts w:ascii="Century Gothic" w:eastAsia="Times New Roman" w:hAnsi="Century Gothic" w:cs="Times New Roman"/>
                <w:color w:val="000000"/>
                <w:sz w:val="18"/>
                <w:szCs w:val="18"/>
                <w:lang w:eastAsia="de-AT"/>
              </w:rPr>
              <w:t>;</w:t>
            </w:r>
            <w:r>
              <w:rPr>
                <w:rFonts w:ascii="Century Gothic" w:eastAsia="Times New Roman" w:hAnsi="Century Gothic" w:cs="Times New Roman"/>
                <w:color w:val="000000"/>
                <w:sz w:val="18"/>
                <w:szCs w:val="18"/>
                <w:lang w:val="de-DE" w:eastAsia="de-AT"/>
              </w:rPr>
              <w:t>Exchange Stuttgart AG</w:t>
            </w:r>
            <w:r>
              <w:rPr>
                <w:rFonts w:ascii="Century Gothic" w:eastAsia="Times New Roman" w:hAnsi="Century Gothic" w:cs="Times New Roman"/>
                <w:color w:val="000000"/>
                <w:sz w:val="18"/>
                <w:szCs w:val="18"/>
                <w:lang w:eastAsia="de-AT"/>
              </w:rPr>
              <w:t>;</w:t>
            </w:r>
            <w:r>
              <w:rPr>
                <w:rFonts w:ascii="Century Gothic" w:eastAsia="Times New Roman" w:hAnsi="Century Gothic" w:cs="Times New Roman"/>
                <w:color w:val="000000"/>
                <w:sz w:val="18"/>
                <w:szCs w:val="18"/>
                <w:lang w:val="de-DE" w:eastAsia="de-AT"/>
              </w:rPr>
              <w:t>German Exchange AG</w:t>
            </w:r>
            <w:r>
              <w:rPr>
                <w:rFonts w:ascii="Century Gothic" w:eastAsia="Times New Roman" w:hAnsi="Century Gothic" w:cs="Times New Roman"/>
                <w:color w:val="000000"/>
                <w:sz w:val="18"/>
                <w:szCs w:val="18"/>
                <w:lang w:eastAsia="de-AT"/>
              </w:rPr>
              <w:t xml:space="preserve"> (</w:t>
            </w:r>
            <w:r>
              <w:rPr>
                <w:rFonts w:ascii="Century Gothic" w:eastAsia="Times New Roman" w:hAnsi="Century Gothic" w:cs="Times New Roman"/>
                <w:color w:val="000000"/>
                <w:sz w:val="18"/>
                <w:szCs w:val="18"/>
                <w:lang w:val="de-DE" w:eastAsia="de-AT"/>
              </w:rPr>
              <w:t>Frankfurt</w:t>
            </w:r>
            <w:r>
              <w:rPr>
                <w:rFonts w:ascii="Century Gothic" w:eastAsia="Times New Roman" w:hAnsi="Century Gothic" w:cs="Times New Roman"/>
                <w:color w:val="000000"/>
                <w:sz w:val="18"/>
                <w:szCs w:val="18"/>
                <w:lang w:eastAsia="de-AT"/>
              </w:rPr>
              <w:t>);</w:t>
            </w:r>
            <w:r>
              <w:rPr>
                <w:rFonts w:ascii="Century Gothic" w:eastAsia="Times New Roman" w:hAnsi="Century Gothic" w:cs="Times New Roman"/>
                <w:color w:val="000000"/>
                <w:sz w:val="18"/>
                <w:szCs w:val="18"/>
                <w:lang w:val="de-DE" w:eastAsia="de-AT"/>
              </w:rPr>
              <w:t>Hamburg Stock Exchange</w:t>
            </w:r>
            <w:r>
              <w:rPr>
                <w:rFonts w:ascii="Century Gothic" w:eastAsia="Times New Roman" w:hAnsi="Century Gothic" w:cs="Times New Roman"/>
                <w:color w:val="000000"/>
                <w:sz w:val="18"/>
                <w:szCs w:val="18"/>
                <w:lang w:eastAsia="de-AT"/>
              </w:rPr>
              <w:t>;</w:t>
            </w:r>
            <w:r>
              <w:rPr>
                <w:rFonts w:ascii="Century Gothic" w:eastAsia="Times New Roman" w:hAnsi="Century Gothic" w:cs="Times New Roman"/>
                <w:color w:val="000000"/>
                <w:sz w:val="18"/>
                <w:szCs w:val="18"/>
                <w:lang w:val="de-DE" w:eastAsia="de-AT"/>
              </w:rPr>
              <w:t>HANSEATISCHE WERTPAPIERBOERSE HAMBURG</w:t>
            </w:r>
            <w:r>
              <w:rPr>
                <w:rFonts w:ascii="Century Gothic" w:eastAsia="Times New Roman" w:hAnsi="Century Gothic" w:cs="Times New Roman"/>
                <w:color w:val="000000"/>
                <w:sz w:val="18"/>
                <w:szCs w:val="18"/>
                <w:lang w:eastAsia="de-AT"/>
              </w:rPr>
              <w:t xml:space="preserve"> (</w:t>
            </w:r>
            <w:r>
              <w:rPr>
                <w:rFonts w:ascii="Century Gothic" w:eastAsia="Times New Roman" w:hAnsi="Century Gothic" w:cs="Times New Roman"/>
                <w:color w:val="000000"/>
                <w:sz w:val="18"/>
                <w:szCs w:val="18"/>
                <w:lang w:val="de-DE" w:eastAsia="de-AT"/>
              </w:rPr>
              <w:t>REGULIERTER MARKT</w:t>
            </w:r>
            <w:r>
              <w:rPr>
                <w:rFonts w:ascii="Century Gothic" w:eastAsia="Times New Roman" w:hAnsi="Century Gothic" w:cs="Times New Roman"/>
                <w:color w:val="000000"/>
                <w:sz w:val="18"/>
                <w:szCs w:val="18"/>
                <w:lang w:eastAsia="de-AT"/>
              </w:rPr>
              <w:t>);</w:t>
            </w:r>
            <w:r>
              <w:rPr>
                <w:rFonts w:ascii="Century Gothic" w:eastAsia="Times New Roman" w:hAnsi="Century Gothic" w:cs="Times New Roman"/>
                <w:color w:val="000000"/>
                <w:sz w:val="18"/>
                <w:szCs w:val="18"/>
                <w:lang w:val="de-DE" w:eastAsia="de-AT"/>
              </w:rPr>
              <w:t>NIEDERSAECHSICHE BOERSE ZU HANNOVER</w:t>
            </w:r>
            <w:r>
              <w:rPr>
                <w:rFonts w:ascii="Century Gothic" w:eastAsia="Times New Roman" w:hAnsi="Century Gothic" w:cs="Times New Roman"/>
                <w:color w:val="000000"/>
                <w:sz w:val="18"/>
                <w:szCs w:val="18"/>
                <w:lang w:eastAsia="de-AT"/>
              </w:rPr>
              <w:t xml:space="preserve"> (</w:t>
            </w:r>
            <w:r>
              <w:rPr>
                <w:rFonts w:ascii="Century Gothic" w:eastAsia="Times New Roman" w:hAnsi="Century Gothic" w:cs="Times New Roman"/>
                <w:color w:val="000000"/>
                <w:sz w:val="18"/>
                <w:szCs w:val="18"/>
                <w:lang w:val="de-DE" w:eastAsia="de-AT"/>
              </w:rPr>
              <w:t>REGULIERTER MARKT</w:t>
            </w:r>
            <w:r>
              <w:rPr>
                <w:rFonts w:ascii="Century Gothic" w:eastAsia="Times New Roman" w:hAnsi="Century Gothic" w:cs="Times New Roman"/>
                <w:color w:val="000000"/>
                <w:sz w:val="18"/>
                <w:szCs w:val="18"/>
                <w:lang w:eastAsia="de-AT"/>
              </w:rPr>
              <w:t>);</w:t>
            </w:r>
            <w:r>
              <w:rPr>
                <w:rFonts w:ascii="Century Gothic" w:eastAsia="Times New Roman" w:hAnsi="Century Gothic" w:cs="Times New Roman"/>
                <w:color w:val="000000"/>
                <w:sz w:val="18"/>
                <w:szCs w:val="18"/>
                <w:lang w:val="de-DE" w:eastAsia="de-AT"/>
              </w:rPr>
              <w:t>TRADEGATE EXCHANGE</w:t>
            </w:r>
            <w:r>
              <w:rPr>
                <w:rFonts w:ascii="Century Gothic" w:eastAsia="Times New Roman" w:hAnsi="Century Gothic" w:cs="Times New Roman"/>
                <w:color w:val="000000"/>
                <w:sz w:val="18"/>
                <w:szCs w:val="18"/>
                <w:lang w:eastAsia="de-AT"/>
              </w:rPr>
              <w:t xml:space="preserve"> (</w:t>
            </w:r>
            <w:r>
              <w:rPr>
                <w:rFonts w:ascii="Century Gothic" w:eastAsia="Times New Roman" w:hAnsi="Century Gothic" w:cs="Times New Roman"/>
                <w:color w:val="000000"/>
                <w:sz w:val="18"/>
                <w:szCs w:val="18"/>
                <w:lang w:val="de-DE" w:eastAsia="de-AT"/>
              </w:rPr>
              <w:t>REGULIERTER MARKT</w:t>
            </w:r>
            <w:r>
              <w:rPr>
                <w:rFonts w:ascii="Century Gothic" w:eastAsia="Times New Roman" w:hAnsi="Century Gothic" w:cs="Times New Roman"/>
                <w:color w:val="000000"/>
                <w:sz w:val="18"/>
                <w:szCs w:val="18"/>
                <w:lang w:eastAsia="de-AT"/>
              </w:rPr>
              <w:t>);</w:t>
            </w:r>
            <w:r>
              <w:rPr>
                <w:rFonts w:ascii="Century Gothic" w:eastAsia="Times New Roman" w:hAnsi="Century Gothic" w:cs="Times New Roman"/>
                <w:color w:val="000000"/>
                <w:sz w:val="18"/>
                <w:szCs w:val="18"/>
                <w:lang w:val="de-DE" w:eastAsia="de-AT"/>
              </w:rPr>
              <w:t>XETRA</w:t>
            </w:r>
            <w:r>
              <w:rPr>
                <w:rFonts w:ascii="Century Gothic" w:eastAsia="Times New Roman" w:hAnsi="Century Gothic" w:cs="Times New Roman"/>
                <w:color w:val="000000"/>
                <w:sz w:val="18"/>
                <w:szCs w:val="18"/>
                <w:lang w:eastAsia="de-AT"/>
              </w:rPr>
              <w:t xml:space="preserve"> (</w:t>
            </w:r>
            <w:r>
              <w:rPr>
                <w:rFonts w:ascii="Century Gothic" w:eastAsia="Times New Roman" w:hAnsi="Century Gothic" w:cs="Times New Roman"/>
                <w:color w:val="000000"/>
                <w:sz w:val="18"/>
                <w:szCs w:val="18"/>
                <w:lang w:val="de-DE" w:eastAsia="de-AT"/>
              </w:rPr>
              <w:t>REGULIERTER MARKT</w:t>
            </w:r>
            <w:r>
              <w:rPr>
                <w:rFonts w:ascii="Century Gothic" w:eastAsia="Times New Roman" w:hAnsi="Century Gothic" w:cs="Times New Roman"/>
                <w:color w:val="000000"/>
                <w:sz w:val="18"/>
                <w:szCs w:val="18"/>
                <w:lang w:eastAsia="de-AT"/>
              </w:rPr>
              <w:t>);</w:t>
            </w:r>
          </w:p>
          <w:p w14:paraId="355C65D1" w14:textId="77777777" w:rsidR="00CF0F41" w:rsidRDefault="00CF0F41">
            <w:pPr>
              <w:tabs>
                <w:tab w:val="left" w:pos="3596"/>
              </w:tabs>
              <w:ind w:right="-1"/>
              <w:jc w:val="both"/>
              <w:rPr>
                <w:rFonts w:ascii="Century Gothic" w:eastAsia="Times New Roman" w:hAnsi="Century Gothic" w:cs="Times New Roman"/>
                <w:color w:val="000000"/>
                <w:sz w:val="18"/>
                <w:szCs w:val="18"/>
                <w:lang w:eastAsia="de-AT"/>
              </w:rPr>
            </w:pPr>
            <w:r>
              <w:rPr>
                <w:rFonts w:ascii="Century Gothic" w:eastAsia="Times New Roman" w:hAnsi="Century Gothic" w:cs="Times New Roman"/>
                <w:b/>
                <w:bCs/>
                <w:color w:val="000000"/>
                <w:sz w:val="18"/>
                <w:szCs w:val="18"/>
                <w:lang w:eastAsia="de-AT"/>
              </w:rPr>
              <w:t xml:space="preserve">Греція </w:t>
            </w:r>
            <w:r>
              <w:rPr>
                <w:rFonts w:ascii="Century Gothic" w:eastAsia="Times New Roman" w:hAnsi="Century Gothic" w:cs="Times New Roman"/>
                <w:color w:val="000000"/>
                <w:sz w:val="18"/>
                <w:szCs w:val="18"/>
                <w:lang w:val="en-US" w:eastAsia="de-AT"/>
              </w:rPr>
              <w:t>ATHEX Athens Stock Exchange</w:t>
            </w:r>
            <w:r>
              <w:rPr>
                <w:rFonts w:ascii="Century Gothic" w:eastAsia="Times New Roman" w:hAnsi="Century Gothic" w:cs="Times New Roman"/>
                <w:color w:val="000000"/>
                <w:sz w:val="18"/>
                <w:szCs w:val="18"/>
                <w:lang w:eastAsia="de-AT"/>
              </w:rPr>
              <w:t>;</w:t>
            </w:r>
          </w:p>
          <w:p w14:paraId="34BAC550" w14:textId="77777777" w:rsidR="00CF0F41" w:rsidRDefault="00CF0F41">
            <w:pPr>
              <w:tabs>
                <w:tab w:val="left" w:pos="3596"/>
              </w:tabs>
              <w:ind w:right="-1"/>
              <w:jc w:val="both"/>
              <w:rPr>
                <w:rFonts w:ascii="Century Gothic" w:eastAsia="Times New Roman" w:hAnsi="Century Gothic" w:cs="Times New Roman"/>
                <w:color w:val="000000"/>
                <w:sz w:val="18"/>
                <w:szCs w:val="18"/>
                <w:lang w:eastAsia="de-AT"/>
              </w:rPr>
            </w:pPr>
            <w:r>
              <w:rPr>
                <w:rFonts w:ascii="Century Gothic" w:eastAsia="Times New Roman" w:hAnsi="Century Gothic" w:cs="Times New Roman"/>
                <w:b/>
                <w:bCs/>
                <w:color w:val="000000"/>
                <w:sz w:val="18"/>
                <w:szCs w:val="18"/>
                <w:lang w:eastAsia="de-AT"/>
              </w:rPr>
              <w:t xml:space="preserve">Гонк-Конг </w:t>
            </w:r>
            <w:r>
              <w:rPr>
                <w:rFonts w:ascii="Century Gothic" w:eastAsia="Times New Roman" w:hAnsi="Century Gothic" w:cs="Times New Roman"/>
                <w:color w:val="000000"/>
                <w:sz w:val="18"/>
                <w:szCs w:val="18"/>
                <w:lang w:val="en-US" w:eastAsia="de-AT"/>
              </w:rPr>
              <w:t>Hong Kong Stock Exchange</w:t>
            </w:r>
            <w:r>
              <w:rPr>
                <w:rFonts w:ascii="Century Gothic" w:eastAsia="Times New Roman" w:hAnsi="Century Gothic" w:cs="Times New Roman"/>
                <w:color w:val="000000"/>
                <w:sz w:val="18"/>
                <w:szCs w:val="18"/>
                <w:lang w:eastAsia="de-AT"/>
              </w:rPr>
              <w:t>;</w:t>
            </w:r>
          </w:p>
          <w:p w14:paraId="7C30655A" w14:textId="77777777" w:rsidR="00CF0F41" w:rsidRDefault="00CF0F41">
            <w:pPr>
              <w:tabs>
                <w:tab w:val="left" w:pos="3596"/>
              </w:tabs>
              <w:ind w:right="-1"/>
              <w:jc w:val="both"/>
              <w:rPr>
                <w:rFonts w:ascii="Century Gothic" w:eastAsia="Times New Roman" w:hAnsi="Century Gothic" w:cs="Times New Roman"/>
                <w:color w:val="000000"/>
                <w:sz w:val="18"/>
                <w:szCs w:val="18"/>
                <w:lang w:eastAsia="de-AT"/>
              </w:rPr>
            </w:pPr>
            <w:r>
              <w:rPr>
                <w:rFonts w:ascii="Century Gothic" w:eastAsia="Times New Roman" w:hAnsi="Century Gothic" w:cs="Times New Roman"/>
                <w:b/>
                <w:bCs/>
                <w:color w:val="000000"/>
                <w:sz w:val="18"/>
                <w:szCs w:val="18"/>
                <w:lang w:eastAsia="de-AT"/>
              </w:rPr>
              <w:t xml:space="preserve">Угорщина </w:t>
            </w:r>
            <w:r>
              <w:rPr>
                <w:rFonts w:ascii="Century Gothic" w:eastAsia="Times New Roman" w:hAnsi="Century Gothic" w:cs="Times New Roman"/>
                <w:color w:val="000000"/>
                <w:sz w:val="18"/>
                <w:szCs w:val="18"/>
                <w:lang w:val="en-US" w:eastAsia="de-AT"/>
              </w:rPr>
              <w:t>Budapest Stock Exchange</w:t>
            </w:r>
            <w:r>
              <w:rPr>
                <w:rFonts w:ascii="Century Gothic" w:eastAsia="Times New Roman" w:hAnsi="Century Gothic" w:cs="Times New Roman"/>
                <w:color w:val="000000"/>
                <w:sz w:val="18"/>
                <w:szCs w:val="18"/>
                <w:lang w:eastAsia="de-AT"/>
              </w:rPr>
              <w:t xml:space="preserve">; </w:t>
            </w:r>
            <w:r>
              <w:rPr>
                <w:rFonts w:ascii="Century Gothic" w:eastAsia="Times New Roman" w:hAnsi="Century Gothic" w:cs="Times New Roman"/>
                <w:color w:val="000000"/>
                <w:sz w:val="18"/>
                <w:szCs w:val="18"/>
                <w:lang w:val="en-US" w:eastAsia="de-AT"/>
              </w:rPr>
              <w:t>HUDEX Energiat</w:t>
            </w:r>
            <w:r>
              <w:rPr>
                <w:rFonts w:ascii="Century Gothic" w:eastAsia="Times New Roman" w:hAnsi="Century Gothic" w:cs="Times New Roman"/>
                <w:color w:val="000000"/>
                <w:sz w:val="18"/>
                <w:szCs w:val="18"/>
                <w:lang w:eastAsia="de-AT"/>
              </w:rPr>
              <w:t>ő</w:t>
            </w:r>
            <w:r>
              <w:rPr>
                <w:rFonts w:ascii="Century Gothic" w:eastAsia="Times New Roman" w:hAnsi="Century Gothic" w:cs="Times New Roman"/>
                <w:color w:val="000000"/>
                <w:sz w:val="18"/>
                <w:szCs w:val="18"/>
                <w:lang w:val="en-US" w:eastAsia="de-AT"/>
              </w:rPr>
              <w:t>zsde Zrt</w:t>
            </w:r>
            <w:r>
              <w:rPr>
                <w:rFonts w:ascii="Century Gothic" w:eastAsia="Times New Roman" w:hAnsi="Century Gothic" w:cs="Times New Roman"/>
                <w:color w:val="000000"/>
                <w:sz w:val="18"/>
                <w:szCs w:val="18"/>
                <w:lang w:eastAsia="de-AT"/>
              </w:rPr>
              <w:t xml:space="preserve">.; </w:t>
            </w:r>
          </w:p>
          <w:p w14:paraId="67AD1EFC" w14:textId="77777777" w:rsidR="00CF0F41" w:rsidRDefault="00CF0F41">
            <w:pPr>
              <w:tabs>
                <w:tab w:val="left" w:pos="3596"/>
              </w:tabs>
              <w:ind w:right="-1"/>
              <w:jc w:val="both"/>
              <w:rPr>
                <w:rFonts w:ascii="Century Gothic" w:eastAsia="Times New Roman" w:hAnsi="Century Gothic" w:cs="Times New Roman"/>
                <w:color w:val="000000"/>
                <w:sz w:val="18"/>
                <w:szCs w:val="18"/>
                <w:lang w:eastAsia="de-AT"/>
              </w:rPr>
            </w:pPr>
            <w:r>
              <w:rPr>
                <w:rFonts w:ascii="Century Gothic" w:eastAsia="Times New Roman" w:hAnsi="Century Gothic" w:cs="Times New Roman"/>
                <w:b/>
                <w:bCs/>
                <w:color w:val="000000"/>
                <w:sz w:val="18"/>
                <w:szCs w:val="18"/>
                <w:lang w:eastAsia="de-AT"/>
              </w:rPr>
              <w:t xml:space="preserve">Ісландія </w:t>
            </w:r>
            <w:r>
              <w:rPr>
                <w:rFonts w:ascii="Century Gothic" w:eastAsia="Times New Roman" w:hAnsi="Century Gothic" w:cs="Times New Roman"/>
                <w:color w:val="000000"/>
                <w:sz w:val="18"/>
                <w:szCs w:val="18"/>
                <w:lang w:val="en-US" w:eastAsia="de-AT"/>
              </w:rPr>
              <w:t>Iceland Stock Exchange</w:t>
            </w:r>
            <w:r>
              <w:rPr>
                <w:rFonts w:ascii="Century Gothic" w:eastAsia="Times New Roman" w:hAnsi="Century Gothic" w:cs="Times New Roman"/>
                <w:color w:val="000000"/>
                <w:sz w:val="18"/>
                <w:szCs w:val="18"/>
                <w:lang w:eastAsia="de-AT"/>
              </w:rPr>
              <w:t xml:space="preserve"> (</w:t>
            </w:r>
            <w:r>
              <w:rPr>
                <w:rFonts w:ascii="Century Gothic" w:eastAsia="Times New Roman" w:hAnsi="Century Gothic" w:cs="Times New Roman"/>
                <w:color w:val="000000"/>
                <w:sz w:val="18"/>
                <w:szCs w:val="18"/>
                <w:lang w:val="en-US" w:eastAsia="de-AT"/>
              </w:rPr>
              <w:t>belongs to NASDAQ Nordic OMX</w:t>
            </w:r>
            <w:r>
              <w:rPr>
                <w:rFonts w:ascii="Century Gothic" w:eastAsia="Times New Roman" w:hAnsi="Century Gothic" w:cs="Times New Roman"/>
                <w:color w:val="000000"/>
                <w:sz w:val="18"/>
                <w:szCs w:val="18"/>
                <w:lang w:eastAsia="de-AT"/>
              </w:rPr>
              <w:t xml:space="preserve">); </w:t>
            </w:r>
          </w:p>
          <w:p w14:paraId="778A9BF6" w14:textId="77777777" w:rsidR="00CF0F41" w:rsidRDefault="00CF0F41">
            <w:pPr>
              <w:tabs>
                <w:tab w:val="left" w:pos="3596"/>
              </w:tabs>
              <w:ind w:right="-1"/>
              <w:jc w:val="both"/>
              <w:rPr>
                <w:rFonts w:ascii="Century Gothic" w:eastAsia="Times New Roman" w:hAnsi="Century Gothic" w:cs="Times New Roman"/>
                <w:color w:val="000000"/>
                <w:sz w:val="18"/>
                <w:szCs w:val="18"/>
                <w:lang w:eastAsia="de-AT"/>
              </w:rPr>
            </w:pPr>
            <w:r>
              <w:rPr>
                <w:rFonts w:ascii="Century Gothic" w:eastAsia="Times New Roman" w:hAnsi="Century Gothic" w:cs="Times New Roman"/>
                <w:b/>
                <w:bCs/>
                <w:color w:val="000000"/>
                <w:sz w:val="18"/>
                <w:szCs w:val="18"/>
                <w:lang w:eastAsia="de-AT"/>
              </w:rPr>
              <w:t xml:space="preserve">Індія </w:t>
            </w:r>
            <w:r>
              <w:rPr>
                <w:rFonts w:ascii="Century Gothic" w:eastAsia="Times New Roman" w:hAnsi="Century Gothic" w:cs="Times New Roman"/>
                <w:color w:val="000000"/>
                <w:sz w:val="18"/>
                <w:szCs w:val="18"/>
                <w:lang w:val="en-US" w:eastAsia="de-AT"/>
              </w:rPr>
              <w:t>Bombay Stock Exchange</w:t>
            </w:r>
            <w:r>
              <w:rPr>
                <w:rFonts w:ascii="Century Gothic" w:eastAsia="Times New Roman" w:hAnsi="Century Gothic" w:cs="Times New Roman"/>
                <w:color w:val="000000"/>
                <w:sz w:val="18"/>
                <w:szCs w:val="18"/>
                <w:lang w:eastAsia="de-AT"/>
              </w:rPr>
              <w:t xml:space="preserve"> (</w:t>
            </w:r>
            <w:r>
              <w:rPr>
                <w:rFonts w:ascii="Century Gothic" w:eastAsia="Times New Roman" w:hAnsi="Century Gothic" w:cs="Times New Roman"/>
                <w:color w:val="000000"/>
                <w:sz w:val="18"/>
                <w:szCs w:val="18"/>
                <w:lang w:val="en-US" w:eastAsia="de-AT"/>
              </w:rPr>
              <w:t>BSE</w:t>
            </w:r>
            <w:r>
              <w:rPr>
                <w:rFonts w:ascii="Century Gothic" w:eastAsia="Times New Roman" w:hAnsi="Century Gothic" w:cs="Times New Roman"/>
                <w:color w:val="000000"/>
                <w:sz w:val="18"/>
                <w:szCs w:val="18"/>
                <w:lang w:eastAsia="de-AT"/>
              </w:rPr>
              <w:t>);</w:t>
            </w:r>
            <w:r>
              <w:rPr>
                <w:rFonts w:ascii="Century Gothic" w:eastAsia="Times New Roman" w:hAnsi="Century Gothic" w:cs="Times New Roman"/>
                <w:color w:val="000000"/>
                <w:sz w:val="18"/>
                <w:szCs w:val="18"/>
                <w:lang w:val="en-US" w:eastAsia="de-AT"/>
              </w:rPr>
              <w:t>National Stock Exchange of India</w:t>
            </w:r>
            <w:r>
              <w:rPr>
                <w:rFonts w:ascii="Century Gothic" w:eastAsia="Times New Roman" w:hAnsi="Century Gothic" w:cs="Times New Roman"/>
                <w:color w:val="000000"/>
                <w:sz w:val="18"/>
                <w:szCs w:val="18"/>
                <w:lang w:eastAsia="de-AT"/>
              </w:rPr>
              <w:t xml:space="preserve">; </w:t>
            </w:r>
          </w:p>
          <w:p w14:paraId="1B8E1438" w14:textId="77777777" w:rsidR="00CF0F41" w:rsidRDefault="00CF0F41">
            <w:pPr>
              <w:tabs>
                <w:tab w:val="left" w:pos="3596"/>
              </w:tabs>
              <w:ind w:right="-1"/>
              <w:jc w:val="both"/>
              <w:rPr>
                <w:rFonts w:ascii="Century Gothic" w:eastAsia="Times New Roman" w:hAnsi="Century Gothic" w:cs="Times New Roman"/>
                <w:color w:val="000000"/>
                <w:sz w:val="18"/>
                <w:szCs w:val="18"/>
                <w:lang w:eastAsia="de-AT"/>
              </w:rPr>
            </w:pPr>
            <w:r>
              <w:rPr>
                <w:rFonts w:ascii="Century Gothic" w:eastAsia="Times New Roman" w:hAnsi="Century Gothic" w:cs="Times New Roman"/>
                <w:b/>
                <w:color w:val="000000"/>
                <w:sz w:val="18"/>
                <w:szCs w:val="18"/>
                <w:lang w:eastAsia="de-AT"/>
              </w:rPr>
              <w:t xml:space="preserve">Індонезія </w:t>
            </w:r>
            <w:r>
              <w:rPr>
                <w:rFonts w:ascii="Century Gothic" w:eastAsia="Times New Roman" w:hAnsi="Century Gothic" w:cs="Times New Roman"/>
                <w:color w:val="000000"/>
                <w:sz w:val="18"/>
                <w:szCs w:val="18"/>
                <w:lang w:val="en-US" w:eastAsia="de-AT"/>
              </w:rPr>
              <w:t>Indonesia Stock Exchange</w:t>
            </w:r>
            <w:r>
              <w:rPr>
                <w:rFonts w:ascii="Century Gothic" w:eastAsia="Times New Roman" w:hAnsi="Century Gothic" w:cs="Times New Roman"/>
                <w:color w:val="000000"/>
                <w:sz w:val="18"/>
                <w:szCs w:val="18"/>
                <w:lang w:eastAsia="de-AT"/>
              </w:rPr>
              <w:t xml:space="preserve"> (</w:t>
            </w:r>
            <w:r>
              <w:rPr>
                <w:rFonts w:ascii="Century Gothic" w:eastAsia="Times New Roman" w:hAnsi="Century Gothic" w:cs="Times New Roman"/>
                <w:color w:val="000000"/>
                <w:sz w:val="18"/>
                <w:szCs w:val="18"/>
                <w:lang w:val="en-US" w:eastAsia="de-AT"/>
              </w:rPr>
              <w:t>IDX</w:t>
            </w:r>
            <w:r>
              <w:rPr>
                <w:rFonts w:ascii="Century Gothic" w:eastAsia="Times New Roman" w:hAnsi="Century Gothic" w:cs="Times New Roman"/>
                <w:color w:val="000000"/>
                <w:sz w:val="18"/>
                <w:szCs w:val="18"/>
                <w:lang w:eastAsia="de-AT"/>
              </w:rPr>
              <w:t>);</w:t>
            </w:r>
          </w:p>
          <w:p w14:paraId="34AA78E5" w14:textId="77777777" w:rsidR="00CF0F41" w:rsidRDefault="00CF0F41">
            <w:pPr>
              <w:tabs>
                <w:tab w:val="left" w:pos="3596"/>
              </w:tabs>
              <w:ind w:right="-1"/>
              <w:jc w:val="both"/>
              <w:rPr>
                <w:rFonts w:ascii="Century Gothic" w:eastAsia="Times New Roman" w:hAnsi="Century Gothic" w:cs="Times New Roman"/>
                <w:color w:val="000000"/>
                <w:sz w:val="18"/>
                <w:szCs w:val="18"/>
                <w:lang w:eastAsia="de-AT"/>
              </w:rPr>
            </w:pPr>
            <w:r>
              <w:rPr>
                <w:rFonts w:ascii="Century Gothic" w:eastAsia="Times New Roman" w:hAnsi="Century Gothic" w:cs="Times New Roman"/>
                <w:b/>
                <w:bCs/>
                <w:color w:val="000000"/>
                <w:sz w:val="18"/>
                <w:szCs w:val="18"/>
                <w:lang w:eastAsia="de-AT"/>
              </w:rPr>
              <w:t>Ірландія</w:t>
            </w:r>
            <w:r>
              <w:rPr>
                <w:rFonts w:ascii="Century Gothic" w:eastAsia="Times New Roman" w:hAnsi="Century Gothic" w:cs="Times New Roman"/>
                <w:color w:val="000000"/>
                <w:sz w:val="18"/>
                <w:szCs w:val="18"/>
                <w:lang w:eastAsia="de-AT"/>
              </w:rPr>
              <w:t xml:space="preserve"> </w:t>
            </w:r>
            <w:r>
              <w:rPr>
                <w:rFonts w:ascii="Century Gothic" w:eastAsia="Times New Roman" w:hAnsi="Century Gothic" w:cs="Times New Roman"/>
                <w:color w:val="000000"/>
                <w:sz w:val="18"/>
                <w:szCs w:val="18"/>
                <w:lang w:val="en-US" w:eastAsia="de-AT"/>
              </w:rPr>
              <w:t>ISE Irish Stock Exchange</w:t>
            </w:r>
            <w:r>
              <w:rPr>
                <w:rFonts w:ascii="Century Gothic" w:eastAsia="Times New Roman" w:hAnsi="Century Gothic" w:cs="Times New Roman"/>
                <w:color w:val="000000"/>
                <w:sz w:val="18"/>
                <w:szCs w:val="18"/>
                <w:lang w:eastAsia="de-AT"/>
              </w:rPr>
              <w:t xml:space="preserve">; </w:t>
            </w:r>
          </w:p>
          <w:p w14:paraId="0AECA6C9" w14:textId="77777777" w:rsidR="00CF0F41" w:rsidRDefault="00CF0F41">
            <w:pPr>
              <w:tabs>
                <w:tab w:val="left" w:pos="3596"/>
              </w:tabs>
              <w:ind w:right="-1"/>
              <w:jc w:val="both"/>
              <w:rPr>
                <w:rFonts w:ascii="Century Gothic" w:eastAsia="Times New Roman" w:hAnsi="Century Gothic" w:cs="Times New Roman"/>
                <w:color w:val="000000"/>
                <w:sz w:val="18"/>
                <w:szCs w:val="18"/>
                <w:lang w:eastAsia="de-AT"/>
              </w:rPr>
            </w:pPr>
            <w:r>
              <w:rPr>
                <w:rFonts w:ascii="Century Gothic" w:eastAsia="Times New Roman" w:hAnsi="Century Gothic" w:cs="Times New Roman"/>
                <w:b/>
                <w:bCs/>
                <w:color w:val="000000"/>
                <w:sz w:val="18"/>
                <w:szCs w:val="18"/>
                <w:lang w:eastAsia="de-AT"/>
              </w:rPr>
              <w:t xml:space="preserve">Ізраїль </w:t>
            </w:r>
            <w:r>
              <w:rPr>
                <w:rFonts w:ascii="Century Gothic" w:eastAsia="Times New Roman" w:hAnsi="Century Gothic" w:cs="Times New Roman"/>
                <w:color w:val="000000"/>
                <w:sz w:val="18"/>
                <w:szCs w:val="18"/>
                <w:lang w:val="en-US" w:eastAsia="de-AT"/>
              </w:rPr>
              <w:t>Tel Aviv Stock Exchange</w:t>
            </w:r>
            <w:r>
              <w:rPr>
                <w:rFonts w:ascii="Century Gothic" w:eastAsia="Times New Roman" w:hAnsi="Century Gothic" w:cs="Times New Roman"/>
                <w:color w:val="000000"/>
                <w:sz w:val="18"/>
                <w:szCs w:val="18"/>
                <w:lang w:eastAsia="de-AT"/>
              </w:rPr>
              <w:t xml:space="preserve">; </w:t>
            </w:r>
          </w:p>
          <w:p w14:paraId="33C72C56" w14:textId="77777777" w:rsidR="00CF0F41" w:rsidRDefault="00CF0F41">
            <w:pPr>
              <w:tabs>
                <w:tab w:val="left" w:pos="3596"/>
              </w:tabs>
              <w:ind w:right="-1"/>
              <w:jc w:val="both"/>
              <w:rPr>
                <w:rFonts w:ascii="Century Gothic" w:eastAsia="Times New Roman" w:hAnsi="Century Gothic" w:cs="Times New Roman"/>
                <w:color w:val="000000"/>
                <w:sz w:val="18"/>
                <w:szCs w:val="18"/>
                <w:lang w:eastAsia="de-AT"/>
              </w:rPr>
            </w:pPr>
            <w:r>
              <w:rPr>
                <w:rFonts w:ascii="Century Gothic" w:eastAsia="Times New Roman" w:hAnsi="Century Gothic" w:cs="Times New Roman"/>
                <w:b/>
                <w:bCs/>
                <w:color w:val="000000"/>
                <w:sz w:val="18"/>
                <w:szCs w:val="18"/>
                <w:lang w:eastAsia="de-AT"/>
              </w:rPr>
              <w:t>Італія</w:t>
            </w:r>
            <w:r>
              <w:rPr>
                <w:rFonts w:ascii="Century Gothic" w:eastAsia="Times New Roman" w:hAnsi="Century Gothic" w:cs="Times New Roman"/>
                <w:color w:val="000000"/>
                <w:sz w:val="18"/>
                <w:szCs w:val="18"/>
                <w:lang w:eastAsia="de-AT"/>
              </w:rPr>
              <w:t xml:space="preserve"> </w:t>
            </w:r>
            <w:r>
              <w:rPr>
                <w:rFonts w:ascii="Century Gothic" w:eastAsia="Times New Roman" w:hAnsi="Century Gothic" w:cs="Times New Roman"/>
                <w:color w:val="000000"/>
                <w:sz w:val="18"/>
                <w:szCs w:val="18"/>
                <w:lang w:val="en-US" w:eastAsia="de-AT"/>
              </w:rPr>
              <w:t>Borsa</w:t>
            </w:r>
            <w:r>
              <w:rPr>
                <w:rFonts w:ascii="Century Gothic" w:eastAsia="Times New Roman" w:hAnsi="Century Gothic" w:cs="Times New Roman"/>
                <w:color w:val="000000"/>
                <w:sz w:val="18"/>
                <w:szCs w:val="18"/>
                <w:lang w:eastAsia="de-AT"/>
              </w:rPr>
              <w:t xml:space="preserve">  </w:t>
            </w:r>
            <w:r>
              <w:rPr>
                <w:rFonts w:ascii="Century Gothic" w:eastAsia="Times New Roman" w:hAnsi="Century Gothic" w:cs="Times New Roman"/>
                <w:color w:val="000000"/>
                <w:sz w:val="18"/>
                <w:szCs w:val="18"/>
                <w:lang w:val="en-US" w:eastAsia="de-AT"/>
              </w:rPr>
              <w:t>taliana</w:t>
            </w:r>
            <w:r>
              <w:rPr>
                <w:rFonts w:ascii="Century Gothic" w:eastAsia="Times New Roman" w:hAnsi="Century Gothic" w:cs="Times New Roman"/>
                <w:color w:val="000000"/>
                <w:sz w:val="18"/>
                <w:szCs w:val="18"/>
                <w:lang w:eastAsia="de-AT"/>
              </w:rPr>
              <w:t xml:space="preserve">; </w:t>
            </w:r>
            <w:r>
              <w:rPr>
                <w:rFonts w:ascii="Century Gothic" w:eastAsia="Times New Roman" w:hAnsi="Century Gothic" w:cs="Times New Roman"/>
                <w:color w:val="000000"/>
                <w:sz w:val="18"/>
                <w:szCs w:val="18"/>
                <w:lang w:val="en-US" w:eastAsia="de-AT"/>
              </w:rPr>
              <w:t>MTS S</w:t>
            </w:r>
            <w:r>
              <w:rPr>
                <w:rFonts w:ascii="Century Gothic" w:eastAsia="Times New Roman" w:hAnsi="Century Gothic" w:cs="Times New Roman"/>
                <w:color w:val="000000"/>
                <w:sz w:val="18"/>
                <w:szCs w:val="18"/>
                <w:lang w:eastAsia="de-AT"/>
              </w:rPr>
              <w:t>.</w:t>
            </w:r>
            <w:r>
              <w:rPr>
                <w:rFonts w:ascii="Century Gothic" w:eastAsia="Times New Roman" w:hAnsi="Century Gothic" w:cs="Times New Roman"/>
                <w:color w:val="000000"/>
                <w:sz w:val="18"/>
                <w:szCs w:val="18"/>
                <w:lang w:val="en-US" w:eastAsia="de-AT"/>
              </w:rPr>
              <w:t>P</w:t>
            </w:r>
            <w:r>
              <w:rPr>
                <w:rFonts w:ascii="Century Gothic" w:eastAsia="Times New Roman" w:hAnsi="Century Gothic" w:cs="Times New Roman"/>
                <w:color w:val="000000"/>
                <w:sz w:val="18"/>
                <w:szCs w:val="18"/>
                <w:lang w:eastAsia="de-AT"/>
              </w:rPr>
              <w:t>.</w:t>
            </w:r>
            <w:r>
              <w:rPr>
                <w:rFonts w:ascii="Century Gothic" w:eastAsia="Times New Roman" w:hAnsi="Century Gothic" w:cs="Times New Roman"/>
                <w:color w:val="000000"/>
                <w:sz w:val="18"/>
                <w:szCs w:val="18"/>
                <w:lang w:val="en-US" w:eastAsia="de-AT"/>
              </w:rPr>
              <w:t>A</w:t>
            </w:r>
            <w:r>
              <w:rPr>
                <w:rFonts w:ascii="Century Gothic" w:eastAsia="Times New Roman" w:hAnsi="Century Gothic" w:cs="Times New Roman"/>
                <w:color w:val="000000"/>
                <w:sz w:val="18"/>
                <w:szCs w:val="18"/>
                <w:lang w:eastAsia="de-AT"/>
              </w:rPr>
              <w:t xml:space="preserve">. - </w:t>
            </w:r>
            <w:r>
              <w:rPr>
                <w:rFonts w:ascii="Century Gothic" w:eastAsia="Times New Roman" w:hAnsi="Century Gothic" w:cs="Times New Roman"/>
                <w:color w:val="000000"/>
                <w:sz w:val="18"/>
                <w:szCs w:val="18"/>
                <w:lang w:val="en-US" w:eastAsia="de-AT"/>
              </w:rPr>
              <w:t>MTS Italia</w:t>
            </w:r>
            <w:r>
              <w:rPr>
                <w:rFonts w:ascii="Century Gothic" w:eastAsia="Times New Roman" w:hAnsi="Century Gothic" w:cs="Times New Roman"/>
                <w:color w:val="000000"/>
                <w:sz w:val="18"/>
                <w:szCs w:val="18"/>
                <w:lang w:eastAsia="de-AT"/>
              </w:rPr>
              <w:t xml:space="preserve">; </w:t>
            </w:r>
          </w:p>
          <w:p w14:paraId="7AFCA55F" w14:textId="77777777" w:rsidR="00CF0F41" w:rsidRDefault="00CF0F41">
            <w:pPr>
              <w:tabs>
                <w:tab w:val="left" w:pos="3596"/>
              </w:tabs>
              <w:ind w:right="-1"/>
              <w:jc w:val="both"/>
              <w:rPr>
                <w:rFonts w:ascii="Century Gothic" w:eastAsia="Times New Roman" w:hAnsi="Century Gothic" w:cs="Times New Roman"/>
                <w:color w:val="000000"/>
                <w:sz w:val="18"/>
                <w:szCs w:val="18"/>
                <w:lang w:eastAsia="de-AT"/>
              </w:rPr>
            </w:pPr>
            <w:r>
              <w:rPr>
                <w:rFonts w:ascii="Century Gothic" w:eastAsia="Times New Roman" w:hAnsi="Century Gothic" w:cs="Times New Roman"/>
                <w:b/>
                <w:bCs/>
                <w:color w:val="000000"/>
                <w:sz w:val="18"/>
                <w:szCs w:val="18"/>
                <w:lang w:eastAsia="de-AT"/>
              </w:rPr>
              <w:t xml:space="preserve">Японія </w:t>
            </w:r>
            <w:r>
              <w:rPr>
                <w:rFonts w:ascii="Century Gothic" w:eastAsia="Times New Roman" w:hAnsi="Century Gothic" w:cs="Times New Roman"/>
                <w:color w:val="000000"/>
                <w:sz w:val="18"/>
                <w:szCs w:val="18"/>
                <w:lang w:val="en-US" w:eastAsia="de-AT"/>
              </w:rPr>
              <w:t>JASDAQ</w:t>
            </w:r>
            <w:r>
              <w:rPr>
                <w:rFonts w:ascii="Century Gothic" w:eastAsia="Times New Roman" w:hAnsi="Century Gothic" w:cs="Times New Roman"/>
                <w:color w:val="000000"/>
                <w:sz w:val="18"/>
                <w:szCs w:val="18"/>
                <w:lang w:eastAsia="de-AT"/>
              </w:rPr>
              <w:t xml:space="preserve"> (</w:t>
            </w:r>
            <w:r>
              <w:rPr>
                <w:rFonts w:ascii="Century Gothic" w:eastAsia="Times New Roman" w:hAnsi="Century Gothic" w:cs="Times New Roman"/>
                <w:color w:val="000000"/>
                <w:sz w:val="18"/>
                <w:szCs w:val="18"/>
                <w:lang w:val="en-US" w:eastAsia="de-AT"/>
              </w:rPr>
              <w:t>Part of JPX</w:t>
            </w:r>
            <w:r>
              <w:rPr>
                <w:rFonts w:ascii="Century Gothic" w:eastAsia="Times New Roman" w:hAnsi="Century Gothic" w:cs="Times New Roman"/>
                <w:color w:val="000000"/>
                <w:sz w:val="18"/>
                <w:szCs w:val="18"/>
                <w:lang w:eastAsia="de-AT"/>
              </w:rPr>
              <w:t xml:space="preserve">); </w:t>
            </w:r>
            <w:r>
              <w:rPr>
                <w:rFonts w:ascii="Century Gothic" w:eastAsia="Times New Roman" w:hAnsi="Century Gothic" w:cs="Times New Roman"/>
                <w:color w:val="000000"/>
                <w:sz w:val="18"/>
                <w:szCs w:val="18"/>
                <w:lang w:val="en-US" w:eastAsia="de-AT"/>
              </w:rPr>
              <w:t>Osaka Exchange</w:t>
            </w:r>
            <w:r>
              <w:rPr>
                <w:rFonts w:ascii="Century Gothic" w:eastAsia="Times New Roman" w:hAnsi="Century Gothic" w:cs="Times New Roman"/>
                <w:color w:val="000000"/>
                <w:sz w:val="18"/>
                <w:szCs w:val="18"/>
                <w:lang w:eastAsia="de-AT"/>
              </w:rPr>
              <w:t xml:space="preserve"> (</w:t>
            </w:r>
            <w:r>
              <w:rPr>
                <w:rFonts w:ascii="Century Gothic" w:eastAsia="Times New Roman" w:hAnsi="Century Gothic" w:cs="Times New Roman"/>
                <w:color w:val="000000"/>
                <w:sz w:val="18"/>
                <w:szCs w:val="18"/>
                <w:lang w:val="en-US" w:eastAsia="de-AT"/>
              </w:rPr>
              <w:t>Part of JPX</w:t>
            </w:r>
            <w:r>
              <w:rPr>
                <w:rFonts w:ascii="Century Gothic" w:eastAsia="Times New Roman" w:hAnsi="Century Gothic" w:cs="Times New Roman"/>
                <w:color w:val="000000"/>
                <w:sz w:val="18"/>
                <w:szCs w:val="18"/>
                <w:lang w:eastAsia="de-AT"/>
              </w:rPr>
              <w:t xml:space="preserve">): </w:t>
            </w:r>
            <w:r>
              <w:rPr>
                <w:rFonts w:ascii="Century Gothic" w:eastAsia="Times New Roman" w:hAnsi="Century Gothic" w:cs="Times New Roman"/>
                <w:color w:val="000000"/>
                <w:sz w:val="18"/>
                <w:szCs w:val="18"/>
                <w:lang w:val="en-US" w:eastAsia="de-AT"/>
              </w:rPr>
              <w:t>Hercules</w:t>
            </w:r>
            <w:r>
              <w:rPr>
                <w:rFonts w:ascii="Century Gothic" w:eastAsia="Times New Roman" w:hAnsi="Century Gothic" w:cs="Times New Roman"/>
                <w:color w:val="000000"/>
                <w:sz w:val="18"/>
                <w:szCs w:val="18"/>
                <w:lang w:eastAsia="de-AT"/>
              </w:rPr>
              <w:t xml:space="preserve"> (</w:t>
            </w:r>
            <w:r>
              <w:rPr>
                <w:rFonts w:ascii="Century Gothic" w:eastAsia="Times New Roman" w:hAnsi="Century Gothic" w:cs="Times New Roman"/>
                <w:color w:val="000000"/>
                <w:sz w:val="18"/>
                <w:szCs w:val="18"/>
                <w:lang w:val="en-US" w:eastAsia="de-AT"/>
              </w:rPr>
              <w:t>Part of the Osaka Exchange</w:t>
            </w:r>
            <w:r>
              <w:rPr>
                <w:rFonts w:ascii="Century Gothic" w:eastAsia="Times New Roman" w:hAnsi="Century Gothic" w:cs="Times New Roman"/>
                <w:color w:val="000000"/>
                <w:sz w:val="18"/>
                <w:szCs w:val="18"/>
                <w:lang w:eastAsia="de-AT"/>
              </w:rPr>
              <w:t>);</w:t>
            </w:r>
            <w:r>
              <w:rPr>
                <w:rFonts w:ascii="Century Gothic" w:eastAsia="Times New Roman" w:hAnsi="Century Gothic" w:cs="Times New Roman"/>
                <w:color w:val="000000"/>
                <w:sz w:val="18"/>
                <w:szCs w:val="18"/>
                <w:lang w:val="en-US" w:eastAsia="de-AT"/>
              </w:rPr>
              <w:t>Tokyo Stock Exchange</w:t>
            </w:r>
            <w:r>
              <w:rPr>
                <w:rFonts w:ascii="Century Gothic" w:eastAsia="Times New Roman" w:hAnsi="Century Gothic" w:cs="Times New Roman"/>
                <w:color w:val="000000"/>
                <w:sz w:val="18"/>
                <w:szCs w:val="18"/>
                <w:lang w:eastAsia="de-AT"/>
              </w:rPr>
              <w:t xml:space="preserve"> (</w:t>
            </w:r>
            <w:r>
              <w:rPr>
                <w:rFonts w:ascii="Century Gothic" w:eastAsia="Times New Roman" w:hAnsi="Century Gothic" w:cs="Times New Roman"/>
                <w:color w:val="000000"/>
                <w:sz w:val="18"/>
                <w:szCs w:val="18"/>
                <w:lang w:val="en-US" w:eastAsia="de-AT"/>
              </w:rPr>
              <w:t>JPX</w:t>
            </w:r>
            <w:r>
              <w:rPr>
                <w:rFonts w:ascii="Century Gothic" w:eastAsia="Times New Roman" w:hAnsi="Century Gothic" w:cs="Times New Roman"/>
                <w:color w:val="000000"/>
                <w:sz w:val="18"/>
                <w:szCs w:val="18"/>
                <w:lang w:eastAsia="de-AT"/>
              </w:rPr>
              <w:t>);</w:t>
            </w:r>
            <w:r>
              <w:rPr>
                <w:rFonts w:ascii="Century Gothic" w:eastAsia="Times New Roman" w:hAnsi="Century Gothic" w:cs="Times New Roman"/>
                <w:color w:val="000000"/>
                <w:sz w:val="18"/>
                <w:szCs w:val="18"/>
                <w:lang w:val="en-US" w:eastAsia="de-AT"/>
              </w:rPr>
              <w:t>TSE</w:t>
            </w:r>
            <w:r>
              <w:rPr>
                <w:rFonts w:ascii="Century Gothic" w:eastAsia="Times New Roman" w:hAnsi="Century Gothic" w:cs="Times New Roman"/>
                <w:color w:val="000000"/>
                <w:sz w:val="18"/>
                <w:szCs w:val="18"/>
                <w:lang w:eastAsia="de-AT"/>
              </w:rPr>
              <w:t xml:space="preserve"> - </w:t>
            </w:r>
            <w:r>
              <w:rPr>
                <w:rFonts w:ascii="Century Gothic" w:eastAsia="Times New Roman" w:hAnsi="Century Gothic" w:cs="Times New Roman"/>
                <w:color w:val="000000"/>
                <w:sz w:val="18"/>
                <w:szCs w:val="18"/>
                <w:lang w:val="en-US" w:eastAsia="de-AT"/>
              </w:rPr>
              <w:t>MOTHERS</w:t>
            </w:r>
            <w:r>
              <w:rPr>
                <w:rFonts w:ascii="Century Gothic" w:eastAsia="Times New Roman" w:hAnsi="Century Gothic" w:cs="Times New Roman"/>
                <w:color w:val="000000"/>
                <w:sz w:val="18"/>
                <w:szCs w:val="18"/>
                <w:lang w:eastAsia="de-AT"/>
              </w:rPr>
              <w:t xml:space="preserve"> (</w:t>
            </w:r>
            <w:r>
              <w:rPr>
                <w:rFonts w:ascii="Century Gothic" w:eastAsia="Times New Roman" w:hAnsi="Century Gothic" w:cs="Times New Roman"/>
                <w:color w:val="000000"/>
                <w:sz w:val="18"/>
                <w:szCs w:val="18"/>
                <w:lang w:val="en-US" w:eastAsia="de-AT"/>
              </w:rPr>
              <w:t>Part of JPX</w:t>
            </w:r>
            <w:r>
              <w:rPr>
                <w:rFonts w:ascii="Century Gothic" w:eastAsia="Times New Roman" w:hAnsi="Century Gothic" w:cs="Times New Roman"/>
                <w:color w:val="000000"/>
                <w:sz w:val="18"/>
                <w:szCs w:val="18"/>
                <w:lang w:eastAsia="de-AT"/>
              </w:rPr>
              <w:t xml:space="preserve">); </w:t>
            </w:r>
          </w:p>
          <w:p w14:paraId="49612E50" w14:textId="77777777" w:rsidR="00CF0F41" w:rsidRDefault="00CF0F41">
            <w:pPr>
              <w:tabs>
                <w:tab w:val="left" w:pos="3596"/>
              </w:tabs>
              <w:ind w:right="-1"/>
              <w:jc w:val="both"/>
              <w:rPr>
                <w:rFonts w:ascii="Century Gothic" w:eastAsia="Times New Roman" w:hAnsi="Century Gothic" w:cs="Times New Roman"/>
                <w:color w:val="000000"/>
                <w:sz w:val="18"/>
                <w:szCs w:val="18"/>
                <w:lang w:eastAsia="de-AT"/>
              </w:rPr>
            </w:pPr>
            <w:r>
              <w:rPr>
                <w:rFonts w:ascii="Century Gothic" w:eastAsia="Times New Roman" w:hAnsi="Century Gothic" w:cs="Times New Roman"/>
                <w:b/>
                <w:bCs/>
                <w:color w:val="000000"/>
                <w:sz w:val="18"/>
                <w:szCs w:val="18"/>
                <w:lang w:eastAsia="de-AT"/>
              </w:rPr>
              <w:t xml:space="preserve">Латвія </w:t>
            </w:r>
            <w:r>
              <w:rPr>
                <w:rFonts w:ascii="Century Gothic" w:eastAsia="Times New Roman" w:hAnsi="Century Gothic" w:cs="Times New Roman"/>
                <w:color w:val="000000"/>
                <w:sz w:val="18"/>
                <w:szCs w:val="18"/>
                <w:lang w:val="en-US" w:eastAsia="de-AT"/>
              </w:rPr>
              <w:t>Nasdaq</w:t>
            </w:r>
            <w:r w:rsidRPr="008B6FA3">
              <w:rPr>
                <w:rFonts w:ascii="Century Gothic" w:eastAsia="Times New Roman" w:hAnsi="Century Gothic" w:cs="Times New Roman"/>
                <w:color w:val="000000"/>
                <w:sz w:val="18"/>
                <w:szCs w:val="18"/>
                <w:lang w:eastAsia="de-AT"/>
              </w:rPr>
              <w:t xml:space="preserve"> </w:t>
            </w:r>
            <w:r>
              <w:rPr>
                <w:rFonts w:ascii="Century Gothic" w:eastAsia="Times New Roman" w:hAnsi="Century Gothic" w:cs="Times New Roman"/>
                <w:color w:val="000000"/>
                <w:sz w:val="18"/>
                <w:szCs w:val="18"/>
                <w:lang w:val="en-US" w:eastAsia="de-AT"/>
              </w:rPr>
              <w:t>Riga</w:t>
            </w:r>
            <w:r w:rsidRPr="008B6FA3">
              <w:rPr>
                <w:rFonts w:ascii="Century Gothic" w:eastAsia="Times New Roman" w:hAnsi="Century Gothic" w:cs="Times New Roman"/>
                <w:color w:val="000000"/>
                <w:sz w:val="18"/>
                <w:szCs w:val="18"/>
                <w:lang w:eastAsia="de-AT"/>
              </w:rPr>
              <w:t xml:space="preserve"> </w:t>
            </w:r>
            <w:r>
              <w:rPr>
                <w:rFonts w:ascii="Century Gothic" w:eastAsia="Times New Roman" w:hAnsi="Century Gothic" w:cs="Times New Roman"/>
                <w:color w:val="000000"/>
                <w:sz w:val="18"/>
                <w:szCs w:val="18"/>
                <w:lang w:val="en-US" w:eastAsia="de-AT"/>
              </w:rPr>
              <w:t>AS</w:t>
            </w:r>
            <w:r>
              <w:rPr>
                <w:rFonts w:ascii="Century Gothic" w:eastAsia="Times New Roman" w:hAnsi="Century Gothic" w:cs="Times New Roman"/>
                <w:color w:val="000000"/>
                <w:sz w:val="18"/>
                <w:szCs w:val="18"/>
                <w:lang w:eastAsia="de-AT"/>
              </w:rPr>
              <w:t xml:space="preserve">; </w:t>
            </w:r>
          </w:p>
          <w:p w14:paraId="303A9632" w14:textId="77777777" w:rsidR="00CF0F41" w:rsidRDefault="00CF0F41">
            <w:pPr>
              <w:tabs>
                <w:tab w:val="left" w:pos="3596"/>
              </w:tabs>
              <w:ind w:right="-1"/>
              <w:jc w:val="both"/>
              <w:rPr>
                <w:rFonts w:ascii="Century Gothic" w:eastAsia="Times New Roman" w:hAnsi="Century Gothic" w:cs="Times New Roman"/>
                <w:color w:val="000000"/>
                <w:sz w:val="18"/>
                <w:szCs w:val="18"/>
                <w:lang w:eastAsia="de-AT"/>
              </w:rPr>
            </w:pPr>
            <w:r>
              <w:rPr>
                <w:rFonts w:ascii="Century Gothic" w:eastAsia="Times New Roman" w:hAnsi="Century Gothic" w:cs="Times New Roman"/>
                <w:b/>
                <w:bCs/>
                <w:color w:val="000000"/>
                <w:sz w:val="18"/>
                <w:szCs w:val="18"/>
                <w:lang w:eastAsia="de-AT"/>
              </w:rPr>
              <w:t>Литва</w:t>
            </w:r>
            <w:r>
              <w:rPr>
                <w:rFonts w:ascii="Century Gothic" w:eastAsia="Times New Roman" w:hAnsi="Century Gothic" w:cs="Times New Roman"/>
                <w:color w:val="000000"/>
                <w:sz w:val="18"/>
                <w:szCs w:val="18"/>
                <w:lang w:eastAsia="de-AT"/>
              </w:rPr>
              <w:t xml:space="preserve"> </w:t>
            </w:r>
            <w:r>
              <w:rPr>
                <w:rFonts w:ascii="Century Gothic" w:eastAsia="Times New Roman" w:hAnsi="Century Gothic" w:cs="Times New Roman"/>
                <w:color w:val="000000"/>
                <w:sz w:val="18"/>
                <w:szCs w:val="18"/>
                <w:lang w:val="en-US" w:eastAsia="de-AT"/>
              </w:rPr>
              <w:t>Nasdaq</w:t>
            </w:r>
            <w:r w:rsidRPr="008B6FA3">
              <w:rPr>
                <w:rFonts w:ascii="Century Gothic" w:eastAsia="Times New Roman" w:hAnsi="Century Gothic" w:cs="Times New Roman"/>
                <w:color w:val="000000"/>
                <w:sz w:val="18"/>
                <w:szCs w:val="18"/>
                <w:lang w:eastAsia="de-AT"/>
              </w:rPr>
              <w:t xml:space="preserve"> </w:t>
            </w:r>
            <w:r>
              <w:rPr>
                <w:rFonts w:ascii="Century Gothic" w:eastAsia="Times New Roman" w:hAnsi="Century Gothic" w:cs="Times New Roman"/>
                <w:color w:val="000000"/>
                <w:sz w:val="18"/>
                <w:szCs w:val="18"/>
                <w:lang w:val="en-US" w:eastAsia="de-AT"/>
              </w:rPr>
              <w:t>Vilnius</w:t>
            </w:r>
            <w:r>
              <w:rPr>
                <w:rFonts w:ascii="Century Gothic" w:eastAsia="Times New Roman" w:hAnsi="Century Gothic" w:cs="Times New Roman"/>
                <w:color w:val="000000"/>
                <w:sz w:val="18"/>
                <w:szCs w:val="18"/>
                <w:lang w:eastAsia="de-AT"/>
              </w:rPr>
              <w:t xml:space="preserve">, </w:t>
            </w:r>
            <w:r>
              <w:rPr>
                <w:rFonts w:ascii="Century Gothic" w:eastAsia="Times New Roman" w:hAnsi="Century Gothic" w:cs="Times New Roman"/>
                <w:color w:val="000000"/>
                <w:sz w:val="18"/>
                <w:szCs w:val="18"/>
                <w:lang w:val="en-US" w:eastAsia="de-AT"/>
              </w:rPr>
              <w:t>AB</w:t>
            </w:r>
            <w:r>
              <w:rPr>
                <w:rFonts w:ascii="Century Gothic" w:eastAsia="Times New Roman" w:hAnsi="Century Gothic" w:cs="Times New Roman"/>
                <w:color w:val="000000"/>
                <w:sz w:val="18"/>
                <w:szCs w:val="18"/>
                <w:lang w:eastAsia="de-AT"/>
              </w:rPr>
              <w:t xml:space="preserve">; </w:t>
            </w:r>
          </w:p>
          <w:p w14:paraId="52A0BB8D" w14:textId="77777777" w:rsidR="00CF0F41" w:rsidRDefault="00CF0F41">
            <w:pPr>
              <w:tabs>
                <w:tab w:val="left" w:pos="3596"/>
              </w:tabs>
              <w:ind w:right="-1"/>
              <w:jc w:val="both"/>
              <w:rPr>
                <w:rFonts w:ascii="Century Gothic" w:eastAsia="Times New Roman" w:hAnsi="Century Gothic" w:cs="Times New Roman"/>
                <w:color w:val="000000"/>
                <w:sz w:val="18"/>
                <w:szCs w:val="18"/>
                <w:lang w:eastAsia="de-AT"/>
              </w:rPr>
            </w:pPr>
            <w:r>
              <w:rPr>
                <w:rFonts w:ascii="Century Gothic" w:eastAsia="Times New Roman" w:hAnsi="Century Gothic" w:cs="Times New Roman"/>
                <w:b/>
                <w:bCs/>
                <w:color w:val="000000"/>
                <w:sz w:val="18"/>
                <w:szCs w:val="18"/>
                <w:lang w:val="de-DE" w:eastAsia="de-AT"/>
              </w:rPr>
              <w:t xml:space="preserve">Luxembourg </w:t>
            </w:r>
            <w:r>
              <w:rPr>
                <w:rFonts w:ascii="Century Gothic" w:eastAsia="Times New Roman" w:hAnsi="Century Gothic" w:cs="Times New Roman"/>
                <w:color w:val="000000"/>
                <w:sz w:val="18"/>
                <w:szCs w:val="18"/>
                <w:lang w:val="de-DE" w:eastAsia="de-AT"/>
              </w:rPr>
              <w:t>Bourse de Luxembourg</w:t>
            </w:r>
            <w:r>
              <w:rPr>
                <w:rFonts w:ascii="Century Gothic" w:eastAsia="Times New Roman" w:hAnsi="Century Gothic" w:cs="Times New Roman"/>
                <w:color w:val="000000"/>
                <w:sz w:val="18"/>
                <w:szCs w:val="18"/>
                <w:lang w:eastAsia="de-AT"/>
              </w:rPr>
              <w:t xml:space="preserve">; </w:t>
            </w:r>
            <w:r>
              <w:rPr>
                <w:rFonts w:ascii="Century Gothic" w:eastAsia="Times New Roman" w:hAnsi="Century Gothic" w:cs="Times New Roman"/>
                <w:color w:val="000000"/>
                <w:sz w:val="18"/>
                <w:szCs w:val="18"/>
                <w:lang w:val="de-DE" w:eastAsia="de-AT"/>
              </w:rPr>
              <w:t>Luxembourg Stock Exchange</w:t>
            </w:r>
            <w:r>
              <w:rPr>
                <w:rFonts w:ascii="Century Gothic" w:eastAsia="Times New Roman" w:hAnsi="Century Gothic" w:cs="Times New Roman"/>
                <w:color w:val="000000"/>
                <w:sz w:val="18"/>
                <w:szCs w:val="18"/>
                <w:lang w:eastAsia="de-AT"/>
              </w:rPr>
              <w:t xml:space="preserve"> (</w:t>
            </w:r>
            <w:r>
              <w:rPr>
                <w:rFonts w:ascii="Century Gothic" w:eastAsia="Times New Roman" w:hAnsi="Century Gothic" w:cs="Times New Roman"/>
                <w:color w:val="000000"/>
                <w:sz w:val="18"/>
                <w:szCs w:val="18"/>
                <w:lang w:val="de-DE" w:eastAsia="de-AT"/>
              </w:rPr>
              <w:t>Bourse de Luxembourg</w:t>
            </w:r>
            <w:r>
              <w:rPr>
                <w:rFonts w:ascii="Century Gothic" w:eastAsia="Times New Roman" w:hAnsi="Century Gothic" w:cs="Times New Roman"/>
                <w:color w:val="000000"/>
                <w:sz w:val="18"/>
                <w:szCs w:val="18"/>
                <w:lang w:eastAsia="de-AT"/>
              </w:rPr>
              <w:t xml:space="preserve">); </w:t>
            </w:r>
          </w:p>
          <w:p w14:paraId="7B4803AF" w14:textId="77777777" w:rsidR="00CF0F41" w:rsidRDefault="00CF0F41">
            <w:pPr>
              <w:tabs>
                <w:tab w:val="left" w:pos="3596"/>
              </w:tabs>
              <w:ind w:right="-1"/>
              <w:jc w:val="both"/>
              <w:rPr>
                <w:rFonts w:ascii="Century Gothic" w:eastAsia="Times New Roman" w:hAnsi="Century Gothic" w:cs="Times New Roman"/>
                <w:color w:val="000000"/>
                <w:sz w:val="18"/>
                <w:szCs w:val="18"/>
                <w:lang w:eastAsia="de-AT"/>
              </w:rPr>
            </w:pPr>
            <w:r>
              <w:rPr>
                <w:rFonts w:ascii="Century Gothic" w:eastAsia="Times New Roman" w:hAnsi="Century Gothic" w:cs="Times New Roman"/>
                <w:b/>
                <w:bCs/>
                <w:color w:val="000000"/>
                <w:sz w:val="18"/>
                <w:szCs w:val="18"/>
                <w:lang w:eastAsia="de-AT"/>
              </w:rPr>
              <w:t xml:space="preserve">Малазія </w:t>
            </w:r>
            <w:r>
              <w:rPr>
                <w:rFonts w:ascii="Century Gothic" w:eastAsia="Times New Roman" w:hAnsi="Century Gothic" w:cs="Times New Roman"/>
                <w:color w:val="000000"/>
                <w:sz w:val="18"/>
                <w:szCs w:val="18"/>
                <w:lang w:val="en-US" w:eastAsia="de-AT"/>
              </w:rPr>
              <w:t>Kuala Lumpur Stock Exchange</w:t>
            </w:r>
            <w:r>
              <w:rPr>
                <w:rFonts w:ascii="Century Gothic" w:eastAsia="Times New Roman" w:hAnsi="Century Gothic" w:cs="Times New Roman"/>
                <w:color w:val="000000"/>
                <w:sz w:val="18"/>
                <w:szCs w:val="18"/>
                <w:lang w:eastAsia="de-AT"/>
              </w:rPr>
              <w:t xml:space="preserve">; </w:t>
            </w:r>
          </w:p>
          <w:p w14:paraId="14C24D42" w14:textId="77777777" w:rsidR="00CF0F41" w:rsidRDefault="00CF0F41">
            <w:pPr>
              <w:tabs>
                <w:tab w:val="left" w:pos="3596"/>
              </w:tabs>
              <w:ind w:right="-1"/>
              <w:jc w:val="both"/>
              <w:rPr>
                <w:rFonts w:ascii="Century Gothic" w:eastAsia="Times New Roman" w:hAnsi="Century Gothic" w:cs="Times New Roman"/>
                <w:color w:val="000000"/>
                <w:sz w:val="18"/>
                <w:szCs w:val="18"/>
                <w:lang w:eastAsia="de-AT"/>
              </w:rPr>
            </w:pPr>
            <w:r>
              <w:rPr>
                <w:rFonts w:ascii="Century Gothic" w:eastAsia="Times New Roman" w:hAnsi="Century Gothic" w:cs="Times New Roman"/>
                <w:b/>
                <w:bCs/>
                <w:color w:val="000000"/>
                <w:sz w:val="18"/>
                <w:szCs w:val="18"/>
                <w:lang w:eastAsia="de-AT"/>
              </w:rPr>
              <w:lastRenderedPageBreak/>
              <w:t xml:space="preserve">Мальта </w:t>
            </w:r>
            <w:r>
              <w:rPr>
                <w:rFonts w:ascii="Century Gothic" w:eastAsia="Times New Roman" w:hAnsi="Century Gothic" w:cs="Times New Roman"/>
                <w:color w:val="000000"/>
                <w:sz w:val="18"/>
                <w:szCs w:val="18"/>
                <w:lang w:val="en-US" w:eastAsia="de-AT"/>
              </w:rPr>
              <w:t>European Wholesale Securities Market</w:t>
            </w:r>
            <w:r>
              <w:rPr>
                <w:rFonts w:ascii="Century Gothic" w:eastAsia="Times New Roman" w:hAnsi="Century Gothic" w:cs="Times New Roman"/>
                <w:color w:val="000000"/>
                <w:sz w:val="18"/>
                <w:szCs w:val="18"/>
                <w:lang w:eastAsia="de-AT"/>
              </w:rPr>
              <w:t xml:space="preserve">; </w:t>
            </w:r>
            <w:r>
              <w:rPr>
                <w:rFonts w:ascii="Century Gothic" w:eastAsia="Times New Roman" w:hAnsi="Century Gothic" w:cs="Times New Roman"/>
                <w:color w:val="000000"/>
                <w:sz w:val="18"/>
                <w:szCs w:val="18"/>
                <w:lang w:val="en-US" w:eastAsia="de-AT"/>
              </w:rPr>
              <w:t>Institutional Financial Securities Market</w:t>
            </w:r>
            <w:r>
              <w:rPr>
                <w:rFonts w:ascii="Century Gothic" w:eastAsia="Times New Roman" w:hAnsi="Century Gothic" w:cs="Times New Roman"/>
                <w:color w:val="000000"/>
                <w:sz w:val="18"/>
                <w:szCs w:val="18"/>
                <w:lang w:eastAsia="de-AT"/>
              </w:rPr>
              <w:t xml:space="preserve">; </w:t>
            </w:r>
            <w:r>
              <w:rPr>
                <w:rFonts w:ascii="Century Gothic" w:eastAsia="Times New Roman" w:hAnsi="Century Gothic" w:cs="Times New Roman"/>
                <w:color w:val="000000"/>
                <w:sz w:val="18"/>
                <w:szCs w:val="18"/>
                <w:lang w:val="en-US" w:eastAsia="de-AT"/>
              </w:rPr>
              <w:t>Malta Stock Exchange</w:t>
            </w:r>
            <w:r>
              <w:rPr>
                <w:rFonts w:ascii="Century Gothic" w:eastAsia="Times New Roman" w:hAnsi="Century Gothic" w:cs="Times New Roman"/>
                <w:color w:val="000000"/>
                <w:sz w:val="18"/>
                <w:szCs w:val="18"/>
                <w:lang w:eastAsia="de-AT"/>
              </w:rPr>
              <w:t xml:space="preserve">; </w:t>
            </w:r>
          </w:p>
          <w:p w14:paraId="7D1A9A0A" w14:textId="77777777" w:rsidR="00CF0F41" w:rsidRDefault="00CF0F41">
            <w:pPr>
              <w:tabs>
                <w:tab w:val="left" w:pos="3596"/>
              </w:tabs>
              <w:ind w:right="-1"/>
              <w:jc w:val="both"/>
              <w:rPr>
                <w:rFonts w:ascii="Century Gothic" w:eastAsia="Times New Roman" w:hAnsi="Century Gothic" w:cs="Times New Roman"/>
                <w:color w:val="000000"/>
                <w:sz w:val="18"/>
                <w:szCs w:val="18"/>
                <w:lang w:eastAsia="de-AT"/>
              </w:rPr>
            </w:pPr>
            <w:r>
              <w:rPr>
                <w:rFonts w:ascii="Century Gothic" w:eastAsia="Times New Roman" w:hAnsi="Century Gothic" w:cs="Times New Roman"/>
                <w:b/>
                <w:bCs/>
                <w:color w:val="000000"/>
                <w:sz w:val="18"/>
                <w:szCs w:val="18"/>
                <w:lang w:eastAsia="de-AT"/>
              </w:rPr>
              <w:t xml:space="preserve">Мексіка </w:t>
            </w:r>
            <w:r>
              <w:rPr>
                <w:rFonts w:ascii="Century Gothic" w:eastAsia="Times New Roman" w:hAnsi="Century Gothic" w:cs="Times New Roman"/>
                <w:color w:val="000000"/>
                <w:sz w:val="18"/>
                <w:szCs w:val="18"/>
                <w:lang w:val="en-US" w:eastAsia="de-AT"/>
              </w:rPr>
              <w:t>Bolsa Mexicana de Valores</w:t>
            </w:r>
            <w:r>
              <w:rPr>
                <w:rFonts w:ascii="Century Gothic" w:eastAsia="Times New Roman" w:hAnsi="Century Gothic" w:cs="Times New Roman"/>
                <w:color w:val="000000"/>
                <w:sz w:val="18"/>
                <w:szCs w:val="18"/>
                <w:lang w:eastAsia="de-AT"/>
              </w:rPr>
              <w:t xml:space="preserve">; </w:t>
            </w:r>
          </w:p>
          <w:p w14:paraId="00947343" w14:textId="77777777" w:rsidR="00CF0F41" w:rsidRDefault="00CF0F41">
            <w:pPr>
              <w:tabs>
                <w:tab w:val="left" w:pos="3596"/>
              </w:tabs>
              <w:ind w:right="-1"/>
              <w:jc w:val="both"/>
              <w:rPr>
                <w:rFonts w:ascii="Century Gothic" w:eastAsia="Times New Roman" w:hAnsi="Century Gothic" w:cs="Times New Roman"/>
                <w:color w:val="000000"/>
                <w:sz w:val="18"/>
                <w:szCs w:val="18"/>
                <w:lang w:eastAsia="de-AT"/>
              </w:rPr>
            </w:pPr>
            <w:r>
              <w:rPr>
                <w:rFonts w:ascii="Century Gothic" w:eastAsia="Times New Roman" w:hAnsi="Century Gothic" w:cs="Times New Roman"/>
                <w:b/>
                <w:bCs/>
                <w:color w:val="000000"/>
                <w:sz w:val="18"/>
                <w:szCs w:val="18"/>
                <w:lang w:eastAsia="de-AT"/>
              </w:rPr>
              <w:t xml:space="preserve">Нідерланди </w:t>
            </w:r>
            <w:r>
              <w:rPr>
                <w:rFonts w:ascii="Century Gothic" w:eastAsia="Times New Roman" w:hAnsi="Century Gothic" w:cs="Times New Roman"/>
                <w:color w:val="000000"/>
                <w:sz w:val="18"/>
                <w:szCs w:val="18"/>
                <w:lang w:val="en-US" w:eastAsia="de-AT"/>
              </w:rPr>
              <w:t>Euronext</w:t>
            </w:r>
            <w:r w:rsidRPr="008B6FA3">
              <w:rPr>
                <w:rFonts w:ascii="Century Gothic" w:eastAsia="Times New Roman" w:hAnsi="Century Gothic" w:cs="Times New Roman"/>
                <w:color w:val="000000"/>
                <w:sz w:val="18"/>
                <w:szCs w:val="18"/>
                <w:lang w:eastAsia="de-AT"/>
              </w:rPr>
              <w:t xml:space="preserve"> </w:t>
            </w:r>
            <w:r>
              <w:rPr>
                <w:rFonts w:ascii="Century Gothic" w:eastAsia="Times New Roman" w:hAnsi="Century Gothic" w:cs="Times New Roman"/>
                <w:color w:val="000000"/>
                <w:sz w:val="18"/>
                <w:szCs w:val="18"/>
                <w:lang w:val="en-US" w:eastAsia="de-AT"/>
              </w:rPr>
              <w:t>Amerstdam</w:t>
            </w:r>
            <w:r>
              <w:rPr>
                <w:rFonts w:ascii="Century Gothic" w:eastAsia="Times New Roman" w:hAnsi="Century Gothic" w:cs="Times New Roman"/>
                <w:color w:val="000000"/>
                <w:sz w:val="18"/>
                <w:szCs w:val="18"/>
                <w:lang w:eastAsia="de-AT"/>
              </w:rPr>
              <w:t xml:space="preserve">; </w:t>
            </w:r>
          </w:p>
          <w:p w14:paraId="5A168E1B" w14:textId="77777777" w:rsidR="00CF0F41" w:rsidRDefault="00CF0F41">
            <w:pPr>
              <w:tabs>
                <w:tab w:val="left" w:pos="3596"/>
              </w:tabs>
              <w:ind w:right="-1"/>
              <w:jc w:val="both"/>
              <w:rPr>
                <w:rFonts w:ascii="Century Gothic" w:eastAsia="Times New Roman" w:hAnsi="Century Gothic" w:cs="Times New Roman"/>
                <w:color w:val="000000"/>
                <w:sz w:val="18"/>
                <w:szCs w:val="18"/>
                <w:lang w:eastAsia="de-AT"/>
              </w:rPr>
            </w:pPr>
            <w:r>
              <w:rPr>
                <w:rFonts w:ascii="Century Gothic" w:eastAsia="Times New Roman" w:hAnsi="Century Gothic" w:cs="Times New Roman"/>
                <w:b/>
                <w:bCs/>
                <w:color w:val="000000"/>
                <w:sz w:val="18"/>
                <w:szCs w:val="18"/>
                <w:lang w:eastAsia="de-AT"/>
              </w:rPr>
              <w:t>Нідерланди</w:t>
            </w:r>
            <w:r>
              <w:rPr>
                <w:rFonts w:ascii="Century Gothic" w:eastAsia="Times New Roman" w:hAnsi="Century Gothic" w:cs="Times New Roman"/>
                <w:color w:val="000000"/>
                <w:sz w:val="18"/>
                <w:szCs w:val="18"/>
                <w:lang w:eastAsia="de-AT"/>
              </w:rPr>
              <w:t xml:space="preserve"> </w:t>
            </w:r>
            <w:r>
              <w:rPr>
                <w:rFonts w:ascii="Century Gothic" w:eastAsia="Times New Roman" w:hAnsi="Century Gothic" w:cs="Times New Roman"/>
                <w:color w:val="000000"/>
                <w:sz w:val="18"/>
                <w:szCs w:val="18"/>
                <w:lang w:val="en-US" w:eastAsia="de-AT"/>
              </w:rPr>
              <w:t>ICE</w:t>
            </w:r>
            <w:r w:rsidRPr="008B6FA3">
              <w:rPr>
                <w:rFonts w:ascii="Century Gothic" w:eastAsia="Times New Roman" w:hAnsi="Century Gothic" w:cs="Times New Roman"/>
                <w:color w:val="000000"/>
                <w:sz w:val="18"/>
                <w:szCs w:val="18"/>
                <w:lang w:eastAsia="de-AT"/>
              </w:rPr>
              <w:t xml:space="preserve"> </w:t>
            </w:r>
            <w:r>
              <w:rPr>
                <w:rFonts w:ascii="Century Gothic" w:eastAsia="Times New Roman" w:hAnsi="Century Gothic" w:cs="Times New Roman"/>
                <w:color w:val="000000"/>
                <w:sz w:val="18"/>
                <w:szCs w:val="18"/>
                <w:lang w:val="en-US" w:eastAsia="de-AT"/>
              </w:rPr>
              <w:t>Endex</w:t>
            </w:r>
            <w:r w:rsidRPr="008B6FA3">
              <w:rPr>
                <w:rFonts w:ascii="Century Gothic" w:eastAsia="Times New Roman" w:hAnsi="Century Gothic" w:cs="Times New Roman"/>
                <w:color w:val="000000"/>
                <w:sz w:val="18"/>
                <w:szCs w:val="18"/>
                <w:lang w:eastAsia="de-AT"/>
              </w:rPr>
              <w:t xml:space="preserve"> </w:t>
            </w:r>
            <w:r>
              <w:rPr>
                <w:rFonts w:ascii="Century Gothic" w:eastAsia="Times New Roman" w:hAnsi="Century Gothic" w:cs="Times New Roman"/>
                <w:color w:val="000000"/>
                <w:sz w:val="18"/>
                <w:szCs w:val="18"/>
                <w:lang w:val="en-US" w:eastAsia="de-AT"/>
              </w:rPr>
              <w:t>Markets</w:t>
            </w:r>
            <w:r w:rsidRPr="008B6FA3">
              <w:rPr>
                <w:rFonts w:ascii="Century Gothic" w:eastAsia="Times New Roman" w:hAnsi="Century Gothic" w:cs="Times New Roman"/>
                <w:color w:val="000000"/>
                <w:sz w:val="18"/>
                <w:szCs w:val="18"/>
                <w:lang w:eastAsia="de-AT"/>
              </w:rPr>
              <w:t xml:space="preserve"> </w:t>
            </w:r>
            <w:r>
              <w:rPr>
                <w:rFonts w:ascii="Century Gothic" w:eastAsia="Times New Roman" w:hAnsi="Century Gothic" w:cs="Times New Roman"/>
                <w:color w:val="000000"/>
                <w:sz w:val="18"/>
                <w:szCs w:val="18"/>
                <w:lang w:val="en-US" w:eastAsia="de-AT"/>
              </w:rPr>
              <w:t>B</w:t>
            </w:r>
            <w:r>
              <w:rPr>
                <w:rFonts w:ascii="Century Gothic" w:eastAsia="Times New Roman" w:hAnsi="Century Gothic" w:cs="Times New Roman"/>
                <w:color w:val="000000"/>
                <w:sz w:val="18"/>
                <w:szCs w:val="18"/>
                <w:lang w:eastAsia="de-AT"/>
              </w:rPr>
              <w:t>.</w:t>
            </w:r>
            <w:r>
              <w:rPr>
                <w:rFonts w:ascii="Century Gothic" w:eastAsia="Times New Roman" w:hAnsi="Century Gothic" w:cs="Times New Roman"/>
                <w:color w:val="000000"/>
                <w:sz w:val="18"/>
                <w:szCs w:val="18"/>
                <w:lang w:val="en-US" w:eastAsia="de-AT"/>
              </w:rPr>
              <w:t>V</w:t>
            </w:r>
            <w:r>
              <w:rPr>
                <w:rFonts w:ascii="Century Gothic" w:eastAsia="Times New Roman" w:hAnsi="Century Gothic" w:cs="Times New Roman"/>
                <w:color w:val="000000"/>
                <w:sz w:val="18"/>
                <w:szCs w:val="18"/>
                <w:lang w:eastAsia="de-AT"/>
              </w:rPr>
              <w:t xml:space="preserve">.; </w:t>
            </w:r>
            <w:r>
              <w:rPr>
                <w:rFonts w:ascii="Century Gothic" w:eastAsia="Times New Roman" w:hAnsi="Century Gothic" w:cs="Times New Roman"/>
                <w:color w:val="000000"/>
                <w:sz w:val="18"/>
                <w:szCs w:val="18"/>
                <w:lang w:val="en-US" w:eastAsia="de-AT"/>
              </w:rPr>
              <w:t>Nxchange</w:t>
            </w:r>
            <w:r w:rsidRPr="008B6FA3">
              <w:rPr>
                <w:rFonts w:ascii="Century Gothic" w:eastAsia="Times New Roman" w:hAnsi="Century Gothic" w:cs="Times New Roman"/>
                <w:color w:val="000000"/>
                <w:sz w:val="18"/>
                <w:szCs w:val="18"/>
                <w:lang w:eastAsia="de-AT"/>
              </w:rPr>
              <w:t xml:space="preserve"> </w:t>
            </w:r>
            <w:r>
              <w:rPr>
                <w:rFonts w:ascii="Century Gothic" w:eastAsia="Times New Roman" w:hAnsi="Century Gothic" w:cs="Times New Roman"/>
                <w:color w:val="000000"/>
                <w:sz w:val="18"/>
                <w:szCs w:val="18"/>
                <w:lang w:val="en-US" w:eastAsia="de-AT"/>
              </w:rPr>
              <w:t>B</w:t>
            </w:r>
            <w:r>
              <w:rPr>
                <w:rFonts w:ascii="Century Gothic" w:eastAsia="Times New Roman" w:hAnsi="Century Gothic" w:cs="Times New Roman"/>
                <w:color w:val="000000"/>
                <w:sz w:val="18"/>
                <w:szCs w:val="18"/>
                <w:lang w:eastAsia="de-AT"/>
              </w:rPr>
              <w:t>.</w:t>
            </w:r>
            <w:r>
              <w:rPr>
                <w:rFonts w:ascii="Century Gothic" w:eastAsia="Times New Roman" w:hAnsi="Century Gothic" w:cs="Times New Roman"/>
                <w:color w:val="000000"/>
                <w:sz w:val="18"/>
                <w:szCs w:val="18"/>
                <w:lang w:val="en-US" w:eastAsia="de-AT"/>
              </w:rPr>
              <w:t>V</w:t>
            </w:r>
            <w:r>
              <w:rPr>
                <w:rFonts w:ascii="Century Gothic" w:eastAsia="Times New Roman" w:hAnsi="Century Gothic" w:cs="Times New Roman"/>
                <w:color w:val="000000"/>
                <w:sz w:val="18"/>
                <w:szCs w:val="18"/>
                <w:lang w:eastAsia="de-AT"/>
              </w:rPr>
              <w:t xml:space="preserve">.; </w:t>
            </w:r>
          </w:p>
          <w:p w14:paraId="2E568790" w14:textId="77777777" w:rsidR="00CF0F41" w:rsidRDefault="00CF0F41">
            <w:pPr>
              <w:tabs>
                <w:tab w:val="left" w:pos="3596"/>
              </w:tabs>
              <w:ind w:right="-1"/>
              <w:jc w:val="both"/>
              <w:rPr>
                <w:rFonts w:ascii="Century Gothic" w:eastAsia="Times New Roman" w:hAnsi="Century Gothic" w:cs="Times New Roman"/>
                <w:color w:val="000000"/>
                <w:sz w:val="18"/>
                <w:szCs w:val="18"/>
                <w:lang w:eastAsia="de-AT"/>
              </w:rPr>
            </w:pPr>
            <w:r>
              <w:rPr>
                <w:rFonts w:ascii="Century Gothic" w:eastAsia="Times New Roman" w:hAnsi="Century Gothic" w:cs="Times New Roman"/>
                <w:b/>
                <w:bCs/>
                <w:color w:val="000000"/>
                <w:sz w:val="18"/>
                <w:szCs w:val="18"/>
                <w:lang w:eastAsia="de-AT"/>
              </w:rPr>
              <w:t xml:space="preserve">Норвегія </w:t>
            </w:r>
            <w:r>
              <w:rPr>
                <w:rFonts w:ascii="Century Gothic" w:eastAsia="Times New Roman" w:hAnsi="Century Gothic" w:cs="Times New Roman"/>
                <w:color w:val="000000"/>
                <w:sz w:val="18"/>
                <w:szCs w:val="18"/>
                <w:lang w:val="en-US" w:eastAsia="de-AT"/>
              </w:rPr>
              <w:t>FISH POOL ASA</w:t>
            </w:r>
            <w:r>
              <w:rPr>
                <w:rFonts w:ascii="Century Gothic" w:eastAsia="Times New Roman" w:hAnsi="Century Gothic" w:cs="Times New Roman"/>
                <w:color w:val="000000"/>
                <w:sz w:val="18"/>
                <w:szCs w:val="18"/>
                <w:lang w:eastAsia="de-AT"/>
              </w:rPr>
              <w:t xml:space="preserve">; </w:t>
            </w:r>
            <w:r>
              <w:rPr>
                <w:rFonts w:ascii="Century Gothic" w:eastAsia="Times New Roman" w:hAnsi="Century Gothic" w:cs="Times New Roman"/>
                <w:color w:val="000000"/>
                <w:sz w:val="18"/>
                <w:szCs w:val="18"/>
                <w:lang w:val="en-US" w:eastAsia="de-AT"/>
              </w:rPr>
              <w:t>NASDAQ OSLO ASA</w:t>
            </w:r>
            <w:r>
              <w:rPr>
                <w:rFonts w:ascii="Century Gothic" w:eastAsia="Times New Roman" w:hAnsi="Century Gothic" w:cs="Times New Roman"/>
                <w:color w:val="000000"/>
                <w:sz w:val="18"/>
                <w:szCs w:val="18"/>
                <w:lang w:eastAsia="de-AT"/>
              </w:rPr>
              <w:t xml:space="preserve">; </w:t>
            </w:r>
            <w:r>
              <w:rPr>
                <w:rFonts w:ascii="Century Gothic" w:eastAsia="Times New Roman" w:hAnsi="Century Gothic" w:cs="Times New Roman"/>
                <w:color w:val="000000"/>
                <w:sz w:val="18"/>
                <w:szCs w:val="18"/>
                <w:lang w:val="en-US" w:eastAsia="de-AT"/>
              </w:rPr>
              <w:t>NOREXECO ASA</w:t>
            </w:r>
            <w:r>
              <w:rPr>
                <w:rFonts w:ascii="Century Gothic" w:eastAsia="Times New Roman" w:hAnsi="Century Gothic" w:cs="Times New Roman"/>
                <w:color w:val="000000"/>
                <w:sz w:val="18"/>
                <w:szCs w:val="18"/>
                <w:lang w:eastAsia="de-AT"/>
              </w:rPr>
              <w:t xml:space="preserve">; </w:t>
            </w:r>
            <w:r>
              <w:rPr>
                <w:rFonts w:ascii="Century Gothic" w:eastAsia="Times New Roman" w:hAnsi="Century Gothic" w:cs="Times New Roman"/>
                <w:color w:val="000000"/>
                <w:sz w:val="18"/>
                <w:szCs w:val="18"/>
                <w:lang w:val="en-US" w:eastAsia="de-AT"/>
              </w:rPr>
              <w:t>Oslo Bors</w:t>
            </w:r>
            <w:r>
              <w:rPr>
                <w:rFonts w:ascii="Century Gothic" w:eastAsia="Times New Roman" w:hAnsi="Century Gothic" w:cs="Times New Roman"/>
                <w:color w:val="000000"/>
                <w:sz w:val="18"/>
                <w:szCs w:val="18"/>
                <w:lang w:eastAsia="de-AT"/>
              </w:rPr>
              <w:t xml:space="preserve">; </w:t>
            </w:r>
          </w:p>
          <w:p w14:paraId="489B77E1" w14:textId="77777777" w:rsidR="00CF0F41" w:rsidRDefault="00CF0F41">
            <w:pPr>
              <w:tabs>
                <w:tab w:val="left" w:pos="3596"/>
              </w:tabs>
              <w:ind w:right="-1"/>
              <w:jc w:val="both"/>
              <w:rPr>
                <w:rFonts w:ascii="Century Gothic" w:eastAsia="Times New Roman" w:hAnsi="Century Gothic" w:cs="Times New Roman"/>
                <w:color w:val="000000"/>
                <w:sz w:val="18"/>
                <w:szCs w:val="18"/>
                <w:lang w:eastAsia="de-AT"/>
              </w:rPr>
            </w:pPr>
            <w:r>
              <w:rPr>
                <w:rFonts w:ascii="Century Gothic" w:eastAsia="Times New Roman" w:hAnsi="Century Gothic" w:cs="Times New Roman"/>
                <w:b/>
                <w:bCs/>
                <w:color w:val="000000"/>
                <w:sz w:val="18"/>
                <w:szCs w:val="18"/>
                <w:lang w:eastAsia="de-AT"/>
              </w:rPr>
              <w:t xml:space="preserve">Польща </w:t>
            </w:r>
            <w:r>
              <w:rPr>
                <w:rFonts w:ascii="Century Gothic" w:eastAsia="Times New Roman" w:hAnsi="Century Gothic" w:cs="Times New Roman"/>
                <w:color w:val="000000"/>
                <w:sz w:val="18"/>
                <w:szCs w:val="18"/>
                <w:lang w:val="en-US" w:eastAsia="de-AT"/>
              </w:rPr>
              <w:t>Warsaw</w:t>
            </w:r>
            <w:r w:rsidRPr="008B6FA3">
              <w:rPr>
                <w:rFonts w:ascii="Century Gothic" w:eastAsia="Times New Roman" w:hAnsi="Century Gothic" w:cs="Times New Roman"/>
                <w:color w:val="000000"/>
                <w:sz w:val="18"/>
                <w:szCs w:val="18"/>
                <w:lang w:eastAsia="de-AT"/>
              </w:rPr>
              <w:t xml:space="preserve"> </w:t>
            </w:r>
            <w:r>
              <w:rPr>
                <w:rFonts w:ascii="Century Gothic" w:eastAsia="Times New Roman" w:hAnsi="Century Gothic" w:cs="Times New Roman"/>
                <w:color w:val="000000"/>
                <w:sz w:val="18"/>
                <w:szCs w:val="18"/>
                <w:lang w:val="en-US" w:eastAsia="de-AT"/>
              </w:rPr>
              <w:t>Stock</w:t>
            </w:r>
            <w:r w:rsidRPr="008B6FA3">
              <w:rPr>
                <w:rFonts w:ascii="Century Gothic" w:eastAsia="Times New Roman" w:hAnsi="Century Gothic" w:cs="Times New Roman"/>
                <w:color w:val="000000"/>
                <w:sz w:val="18"/>
                <w:szCs w:val="18"/>
                <w:lang w:eastAsia="de-AT"/>
              </w:rPr>
              <w:t xml:space="preserve"> </w:t>
            </w:r>
            <w:r>
              <w:rPr>
                <w:rFonts w:ascii="Century Gothic" w:eastAsia="Times New Roman" w:hAnsi="Century Gothic" w:cs="Times New Roman"/>
                <w:color w:val="000000"/>
                <w:sz w:val="18"/>
                <w:szCs w:val="18"/>
                <w:lang w:val="en-US" w:eastAsia="de-AT"/>
              </w:rPr>
              <w:t>Exchange</w:t>
            </w:r>
            <w:r>
              <w:rPr>
                <w:rFonts w:ascii="Century Gothic" w:eastAsia="Times New Roman" w:hAnsi="Century Gothic" w:cs="Times New Roman"/>
                <w:color w:val="000000"/>
                <w:sz w:val="18"/>
                <w:szCs w:val="18"/>
                <w:lang w:eastAsia="de-AT"/>
              </w:rPr>
              <w:t xml:space="preserve">; </w:t>
            </w:r>
          </w:p>
          <w:p w14:paraId="0F52C10B" w14:textId="77777777" w:rsidR="00CF0F41" w:rsidRDefault="00CF0F41">
            <w:pPr>
              <w:tabs>
                <w:tab w:val="left" w:pos="3596"/>
              </w:tabs>
              <w:ind w:right="-1"/>
              <w:jc w:val="both"/>
              <w:rPr>
                <w:rFonts w:ascii="Century Gothic" w:eastAsia="Times New Roman" w:hAnsi="Century Gothic" w:cs="Times New Roman"/>
                <w:color w:val="000000"/>
                <w:sz w:val="18"/>
                <w:szCs w:val="18"/>
                <w:lang w:eastAsia="de-AT"/>
              </w:rPr>
            </w:pPr>
            <w:r>
              <w:rPr>
                <w:rFonts w:ascii="Century Gothic" w:eastAsia="Times New Roman" w:hAnsi="Century Gothic" w:cs="Times New Roman"/>
                <w:b/>
                <w:bCs/>
                <w:color w:val="000000"/>
                <w:sz w:val="18"/>
                <w:szCs w:val="18"/>
                <w:lang w:eastAsia="de-AT"/>
              </w:rPr>
              <w:t>Португалія</w:t>
            </w:r>
            <w:r>
              <w:rPr>
                <w:rFonts w:ascii="Century Gothic" w:eastAsia="Times New Roman" w:hAnsi="Century Gothic" w:cs="Times New Roman"/>
                <w:color w:val="000000"/>
                <w:sz w:val="18"/>
                <w:szCs w:val="18"/>
                <w:lang w:eastAsia="de-AT"/>
              </w:rPr>
              <w:t xml:space="preserve"> </w:t>
            </w:r>
            <w:r>
              <w:rPr>
                <w:rFonts w:ascii="Century Gothic" w:eastAsia="Times New Roman" w:hAnsi="Century Gothic" w:cs="Times New Roman"/>
                <w:color w:val="000000"/>
                <w:sz w:val="18"/>
                <w:szCs w:val="18"/>
                <w:lang w:val="en-US" w:eastAsia="de-AT"/>
              </w:rPr>
              <w:t>EURONEXT</w:t>
            </w:r>
            <w:r>
              <w:rPr>
                <w:rFonts w:ascii="Century Gothic" w:eastAsia="Times New Roman" w:hAnsi="Century Gothic" w:cs="Times New Roman"/>
                <w:color w:val="000000"/>
                <w:sz w:val="18"/>
                <w:szCs w:val="18"/>
                <w:lang w:eastAsia="de-AT"/>
              </w:rPr>
              <w:t xml:space="preserve"> - </w:t>
            </w:r>
            <w:r>
              <w:rPr>
                <w:rFonts w:ascii="Century Gothic" w:eastAsia="Times New Roman" w:hAnsi="Century Gothic" w:cs="Times New Roman"/>
                <w:color w:val="000000"/>
                <w:sz w:val="18"/>
                <w:szCs w:val="18"/>
                <w:lang w:val="en-US" w:eastAsia="de-AT"/>
              </w:rPr>
              <w:t>MERCADO</w:t>
            </w:r>
            <w:r w:rsidRPr="008B6FA3">
              <w:rPr>
                <w:rFonts w:ascii="Century Gothic" w:eastAsia="Times New Roman" w:hAnsi="Century Gothic" w:cs="Times New Roman"/>
                <w:color w:val="000000"/>
                <w:sz w:val="18"/>
                <w:szCs w:val="18"/>
                <w:lang w:eastAsia="de-AT"/>
              </w:rPr>
              <w:t xml:space="preserve"> </w:t>
            </w:r>
            <w:r>
              <w:rPr>
                <w:rFonts w:ascii="Century Gothic" w:eastAsia="Times New Roman" w:hAnsi="Century Gothic" w:cs="Times New Roman"/>
                <w:color w:val="000000"/>
                <w:sz w:val="18"/>
                <w:szCs w:val="18"/>
                <w:lang w:val="en-US" w:eastAsia="de-AT"/>
              </w:rPr>
              <w:t>DE</w:t>
            </w:r>
            <w:r w:rsidRPr="008B6FA3">
              <w:rPr>
                <w:rFonts w:ascii="Century Gothic" w:eastAsia="Times New Roman" w:hAnsi="Century Gothic" w:cs="Times New Roman"/>
                <w:color w:val="000000"/>
                <w:sz w:val="18"/>
                <w:szCs w:val="18"/>
                <w:lang w:eastAsia="de-AT"/>
              </w:rPr>
              <w:t xml:space="preserve"> </w:t>
            </w:r>
            <w:r>
              <w:rPr>
                <w:rFonts w:ascii="Century Gothic" w:eastAsia="Times New Roman" w:hAnsi="Century Gothic" w:cs="Times New Roman"/>
                <w:color w:val="000000"/>
                <w:sz w:val="18"/>
                <w:szCs w:val="18"/>
                <w:lang w:val="en-US" w:eastAsia="de-AT"/>
              </w:rPr>
              <w:t>FUTUROS</w:t>
            </w:r>
            <w:r w:rsidRPr="008B6FA3">
              <w:rPr>
                <w:rFonts w:ascii="Century Gothic" w:eastAsia="Times New Roman" w:hAnsi="Century Gothic" w:cs="Times New Roman"/>
                <w:color w:val="000000"/>
                <w:sz w:val="18"/>
                <w:szCs w:val="18"/>
                <w:lang w:eastAsia="de-AT"/>
              </w:rPr>
              <w:t xml:space="preserve"> </w:t>
            </w:r>
            <w:r>
              <w:rPr>
                <w:rFonts w:ascii="Century Gothic" w:eastAsia="Times New Roman" w:hAnsi="Century Gothic" w:cs="Times New Roman"/>
                <w:color w:val="000000"/>
                <w:sz w:val="18"/>
                <w:szCs w:val="18"/>
                <w:lang w:val="en-US" w:eastAsia="de-AT"/>
              </w:rPr>
              <w:t>E</w:t>
            </w:r>
            <w:r w:rsidRPr="008B6FA3">
              <w:rPr>
                <w:rFonts w:ascii="Century Gothic" w:eastAsia="Times New Roman" w:hAnsi="Century Gothic" w:cs="Times New Roman"/>
                <w:color w:val="000000"/>
                <w:sz w:val="18"/>
                <w:szCs w:val="18"/>
                <w:lang w:eastAsia="de-AT"/>
              </w:rPr>
              <w:t xml:space="preserve"> </w:t>
            </w:r>
            <w:r>
              <w:rPr>
                <w:rFonts w:ascii="Century Gothic" w:eastAsia="Times New Roman" w:hAnsi="Century Gothic" w:cs="Times New Roman"/>
                <w:color w:val="000000"/>
                <w:sz w:val="18"/>
                <w:szCs w:val="18"/>
                <w:lang w:val="en-US" w:eastAsia="de-AT"/>
              </w:rPr>
              <w:t>OP</w:t>
            </w:r>
            <w:r>
              <w:rPr>
                <w:rFonts w:ascii="Century Gothic" w:eastAsia="Times New Roman" w:hAnsi="Century Gothic" w:cs="Times New Roman"/>
                <w:color w:val="000000"/>
                <w:sz w:val="18"/>
                <w:szCs w:val="18"/>
                <w:lang w:eastAsia="de-AT"/>
              </w:rPr>
              <w:t>ÇÕ</w:t>
            </w:r>
            <w:r>
              <w:rPr>
                <w:rFonts w:ascii="Century Gothic" w:eastAsia="Times New Roman" w:hAnsi="Century Gothic" w:cs="Times New Roman"/>
                <w:color w:val="000000"/>
                <w:sz w:val="18"/>
                <w:szCs w:val="18"/>
                <w:lang w:val="en-US" w:eastAsia="de-AT"/>
              </w:rPr>
              <w:t>ES</w:t>
            </w:r>
            <w:r>
              <w:rPr>
                <w:rFonts w:ascii="Century Gothic" w:eastAsia="Times New Roman" w:hAnsi="Century Gothic" w:cs="Times New Roman"/>
                <w:color w:val="000000"/>
                <w:sz w:val="18"/>
                <w:szCs w:val="18"/>
                <w:lang w:eastAsia="de-AT"/>
              </w:rPr>
              <w:t xml:space="preserve">; </w:t>
            </w:r>
            <w:r>
              <w:rPr>
                <w:rFonts w:ascii="Century Gothic" w:eastAsia="Times New Roman" w:hAnsi="Century Gothic" w:cs="Times New Roman"/>
                <w:color w:val="000000"/>
                <w:sz w:val="18"/>
                <w:szCs w:val="18"/>
                <w:lang w:val="en-US" w:eastAsia="de-AT"/>
              </w:rPr>
              <w:t>Euronext</w:t>
            </w:r>
            <w:r w:rsidRPr="008B6FA3">
              <w:rPr>
                <w:rFonts w:ascii="Century Gothic" w:eastAsia="Times New Roman" w:hAnsi="Century Gothic" w:cs="Times New Roman"/>
                <w:color w:val="000000"/>
                <w:sz w:val="18"/>
                <w:szCs w:val="18"/>
                <w:lang w:eastAsia="de-AT"/>
              </w:rPr>
              <w:t xml:space="preserve"> </w:t>
            </w:r>
            <w:r>
              <w:rPr>
                <w:rFonts w:ascii="Century Gothic" w:eastAsia="Times New Roman" w:hAnsi="Century Gothic" w:cs="Times New Roman"/>
                <w:color w:val="000000"/>
                <w:sz w:val="18"/>
                <w:szCs w:val="18"/>
                <w:lang w:val="en-US" w:eastAsia="de-AT"/>
              </w:rPr>
              <w:t>Lisbon</w:t>
            </w:r>
            <w:r>
              <w:rPr>
                <w:rFonts w:ascii="Century Gothic" w:eastAsia="Times New Roman" w:hAnsi="Century Gothic" w:cs="Times New Roman"/>
                <w:color w:val="000000"/>
                <w:sz w:val="18"/>
                <w:szCs w:val="18"/>
                <w:lang w:eastAsia="de-AT"/>
              </w:rPr>
              <w:t>;</w:t>
            </w:r>
            <w:r>
              <w:rPr>
                <w:rFonts w:ascii="Century Gothic" w:eastAsia="Times New Roman" w:hAnsi="Century Gothic" w:cs="Times New Roman"/>
                <w:color w:val="000000"/>
                <w:sz w:val="18"/>
                <w:szCs w:val="18"/>
                <w:lang w:val="en-US" w:eastAsia="de-AT"/>
              </w:rPr>
              <w:t>Euronext</w:t>
            </w:r>
            <w:r w:rsidRPr="008B6FA3">
              <w:rPr>
                <w:rFonts w:ascii="Century Gothic" w:eastAsia="Times New Roman" w:hAnsi="Century Gothic" w:cs="Times New Roman"/>
                <w:color w:val="000000"/>
                <w:sz w:val="18"/>
                <w:szCs w:val="18"/>
                <w:lang w:eastAsia="de-AT"/>
              </w:rPr>
              <w:t xml:space="preserve"> </w:t>
            </w:r>
            <w:r>
              <w:rPr>
                <w:rFonts w:ascii="Century Gothic" w:eastAsia="Times New Roman" w:hAnsi="Century Gothic" w:cs="Times New Roman"/>
                <w:color w:val="000000"/>
                <w:sz w:val="18"/>
                <w:szCs w:val="18"/>
                <w:lang w:val="en-US" w:eastAsia="de-AT"/>
              </w:rPr>
              <w:t>Lisbon</w:t>
            </w:r>
            <w:r>
              <w:rPr>
                <w:rFonts w:ascii="Century Gothic" w:eastAsia="Times New Roman" w:hAnsi="Century Gothic" w:cs="Times New Roman"/>
                <w:color w:val="000000"/>
                <w:sz w:val="18"/>
                <w:szCs w:val="18"/>
                <w:lang w:eastAsia="de-AT"/>
              </w:rPr>
              <w:t xml:space="preserve"> - </w:t>
            </w:r>
            <w:r>
              <w:rPr>
                <w:rFonts w:ascii="Century Gothic" w:eastAsia="Times New Roman" w:hAnsi="Century Gothic" w:cs="Times New Roman"/>
                <w:color w:val="000000"/>
                <w:sz w:val="18"/>
                <w:szCs w:val="18"/>
                <w:lang w:val="en-US" w:eastAsia="de-AT"/>
              </w:rPr>
              <w:t>Sociedade</w:t>
            </w:r>
            <w:r w:rsidRPr="008B6FA3">
              <w:rPr>
                <w:rFonts w:ascii="Century Gothic" w:eastAsia="Times New Roman" w:hAnsi="Century Gothic" w:cs="Times New Roman"/>
                <w:color w:val="000000"/>
                <w:sz w:val="18"/>
                <w:szCs w:val="18"/>
                <w:lang w:eastAsia="de-AT"/>
              </w:rPr>
              <w:t xml:space="preserve"> </w:t>
            </w:r>
            <w:r>
              <w:rPr>
                <w:rFonts w:ascii="Century Gothic" w:eastAsia="Times New Roman" w:hAnsi="Century Gothic" w:cs="Times New Roman"/>
                <w:color w:val="000000"/>
                <w:sz w:val="18"/>
                <w:szCs w:val="18"/>
                <w:lang w:val="en-US" w:eastAsia="de-AT"/>
              </w:rPr>
              <w:t>Gestora</w:t>
            </w:r>
            <w:r w:rsidRPr="008B6FA3">
              <w:rPr>
                <w:rFonts w:ascii="Century Gothic" w:eastAsia="Times New Roman" w:hAnsi="Century Gothic" w:cs="Times New Roman"/>
                <w:color w:val="000000"/>
                <w:sz w:val="18"/>
                <w:szCs w:val="18"/>
                <w:lang w:eastAsia="de-AT"/>
              </w:rPr>
              <w:t xml:space="preserve"> </w:t>
            </w:r>
            <w:r>
              <w:rPr>
                <w:rFonts w:ascii="Century Gothic" w:eastAsia="Times New Roman" w:hAnsi="Century Gothic" w:cs="Times New Roman"/>
                <w:color w:val="000000"/>
                <w:sz w:val="18"/>
                <w:szCs w:val="18"/>
                <w:lang w:val="en-US" w:eastAsia="de-AT"/>
              </w:rPr>
              <w:t>de</w:t>
            </w:r>
            <w:r w:rsidRPr="008B6FA3">
              <w:rPr>
                <w:rFonts w:ascii="Century Gothic" w:eastAsia="Times New Roman" w:hAnsi="Century Gothic" w:cs="Times New Roman"/>
                <w:color w:val="000000"/>
                <w:sz w:val="18"/>
                <w:szCs w:val="18"/>
                <w:lang w:eastAsia="de-AT"/>
              </w:rPr>
              <w:t xml:space="preserve"> </w:t>
            </w:r>
            <w:r>
              <w:rPr>
                <w:rFonts w:ascii="Century Gothic" w:eastAsia="Times New Roman" w:hAnsi="Century Gothic" w:cs="Times New Roman"/>
                <w:color w:val="000000"/>
                <w:sz w:val="18"/>
                <w:szCs w:val="18"/>
                <w:lang w:val="en-US" w:eastAsia="de-AT"/>
              </w:rPr>
              <w:t>Mercados</w:t>
            </w:r>
            <w:r w:rsidRPr="008B6FA3">
              <w:rPr>
                <w:rFonts w:ascii="Century Gothic" w:eastAsia="Times New Roman" w:hAnsi="Century Gothic" w:cs="Times New Roman"/>
                <w:color w:val="000000"/>
                <w:sz w:val="18"/>
                <w:szCs w:val="18"/>
                <w:lang w:eastAsia="de-AT"/>
              </w:rPr>
              <w:t xml:space="preserve"> </w:t>
            </w:r>
            <w:r>
              <w:rPr>
                <w:rFonts w:ascii="Century Gothic" w:eastAsia="Times New Roman" w:hAnsi="Century Gothic" w:cs="Times New Roman"/>
                <w:color w:val="000000"/>
                <w:sz w:val="18"/>
                <w:szCs w:val="18"/>
                <w:lang w:val="en-US" w:eastAsia="de-AT"/>
              </w:rPr>
              <w:t>Regulamentados</w:t>
            </w:r>
            <w:r>
              <w:rPr>
                <w:rFonts w:ascii="Century Gothic" w:eastAsia="Times New Roman" w:hAnsi="Century Gothic" w:cs="Times New Roman"/>
                <w:color w:val="000000"/>
                <w:sz w:val="18"/>
                <w:szCs w:val="18"/>
                <w:lang w:eastAsia="de-AT"/>
              </w:rPr>
              <w:t xml:space="preserve">, </w:t>
            </w:r>
            <w:r>
              <w:rPr>
                <w:rFonts w:ascii="Century Gothic" w:eastAsia="Times New Roman" w:hAnsi="Century Gothic" w:cs="Times New Roman"/>
                <w:color w:val="000000"/>
                <w:sz w:val="18"/>
                <w:szCs w:val="18"/>
                <w:lang w:val="en-US" w:eastAsia="de-AT"/>
              </w:rPr>
              <w:t>SA</w:t>
            </w:r>
            <w:r>
              <w:rPr>
                <w:rFonts w:ascii="Century Gothic" w:eastAsia="Times New Roman" w:hAnsi="Century Gothic" w:cs="Times New Roman"/>
                <w:color w:val="000000"/>
                <w:sz w:val="18"/>
                <w:szCs w:val="18"/>
                <w:lang w:eastAsia="de-AT"/>
              </w:rPr>
              <w:t xml:space="preserve">; </w:t>
            </w:r>
            <w:r>
              <w:rPr>
                <w:rFonts w:ascii="Century Gothic" w:eastAsia="Times New Roman" w:hAnsi="Century Gothic" w:cs="Times New Roman"/>
                <w:color w:val="000000"/>
                <w:sz w:val="18"/>
                <w:szCs w:val="18"/>
                <w:lang w:val="en-US" w:eastAsia="de-AT"/>
              </w:rPr>
              <w:t>OMIP</w:t>
            </w:r>
            <w:r>
              <w:rPr>
                <w:rFonts w:ascii="Century Gothic" w:eastAsia="Times New Roman" w:hAnsi="Century Gothic" w:cs="Times New Roman"/>
                <w:color w:val="000000"/>
                <w:sz w:val="18"/>
                <w:szCs w:val="18"/>
                <w:lang w:eastAsia="de-AT"/>
              </w:rPr>
              <w:t xml:space="preserve"> - </w:t>
            </w:r>
            <w:r>
              <w:rPr>
                <w:rFonts w:ascii="Century Gothic" w:eastAsia="Times New Roman" w:hAnsi="Century Gothic" w:cs="Times New Roman"/>
                <w:color w:val="000000"/>
                <w:sz w:val="18"/>
                <w:szCs w:val="18"/>
                <w:lang w:val="en-US" w:eastAsia="de-AT"/>
              </w:rPr>
              <w:t>P</w:t>
            </w:r>
            <w:r>
              <w:rPr>
                <w:rFonts w:ascii="Century Gothic" w:eastAsia="Times New Roman" w:hAnsi="Century Gothic" w:cs="Times New Roman"/>
                <w:color w:val="000000"/>
                <w:sz w:val="18"/>
                <w:szCs w:val="18"/>
                <w:lang w:eastAsia="de-AT"/>
              </w:rPr>
              <w:t>ó</w:t>
            </w:r>
            <w:r>
              <w:rPr>
                <w:rFonts w:ascii="Century Gothic" w:eastAsia="Times New Roman" w:hAnsi="Century Gothic" w:cs="Times New Roman"/>
                <w:color w:val="000000"/>
                <w:sz w:val="18"/>
                <w:szCs w:val="18"/>
                <w:lang w:val="en-US" w:eastAsia="de-AT"/>
              </w:rPr>
              <w:t>lo</w:t>
            </w:r>
            <w:r w:rsidRPr="008B6FA3">
              <w:rPr>
                <w:rFonts w:ascii="Century Gothic" w:eastAsia="Times New Roman" w:hAnsi="Century Gothic" w:cs="Times New Roman"/>
                <w:color w:val="000000"/>
                <w:sz w:val="18"/>
                <w:szCs w:val="18"/>
                <w:lang w:eastAsia="de-AT"/>
              </w:rPr>
              <w:t xml:space="preserve"> </w:t>
            </w:r>
            <w:r>
              <w:rPr>
                <w:rFonts w:ascii="Century Gothic" w:eastAsia="Times New Roman" w:hAnsi="Century Gothic" w:cs="Times New Roman"/>
                <w:color w:val="000000"/>
                <w:sz w:val="18"/>
                <w:szCs w:val="18"/>
                <w:lang w:val="en-US" w:eastAsia="de-AT"/>
              </w:rPr>
              <w:t>Portugu</w:t>
            </w:r>
            <w:r>
              <w:rPr>
                <w:rFonts w:ascii="Century Gothic" w:eastAsia="Times New Roman" w:hAnsi="Century Gothic" w:cs="Times New Roman"/>
                <w:color w:val="000000"/>
                <w:sz w:val="18"/>
                <w:szCs w:val="18"/>
                <w:lang w:eastAsia="de-AT"/>
              </w:rPr>
              <w:t>ê</w:t>
            </w:r>
            <w:r>
              <w:rPr>
                <w:rFonts w:ascii="Century Gothic" w:eastAsia="Times New Roman" w:hAnsi="Century Gothic" w:cs="Times New Roman"/>
                <w:color w:val="000000"/>
                <w:sz w:val="18"/>
                <w:szCs w:val="18"/>
                <w:lang w:val="en-US" w:eastAsia="de-AT"/>
              </w:rPr>
              <w:t>s</w:t>
            </w:r>
            <w:r>
              <w:rPr>
                <w:rFonts w:ascii="Century Gothic" w:eastAsia="Times New Roman" w:hAnsi="Century Gothic" w:cs="Times New Roman"/>
                <w:color w:val="000000"/>
                <w:sz w:val="18"/>
                <w:szCs w:val="18"/>
                <w:lang w:eastAsia="de-AT"/>
              </w:rPr>
              <w:t xml:space="preserve">, </w:t>
            </w:r>
            <w:r>
              <w:rPr>
                <w:rFonts w:ascii="Century Gothic" w:eastAsia="Times New Roman" w:hAnsi="Century Gothic" w:cs="Times New Roman"/>
                <w:color w:val="000000"/>
                <w:sz w:val="18"/>
                <w:szCs w:val="18"/>
                <w:lang w:val="en-US" w:eastAsia="de-AT"/>
              </w:rPr>
              <w:t>S</w:t>
            </w:r>
            <w:r>
              <w:rPr>
                <w:rFonts w:ascii="Century Gothic" w:eastAsia="Times New Roman" w:hAnsi="Century Gothic" w:cs="Times New Roman"/>
                <w:color w:val="000000"/>
                <w:sz w:val="18"/>
                <w:szCs w:val="18"/>
                <w:lang w:eastAsia="de-AT"/>
              </w:rPr>
              <w:t>.</w:t>
            </w:r>
            <w:r>
              <w:rPr>
                <w:rFonts w:ascii="Century Gothic" w:eastAsia="Times New Roman" w:hAnsi="Century Gothic" w:cs="Times New Roman"/>
                <w:color w:val="000000"/>
                <w:sz w:val="18"/>
                <w:szCs w:val="18"/>
                <w:lang w:val="en-US" w:eastAsia="de-AT"/>
              </w:rPr>
              <w:t>G</w:t>
            </w:r>
            <w:r>
              <w:rPr>
                <w:rFonts w:ascii="Century Gothic" w:eastAsia="Times New Roman" w:hAnsi="Century Gothic" w:cs="Times New Roman"/>
                <w:color w:val="000000"/>
                <w:sz w:val="18"/>
                <w:szCs w:val="18"/>
                <w:lang w:eastAsia="de-AT"/>
              </w:rPr>
              <w:t>.</w:t>
            </w:r>
            <w:r>
              <w:rPr>
                <w:rFonts w:ascii="Century Gothic" w:eastAsia="Times New Roman" w:hAnsi="Century Gothic" w:cs="Times New Roman"/>
                <w:color w:val="000000"/>
                <w:sz w:val="18"/>
                <w:szCs w:val="18"/>
                <w:lang w:val="en-US" w:eastAsia="de-AT"/>
              </w:rPr>
              <w:t>M</w:t>
            </w:r>
            <w:r>
              <w:rPr>
                <w:rFonts w:ascii="Century Gothic" w:eastAsia="Times New Roman" w:hAnsi="Century Gothic" w:cs="Times New Roman"/>
                <w:color w:val="000000"/>
                <w:sz w:val="18"/>
                <w:szCs w:val="18"/>
                <w:lang w:eastAsia="de-AT"/>
              </w:rPr>
              <w:t>.</w:t>
            </w:r>
            <w:r>
              <w:rPr>
                <w:rFonts w:ascii="Century Gothic" w:eastAsia="Times New Roman" w:hAnsi="Century Gothic" w:cs="Times New Roman"/>
                <w:color w:val="000000"/>
                <w:sz w:val="18"/>
                <w:szCs w:val="18"/>
                <w:lang w:val="en-US" w:eastAsia="de-AT"/>
              </w:rPr>
              <w:t>R</w:t>
            </w:r>
            <w:r>
              <w:rPr>
                <w:rFonts w:ascii="Century Gothic" w:eastAsia="Times New Roman" w:hAnsi="Century Gothic" w:cs="Times New Roman"/>
                <w:color w:val="000000"/>
                <w:sz w:val="18"/>
                <w:szCs w:val="18"/>
                <w:lang w:eastAsia="de-AT"/>
              </w:rPr>
              <w:t xml:space="preserve">., </w:t>
            </w:r>
            <w:r>
              <w:rPr>
                <w:rFonts w:ascii="Century Gothic" w:eastAsia="Times New Roman" w:hAnsi="Century Gothic" w:cs="Times New Roman"/>
                <w:color w:val="000000"/>
                <w:sz w:val="18"/>
                <w:szCs w:val="18"/>
                <w:lang w:val="en-US" w:eastAsia="de-AT"/>
              </w:rPr>
              <w:t>SA</w:t>
            </w:r>
            <w:r>
              <w:rPr>
                <w:rFonts w:ascii="Century Gothic" w:eastAsia="Times New Roman" w:hAnsi="Century Gothic" w:cs="Times New Roman"/>
                <w:color w:val="000000"/>
                <w:sz w:val="18"/>
                <w:szCs w:val="18"/>
                <w:lang w:eastAsia="de-AT"/>
              </w:rPr>
              <w:t xml:space="preserve">; </w:t>
            </w:r>
          </w:p>
          <w:p w14:paraId="74C46F5A" w14:textId="77777777" w:rsidR="00CF0F41" w:rsidRDefault="00CF0F41">
            <w:pPr>
              <w:tabs>
                <w:tab w:val="left" w:pos="3596"/>
              </w:tabs>
              <w:ind w:right="-1"/>
              <w:jc w:val="both"/>
              <w:rPr>
                <w:rFonts w:ascii="Century Gothic" w:eastAsia="Times New Roman" w:hAnsi="Century Gothic" w:cs="Times New Roman"/>
                <w:color w:val="000000"/>
                <w:sz w:val="18"/>
                <w:szCs w:val="18"/>
                <w:lang w:eastAsia="de-AT"/>
              </w:rPr>
            </w:pPr>
            <w:r>
              <w:rPr>
                <w:rFonts w:ascii="Century Gothic" w:eastAsia="Times New Roman" w:hAnsi="Century Gothic" w:cs="Times New Roman"/>
                <w:b/>
                <w:bCs/>
                <w:color w:val="000000"/>
                <w:sz w:val="18"/>
                <w:szCs w:val="18"/>
                <w:lang w:eastAsia="de-AT"/>
              </w:rPr>
              <w:t xml:space="preserve">Катар </w:t>
            </w:r>
            <w:r>
              <w:rPr>
                <w:rFonts w:ascii="Century Gothic" w:eastAsia="Times New Roman" w:hAnsi="Century Gothic" w:cs="Times New Roman"/>
                <w:color w:val="000000"/>
                <w:sz w:val="18"/>
                <w:szCs w:val="18"/>
                <w:lang w:val="en-US" w:eastAsia="de-AT"/>
              </w:rPr>
              <w:t>Qatar</w:t>
            </w:r>
            <w:r w:rsidRPr="008B6FA3">
              <w:rPr>
                <w:rFonts w:ascii="Century Gothic" w:eastAsia="Times New Roman" w:hAnsi="Century Gothic" w:cs="Times New Roman"/>
                <w:color w:val="000000"/>
                <w:sz w:val="18"/>
                <w:szCs w:val="18"/>
                <w:lang w:eastAsia="de-AT"/>
              </w:rPr>
              <w:t xml:space="preserve"> </w:t>
            </w:r>
            <w:r>
              <w:rPr>
                <w:rFonts w:ascii="Century Gothic" w:eastAsia="Times New Roman" w:hAnsi="Century Gothic" w:cs="Times New Roman"/>
                <w:color w:val="000000"/>
                <w:sz w:val="18"/>
                <w:szCs w:val="18"/>
                <w:lang w:val="en-US" w:eastAsia="de-AT"/>
              </w:rPr>
              <w:t>Stock</w:t>
            </w:r>
            <w:r w:rsidRPr="008B6FA3">
              <w:rPr>
                <w:rFonts w:ascii="Century Gothic" w:eastAsia="Times New Roman" w:hAnsi="Century Gothic" w:cs="Times New Roman"/>
                <w:color w:val="000000"/>
                <w:sz w:val="18"/>
                <w:szCs w:val="18"/>
                <w:lang w:eastAsia="de-AT"/>
              </w:rPr>
              <w:t xml:space="preserve"> </w:t>
            </w:r>
            <w:r>
              <w:rPr>
                <w:rFonts w:ascii="Century Gothic" w:eastAsia="Times New Roman" w:hAnsi="Century Gothic" w:cs="Times New Roman"/>
                <w:color w:val="000000"/>
                <w:sz w:val="18"/>
                <w:szCs w:val="18"/>
                <w:lang w:val="en-US" w:eastAsia="de-AT"/>
              </w:rPr>
              <w:t>Exchange</w:t>
            </w:r>
            <w:r>
              <w:rPr>
                <w:rFonts w:ascii="Century Gothic" w:eastAsia="Times New Roman" w:hAnsi="Century Gothic" w:cs="Times New Roman"/>
                <w:color w:val="000000"/>
                <w:sz w:val="18"/>
                <w:szCs w:val="18"/>
                <w:lang w:eastAsia="de-AT"/>
              </w:rPr>
              <w:t xml:space="preserve">; </w:t>
            </w:r>
          </w:p>
          <w:p w14:paraId="2EF0BDEB" w14:textId="77777777" w:rsidR="00CF0F41" w:rsidRDefault="00CF0F41">
            <w:pPr>
              <w:tabs>
                <w:tab w:val="left" w:pos="3596"/>
              </w:tabs>
              <w:ind w:right="-1"/>
              <w:jc w:val="both"/>
              <w:rPr>
                <w:rFonts w:ascii="Century Gothic" w:eastAsia="Times New Roman" w:hAnsi="Century Gothic" w:cs="Times New Roman"/>
                <w:color w:val="000000"/>
                <w:sz w:val="18"/>
                <w:szCs w:val="18"/>
                <w:lang w:eastAsia="de-AT"/>
              </w:rPr>
            </w:pPr>
            <w:r>
              <w:rPr>
                <w:rFonts w:ascii="Century Gothic" w:eastAsia="Times New Roman" w:hAnsi="Century Gothic" w:cs="Times New Roman"/>
                <w:b/>
                <w:bCs/>
                <w:color w:val="000000"/>
                <w:sz w:val="18"/>
                <w:szCs w:val="18"/>
                <w:lang w:eastAsia="de-AT"/>
              </w:rPr>
              <w:t xml:space="preserve">Саудівська Аравія </w:t>
            </w:r>
            <w:r>
              <w:rPr>
                <w:rFonts w:ascii="Century Gothic" w:eastAsia="Times New Roman" w:hAnsi="Century Gothic" w:cs="Times New Roman"/>
                <w:color w:val="000000"/>
                <w:sz w:val="18"/>
                <w:szCs w:val="18"/>
                <w:lang w:val="en-US" w:eastAsia="de-AT"/>
              </w:rPr>
              <w:t>Saudi</w:t>
            </w:r>
            <w:r w:rsidRPr="008B6FA3">
              <w:rPr>
                <w:rFonts w:ascii="Century Gothic" w:eastAsia="Times New Roman" w:hAnsi="Century Gothic" w:cs="Times New Roman"/>
                <w:color w:val="000000"/>
                <w:sz w:val="18"/>
                <w:szCs w:val="18"/>
                <w:lang w:eastAsia="de-AT"/>
              </w:rPr>
              <w:t xml:space="preserve"> </w:t>
            </w:r>
            <w:r>
              <w:rPr>
                <w:rFonts w:ascii="Century Gothic" w:eastAsia="Times New Roman" w:hAnsi="Century Gothic" w:cs="Times New Roman"/>
                <w:color w:val="000000"/>
                <w:sz w:val="18"/>
                <w:szCs w:val="18"/>
                <w:lang w:val="en-US" w:eastAsia="de-AT"/>
              </w:rPr>
              <w:t>Stock</w:t>
            </w:r>
            <w:r w:rsidRPr="008B6FA3">
              <w:rPr>
                <w:rFonts w:ascii="Century Gothic" w:eastAsia="Times New Roman" w:hAnsi="Century Gothic" w:cs="Times New Roman"/>
                <w:color w:val="000000"/>
                <w:sz w:val="18"/>
                <w:szCs w:val="18"/>
                <w:lang w:eastAsia="de-AT"/>
              </w:rPr>
              <w:t xml:space="preserve"> </w:t>
            </w:r>
            <w:r>
              <w:rPr>
                <w:rFonts w:ascii="Century Gothic" w:eastAsia="Times New Roman" w:hAnsi="Century Gothic" w:cs="Times New Roman"/>
                <w:color w:val="000000"/>
                <w:sz w:val="18"/>
                <w:szCs w:val="18"/>
                <w:lang w:val="en-US" w:eastAsia="de-AT"/>
              </w:rPr>
              <w:t>Exchange</w:t>
            </w:r>
            <w:r>
              <w:rPr>
                <w:rFonts w:ascii="Century Gothic" w:eastAsia="Times New Roman" w:hAnsi="Century Gothic" w:cs="Times New Roman"/>
                <w:color w:val="000000"/>
                <w:sz w:val="18"/>
                <w:szCs w:val="18"/>
                <w:lang w:eastAsia="de-AT"/>
              </w:rPr>
              <w:t xml:space="preserve"> (</w:t>
            </w:r>
            <w:r>
              <w:rPr>
                <w:rFonts w:ascii="Century Gothic" w:eastAsia="Times New Roman" w:hAnsi="Century Gothic" w:cs="Times New Roman"/>
                <w:color w:val="000000"/>
                <w:sz w:val="18"/>
                <w:szCs w:val="18"/>
                <w:lang w:val="en-US" w:eastAsia="de-AT"/>
              </w:rPr>
              <w:t>Tadawul</w:t>
            </w:r>
            <w:r>
              <w:rPr>
                <w:rFonts w:ascii="Century Gothic" w:eastAsia="Times New Roman" w:hAnsi="Century Gothic" w:cs="Times New Roman"/>
                <w:color w:val="000000"/>
                <w:sz w:val="18"/>
                <w:szCs w:val="18"/>
                <w:lang w:eastAsia="de-AT"/>
              </w:rPr>
              <w:t>);</w:t>
            </w:r>
          </w:p>
          <w:p w14:paraId="64B29B56" w14:textId="77777777" w:rsidR="00CF0F41" w:rsidRDefault="00CF0F41">
            <w:pPr>
              <w:tabs>
                <w:tab w:val="left" w:pos="3596"/>
              </w:tabs>
              <w:ind w:right="-1"/>
              <w:jc w:val="both"/>
              <w:rPr>
                <w:rFonts w:ascii="Century Gothic" w:eastAsia="Times New Roman" w:hAnsi="Century Gothic" w:cs="Times New Roman"/>
                <w:color w:val="000000"/>
                <w:sz w:val="18"/>
                <w:szCs w:val="18"/>
                <w:lang w:eastAsia="de-AT"/>
              </w:rPr>
            </w:pPr>
            <w:r>
              <w:rPr>
                <w:rFonts w:ascii="Century Gothic" w:eastAsia="Times New Roman" w:hAnsi="Century Gothic" w:cs="Times New Roman"/>
                <w:b/>
                <w:bCs/>
                <w:color w:val="000000"/>
                <w:sz w:val="18"/>
                <w:szCs w:val="18"/>
                <w:lang w:eastAsia="de-AT"/>
              </w:rPr>
              <w:t xml:space="preserve">Сербія </w:t>
            </w:r>
            <w:r>
              <w:rPr>
                <w:rFonts w:ascii="Century Gothic" w:eastAsia="Times New Roman" w:hAnsi="Century Gothic" w:cs="Times New Roman"/>
                <w:color w:val="000000"/>
                <w:sz w:val="18"/>
                <w:szCs w:val="18"/>
                <w:lang w:val="en-US" w:eastAsia="de-AT"/>
              </w:rPr>
              <w:t>Belgrad</w:t>
            </w:r>
            <w:r w:rsidRPr="008B6FA3">
              <w:rPr>
                <w:rFonts w:ascii="Century Gothic" w:eastAsia="Times New Roman" w:hAnsi="Century Gothic" w:cs="Times New Roman"/>
                <w:color w:val="000000"/>
                <w:sz w:val="18"/>
                <w:szCs w:val="18"/>
                <w:lang w:eastAsia="de-AT"/>
              </w:rPr>
              <w:t xml:space="preserve"> </w:t>
            </w:r>
            <w:r>
              <w:rPr>
                <w:rFonts w:ascii="Century Gothic" w:eastAsia="Times New Roman" w:hAnsi="Century Gothic" w:cs="Times New Roman"/>
                <w:color w:val="000000"/>
                <w:sz w:val="18"/>
                <w:szCs w:val="18"/>
                <w:lang w:val="en-US" w:eastAsia="de-AT"/>
              </w:rPr>
              <w:t>Stock</w:t>
            </w:r>
            <w:r w:rsidRPr="008B6FA3">
              <w:rPr>
                <w:rFonts w:ascii="Century Gothic" w:eastAsia="Times New Roman" w:hAnsi="Century Gothic" w:cs="Times New Roman"/>
                <w:color w:val="000000"/>
                <w:sz w:val="18"/>
                <w:szCs w:val="18"/>
                <w:lang w:eastAsia="de-AT"/>
              </w:rPr>
              <w:t xml:space="preserve"> </w:t>
            </w:r>
            <w:r>
              <w:rPr>
                <w:rFonts w:ascii="Century Gothic" w:eastAsia="Times New Roman" w:hAnsi="Century Gothic" w:cs="Times New Roman"/>
                <w:color w:val="000000"/>
                <w:sz w:val="18"/>
                <w:szCs w:val="18"/>
                <w:lang w:val="en-US" w:eastAsia="de-AT"/>
              </w:rPr>
              <w:t>Exchange</w:t>
            </w:r>
            <w:r>
              <w:rPr>
                <w:rFonts w:ascii="Century Gothic" w:eastAsia="Times New Roman" w:hAnsi="Century Gothic" w:cs="Times New Roman"/>
                <w:color w:val="000000"/>
                <w:sz w:val="18"/>
                <w:szCs w:val="18"/>
                <w:lang w:eastAsia="de-AT"/>
              </w:rPr>
              <w:t xml:space="preserve">; </w:t>
            </w:r>
          </w:p>
          <w:p w14:paraId="32FE3093" w14:textId="77777777" w:rsidR="00CF0F41" w:rsidRDefault="00CF0F41">
            <w:pPr>
              <w:tabs>
                <w:tab w:val="left" w:pos="3596"/>
              </w:tabs>
              <w:ind w:right="-1"/>
              <w:jc w:val="both"/>
              <w:rPr>
                <w:rFonts w:ascii="Century Gothic" w:eastAsia="Times New Roman" w:hAnsi="Century Gothic" w:cs="Times New Roman"/>
                <w:color w:val="000000"/>
                <w:sz w:val="18"/>
                <w:szCs w:val="18"/>
                <w:lang w:eastAsia="de-AT"/>
              </w:rPr>
            </w:pPr>
            <w:r>
              <w:rPr>
                <w:rFonts w:ascii="Century Gothic" w:eastAsia="Times New Roman" w:hAnsi="Century Gothic" w:cs="Times New Roman"/>
                <w:b/>
                <w:bCs/>
                <w:color w:val="000000"/>
                <w:sz w:val="18"/>
                <w:szCs w:val="18"/>
                <w:lang w:eastAsia="de-AT"/>
              </w:rPr>
              <w:t xml:space="preserve">Сінгапур </w:t>
            </w:r>
            <w:r>
              <w:rPr>
                <w:rFonts w:ascii="Century Gothic" w:eastAsia="Times New Roman" w:hAnsi="Century Gothic" w:cs="Times New Roman"/>
                <w:color w:val="000000"/>
                <w:sz w:val="18"/>
                <w:szCs w:val="18"/>
                <w:lang w:val="en-US" w:eastAsia="de-AT"/>
              </w:rPr>
              <w:t>SGX</w:t>
            </w:r>
            <w:r>
              <w:rPr>
                <w:rFonts w:ascii="Century Gothic" w:eastAsia="Times New Roman" w:hAnsi="Century Gothic" w:cs="Times New Roman"/>
                <w:color w:val="000000"/>
                <w:sz w:val="18"/>
                <w:szCs w:val="18"/>
                <w:lang w:eastAsia="de-AT"/>
              </w:rPr>
              <w:t xml:space="preserve"> - </w:t>
            </w:r>
            <w:r>
              <w:rPr>
                <w:rFonts w:ascii="Century Gothic" w:eastAsia="Times New Roman" w:hAnsi="Century Gothic" w:cs="Times New Roman"/>
                <w:color w:val="000000"/>
                <w:sz w:val="18"/>
                <w:szCs w:val="18"/>
                <w:lang w:val="en-US" w:eastAsia="de-AT"/>
              </w:rPr>
              <w:t>Singapore</w:t>
            </w:r>
            <w:r w:rsidRPr="008B6FA3">
              <w:rPr>
                <w:rFonts w:ascii="Century Gothic" w:eastAsia="Times New Roman" w:hAnsi="Century Gothic" w:cs="Times New Roman"/>
                <w:color w:val="000000"/>
                <w:sz w:val="18"/>
                <w:szCs w:val="18"/>
                <w:lang w:eastAsia="de-AT"/>
              </w:rPr>
              <w:t xml:space="preserve"> </w:t>
            </w:r>
            <w:r>
              <w:rPr>
                <w:rFonts w:ascii="Century Gothic" w:eastAsia="Times New Roman" w:hAnsi="Century Gothic" w:cs="Times New Roman"/>
                <w:color w:val="000000"/>
                <w:sz w:val="18"/>
                <w:szCs w:val="18"/>
                <w:lang w:val="en-US" w:eastAsia="de-AT"/>
              </w:rPr>
              <w:t>Stock</w:t>
            </w:r>
            <w:r w:rsidRPr="008B6FA3">
              <w:rPr>
                <w:rFonts w:ascii="Century Gothic" w:eastAsia="Times New Roman" w:hAnsi="Century Gothic" w:cs="Times New Roman"/>
                <w:color w:val="000000"/>
                <w:sz w:val="18"/>
                <w:szCs w:val="18"/>
                <w:lang w:eastAsia="de-AT"/>
              </w:rPr>
              <w:t xml:space="preserve"> </w:t>
            </w:r>
            <w:r>
              <w:rPr>
                <w:rFonts w:ascii="Century Gothic" w:eastAsia="Times New Roman" w:hAnsi="Century Gothic" w:cs="Times New Roman"/>
                <w:color w:val="000000"/>
                <w:sz w:val="18"/>
                <w:szCs w:val="18"/>
                <w:lang w:val="en-US" w:eastAsia="de-AT"/>
              </w:rPr>
              <w:t>Exchange</w:t>
            </w:r>
            <w:r>
              <w:rPr>
                <w:rFonts w:ascii="Century Gothic" w:eastAsia="Times New Roman" w:hAnsi="Century Gothic" w:cs="Times New Roman"/>
                <w:color w:val="000000"/>
                <w:sz w:val="18"/>
                <w:szCs w:val="18"/>
                <w:lang w:eastAsia="de-AT"/>
              </w:rPr>
              <w:t xml:space="preserve">; </w:t>
            </w:r>
          </w:p>
          <w:p w14:paraId="5C9A3451" w14:textId="77777777" w:rsidR="00CF0F41" w:rsidRDefault="00CF0F41">
            <w:pPr>
              <w:tabs>
                <w:tab w:val="left" w:pos="3596"/>
              </w:tabs>
              <w:ind w:right="-1"/>
              <w:jc w:val="both"/>
              <w:rPr>
                <w:rFonts w:ascii="Century Gothic" w:eastAsia="Times New Roman" w:hAnsi="Century Gothic" w:cs="Times New Roman"/>
                <w:color w:val="000000"/>
                <w:sz w:val="18"/>
                <w:szCs w:val="18"/>
                <w:lang w:eastAsia="de-AT"/>
              </w:rPr>
            </w:pPr>
            <w:r>
              <w:rPr>
                <w:rFonts w:ascii="Century Gothic" w:eastAsia="Times New Roman" w:hAnsi="Century Gothic" w:cs="Times New Roman"/>
                <w:b/>
                <w:bCs/>
                <w:color w:val="000000"/>
                <w:sz w:val="18"/>
                <w:szCs w:val="18"/>
                <w:lang w:eastAsia="de-AT"/>
              </w:rPr>
              <w:t>Словакія</w:t>
            </w:r>
            <w:r>
              <w:rPr>
                <w:rFonts w:ascii="Century Gothic" w:eastAsia="Times New Roman" w:hAnsi="Century Gothic" w:cs="Times New Roman"/>
                <w:color w:val="000000"/>
                <w:sz w:val="18"/>
                <w:szCs w:val="18"/>
                <w:lang w:eastAsia="de-AT"/>
              </w:rPr>
              <w:t xml:space="preserve"> </w:t>
            </w:r>
            <w:r>
              <w:rPr>
                <w:rFonts w:ascii="Century Gothic" w:eastAsia="Times New Roman" w:hAnsi="Century Gothic" w:cs="Times New Roman"/>
                <w:color w:val="000000"/>
                <w:sz w:val="18"/>
                <w:szCs w:val="18"/>
                <w:lang w:val="en-US" w:eastAsia="de-AT"/>
              </w:rPr>
              <w:t>Bratislava</w:t>
            </w:r>
            <w:r w:rsidRPr="008B6FA3">
              <w:rPr>
                <w:rFonts w:ascii="Century Gothic" w:eastAsia="Times New Roman" w:hAnsi="Century Gothic" w:cs="Times New Roman"/>
                <w:color w:val="000000"/>
                <w:sz w:val="18"/>
                <w:szCs w:val="18"/>
                <w:lang w:eastAsia="de-AT"/>
              </w:rPr>
              <w:t xml:space="preserve"> </w:t>
            </w:r>
            <w:r>
              <w:rPr>
                <w:rFonts w:ascii="Century Gothic" w:eastAsia="Times New Roman" w:hAnsi="Century Gothic" w:cs="Times New Roman"/>
                <w:color w:val="000000"/>
                <w:sz w:val="18"/>
                <w:szCs w:val="18"/>
                <w:lang w:val="en-US" w:eastAsia="de-AT"/>
              </w:rPr>
              <w:t>Stock</w:t>
            </w:r>
            <w:r w:rsidRPr="008B6FA3">
              <w:rPr>
                <w:rFonts w:ascii="Century Gothic" w:eastAsia="Times New Roman" w:hAnsi="Century Gothic" w:cs="Times New Roman"/>
                <w:color w:val="000000"/>
                <w:sz w:val="18"/>
                <w:szCs w:val="18"/>
                <w:lang w:eastAsia="de-AT"/>
              </w:rPr>
              <w:t xml:space="preserve"> </w:t>
            </w:r>
            <w:r>
              <w:rPr>
                <w:rFonts w:ascii="Century Gothic" w:eastAsia="Times New Roman" w:hAnsi="Century Gothic" w:cs="Times New Roman"/>
                <w:color w:val="000000"/>
                <w:sz w:val="18"/>
                <w:szCs w:val="18"/>
                <w:lang w:val="en-US" w:eastAsia="de-AT"/>
              </w:rPr>
              <w:t>Exchange</w:t>
            </w:r>
            <w:r>
              <w:rPr>
                <w:rFonts w:ascii="Century Gothic" w:eastAsia="Times New Roman" w:hAnsi="Century Gothic" w:cs="Times New Roman"/>
                <w:color w:val="000000"/>
                <w:sz w:val="18"/>
                <w:szCs w:val="18"/>
                <w:lang w:eastAsia="de-AT"/>
              </w:rPr>
              <w:t xml:space="preserve">; </w:t>
            </w:r>
          </w:p>
          <w:p w14:paraId="22D5FB1E" w14:textId="77777777" w:rsidR="00CF0F41" w:rsidRDefault="00CF0F41">
            <w:pPr>
              <w:tabs>
                <w:tab w:val="left" w:pos="3596"/>
              </w:tabs>
              <w:ind w:right="-1"/>
              <w:jc w:val="both"/>
              <w:rPr>
                <w:rFonts w:ascii="Century Gothic" w:eastAsia="Times New Roman" w:hAnsi="Century Gothic" w:cs="Times New Roman"/>
                <w:color w:val="000000"/>
                <w:sz w:val="18"/>
                <w:szCs w:val="18"/>
                <w:lang w:eastAsia="de-AT"/>
              </w:rPr>
            </w:pPr>
            <w:r>
              <w:rPr>
                <w:rFonts w:ascii="Century Gothic" w:eastAsia="Times New Roman" w:hAnsi="Century Gothic" w:cs="Times New Roman"/>
                <w:b/>
                <w:bCs/>
                <w:color w:val="000000"/>
                <w:sz w:val="18"/>
                <w:szCs w:val="18"/>
                <w:lang w:eastAsia="de-AT"/>
              </w:rPr>
              <w:t xml:space="preserve">Словенія </w:t>
            </w:r>
            <w:r>
              <w:rPr>
                <w:rFonts w:ascii="Century Gothic" w:eastAsia="Times New Roman" w:hAnsi="Century Gothic" w:cs="Times New Roman"/>
                <w:color w:val="000000"/>
                <w:sz w:val="18"/>
                <w:szCs w:val="18"/>
                <w:lang w:val="en-US" w:eastAsia="de-AT"/>
              </w:rPr>
              <w:t>Ljubljana</w:t>
            </w:r>
            <w:r w:rsidRPr="008B6FA3">
              <w:rPr>
                <w:rFonts w:ascii="Century Gothic" w:eastAsia="Times New Roman" w:hAnsi="Century Gothic" w:cs="Times New Roman"/>
                <w:color w:val="000000"/>
                <w:sz w:val="18"/>
                <w:szCs w:val="18"/>
                <w:lang w:eastAsia="de-AT"/>
              </w:rPr>
              <w:t xml:space="preserve"> </w:t>
            </w:r>
            <w:r>
              <w:rPr>
                <w:rFonts w:ascii="Century Gothic" w:eastAsia="Times New Roman" w:hAnsi="Century Gothic" w:cs="Times New Roman"/>
                <w:color w:val="000000"/>
                <w:sz w:val="18"/>
                <w:szCs w:val="18"/>
                <w:lang w:val="en-US" w:eastAsia="de-AT"/>
              </w:rPr>
              <w:t>Stock</w:t>
            </w:r>
            <w:r w:rsidRPr="008B6FA3">
              <w:rPr>
                <w:rFonts w:ascii="Century Gothic" w:eastAsia="Times New Roman" w:hAnsi="Century Gothic" w:cs="Times New Roman"/>
                <w:color w:val="000000"/>
                <w:sz w:val="18"/>
                <w:szCs w:val="18"/>
                <w:lang w:eastAsia="de-AT"/>
              </w:rPr>
              <w:t xml:space="preserve"> </w:t>
            </w:r>
            <w:r>
              <w:rPr>
                <w:rFonts w:ascii="Century Gothic" w:eastAsia="Times New Roman" w:hAnsi="Century Gothic" w:cs="Times New Roman"/>
                <w:color w:val="000000"/>
                <w:sz w:val="18"/>
                <w:szCs w:val="18"/>
                <w:lang w:val="en-US" w:eastAsia="de-AT"/>
              </w:rPr>
              <w:t>Exchange</w:t>
            </w:r>
            <w:r>
              <w:rPr>
                <w:rFonts w:ascii="Century Gothic" w:eastAsia="Times New Roman" w:hAnsi="Century Gothic" w:cs="Times New Roman"/>
                <w:color w:val="000000"/>
                <w:sz w:val="18"/>
                <w:szCs w:val="18"/>
                <w:lang w:eastAsia="de-AT"/>
              </w:rPr>
              <w:t xml:space="preserve">; </w:t>
            </w:r>
          </w:p>
          <w:p w14:paraId="060F72C3" w14:textId="77777777" w:rsidR="00CF0F41" w:rsidRDefault="00CF0F41">
            <w:pPr>
              <w:tabs>
                <w:tab w:val="left" w:pos="3596"/>
              </w:tabs>
              <w:ind w:right="-1"/>
              <w:jc w:val="both"/>
              <w:rPr>
                <w:rFonts w:ascii="Century Gothic" w:eastAsia="Times New Roman" w:hAnsi="Century Gothic" w:cs="Times New Roman"/>
                <w:color w:val="000000"/>
                <w:sz w:val="18"/>
                <w:szCs w:val="18"/>
                <w:lang w:eastAsia="de-AT"/>
              </w:rPr>
            </w:pPr>
            <w:r>
              <w:rPr>
                <w:rFonts w:ascii="Century Gothic" w:eastAsia="Times New Roman" w:hAnsi="Century Gothic" w:cs="Times New Roman"/>
                <w:b/>
                <w:bCs/>
                <w:color w:val="000000"/>
                <w:sz w:val="18"/>
                <w:szCs w:val="18"/>
                <w:lang w:eastAsia="de-AT"/>
              </w:rPr>
              <w:t>Південна Африка</w:t>
            </w:r>
            <w:r>
              <w:rPr>
                <w:rFonts w:ascii="Century Gothic" w:eastAsia="Times New Roman" w:hAnsi="Century Gothic" w:cs="Times New Roman"/>
                <w:color w:val="000000"/>
                <w:sz w:val="18"/>
                <w:szCs w:val="18"/>
                <w:lang w:eastAsia="de-AT"/>
              </w:rPr>
              <w:t xml:space="preserve"> </w:t>
            </w:r>
            <w:r>
              <w:rPr>
                <w:rFonts w:ascii="Century Gothic" w:eastAsia="Times New Roman" w:hAnsi="Century Gothic" w:cs="Times New Roman"/>
                <w:color w:val="000000"/>
                <w:sz w:val="18"/>
                <w:szCs w:val="18"/>
                <w:lang w:val="en-US" w:eastAsia="de-AT"/>
              </w:rPr>
              <w:t>Johannesburg</w:t>
            </w:r>
            <w:r w:rsidRPr="008B6FA3">
              <w:rPr>
                <w:rFonts w:ascii="Century Gothic" w:eastAsia="Times New Roman" w:hAnsi="Century Gothic" w:cs="Times New Roman"/>
                <w:color w:val="000000"/>
                <w:sz w:val="18"/>
                <w:szCs w:val="18"/>
                <w:lang w:eastAsia="de-AT"/>
              </w:rPr>
              <w:t xml:space="preserve"> </w:t>
            </w:r>
            <w:r>
              <w:rPr>
                <w:rFonts w:ascii="Century Gothic" w:eastAsia="Times New Roman" w:hAnsi="Century Gothic" w:cs="Times New Roman"/>
                <w:color w:val="000000"/>
                <w:sz w:val="18"/>
                <w:szCs w:val="18"/>
                <w:lang w:val="en-US" w:eastAsia="de-AT"/>
              </w:rPr>
              <w:t>Stock</w:t>
            </w:r>
            <w:r w:rsidRPr="008B6FA3">
              <w:rPr>
                <w:rFonts w:ascii="Century Gothic" w:eastAsia="Times New Roman" w:hAnsi="Century Gothic" w:cs="Times New Roman"/>
                <w:color w:val="000000"/>
                <w:sz w:val="18"/>
                <w:szCs w:val="18"/>
                <w:lang w:eastAsia="de-AT"/>
              </w:rPr>
              <w:t xml:space="preserve"> </w:t>
            </w:r>
            <w:r>
              <w:rPr>
                <w:rFonts w:ascii="Century Gothic" w:eastAsia="Times New Roman" w:hAnsi="Century Gothic" w:cs="Times New Roman"/>
                <w:color w:val="000000"/>
                <w:sz w:val="18"/>
                <w:szCs w:val="18"/>
                <w:lang w:val="en-US" w:eastAsia="de-AT"/>
              </w:rPr>
              <w:t>Exchange</w:t>
            </w:r>
            <w:r>
              <w:rPr>
                <w:rFonts w:ascii="Century Gothic" w:eastAsia="Times New Roman" w:hAnsi="Century Gothic" w:cs="Times New Roman"/>
                <w:color w:val="000000"/>
                <w:sz w:val="18"/>
                <w:szCs w:val="18"/>
                <w:lang w:eastAsia="de-AT"/>
              </w:rPr>
              <w:t xml:space="preserve">; </w:t>
            </w:r>
          </w:p>
          <w:p w14:paraId="19B2538C" w14:textId="77777777" w:rsidR="00CF0F41" w:rsidRDefault="00CF0F41">
            <w:pPr>
              <w:tabs>
                <w:tab w:val="left" w:pos="3596"/>
              </w:tabs>
              <w:ind w:right="-1"/>
              <w:jc w:val="both"/>
              <w:rPr>
                <w:rFonts w:ascii="Century Gothic" w:eastAsia="Times New Roman" w:hAnsi="Century Gothic" w:cs="Times New Roman"/>
                <w:color w:val="000000"/>
                <w:sz w:val="18"/>
                <w:szCs w:val="18"/>
                <w:lang w:eastAsia="de-AT"/>
              </w:rPr>
            </w:pPr>
            <w:r>
              <w:rPr>
                <w:rFonts w:ascii="Century Gothic" w:eastAsia="Times New Roman" w:hAnsi="Century Gothic" w:cs="Times New Roman"/>
                <w:b/>
                <w:bCs/>
                <w:color w:val="000000"/>
                <w:sz w:val="18"/>
                <w:szCs w:val="18"/>
                <w:lang w:eastAsia="de-AT"/>
              </w:rPr>
              <w:t>Південна Корея</w:t>
            </w:r>
            <w:r>
              <w:rPr>
                <w:rFonts w:ascii="Century Gothic" w:eastAsia="Times New Roman" w:hAnsi="Century Gothic" w:cs="Times New Roman"/>
                <w:color w:val="000000"/>
                <w:sz w:val="18"/>
                <w:szCs w:val="18"/>
                <w:lang w:eastAsia="de-AT"/>
              </w:rPr>
              <w:t xml:space="preserve"> </w:t>
            </w:r>
            <w:r>
              <w:rPr>
                <w:rFonts w:ascii="Century Gothic" w:eastAsia="Times New Roman" w:hAnsi="Century Gothic" w:cs="Times New Roman"/>
                <w:color w:val="000000"/>
                <w:sz w:val="18"/>
                <w:szCs w:val="18"/>
                <w:lang w:val="en-US" w:eastAsia="de-AT"/>
              </w:rPr>
              <w:t>KOSDAQ</w:t>
            </w:r>
            <w:r>
              <w:rPr>
                <w:rFonts w:ascii="Century Gothic" w:eastAsia="Times New Roman" w:hAnsi="Century Gothic" w:cs="Times New Roman"/>
                <w:color w:val="000000"/>
                <w:sz w:val="18"/>
                <w:szCs w:val="18"/>
                <w:lang w:eastAsia="de-AT"/>
              </w:rPr>
              <w:t xml:space="preserve"> (</w:t>
            </w:r>
            <w:r>
              <w:rPr>
                <w:rFonts w:ascii="Century Gothic" w:eastAsia="Times New Roman" w:hAnsi="Century Gothic" w:cs="Times New Roman"/>
                <w:color w:val="000000"/>
                <w:sz w:val="18"/>
                <w:szCs w:val="18"/>
                <w:lang w:val="en-US" w:eastAsia="de-AT"/>
              </w:rPr>
              <w:t>Part</w:t>
            </w:r>
            <w:r w:rsidRPr="008B6FA3">
              <w:rPr>
                <w:rFonts w:ascii="Century Gothic" w:eastAsia="Times New Roman" w:hAnsi="Century Gothic" w:cs="Times New Roman"/>
                <w:color w:val="000000"/>
                <w:sz w:val="18"/>
                <w:szCs w:val="18"/>
                <w:lang w:eastAsia="de-AT"/>
              </w:rPr>
              <w:t xml:space="preserve"> </w:t>
            </w:r>
            <w:r>
              <w:rPr>
                <w:rFonts w:ascii="Century Gothic" w:eastAsia="Times New Roman" w:hAnsi="Century Gothic" w:cs="Times New Roman"/>
                <w:color w:val="000000"/>
                <w:sz w:val="18"/>
                <w:szCs w:val="18"/>
                <w:lang w:val="en-US" w:eastAsia="de-AT"/>
              </w:rPr>
              <w:t>of</w:t>
            </w:r>
            <w:r w:rsidRPr="008B6FA3">
              <w:rPr>
                <w:rFonts w:ascii="Century Gothic" w:eastAsia="Times New Roman" w:hAnsi="Century Gothic" w:cs="Times New Roman"/>
                <w:color w:val="000000"/>
                <w:sz w:val="18"/>
                <w:szCs w:val="18"/>
                <w:lang w:eastAsia="de-AT"/>
              </w:rPr>
              <w:t xml:space="preserve"> </w:t>
            </w:r>
            <w:r>
              <w:rPr>
                <w:rFonts w:ascii="Century Gothic" w:eastAsia="Times New Roman" w:hAnsi="Century Gothic" w:cs="Times New Roman"/>
                <w:color w:val="000000"/>
                <w:sz w:val="18"/>
                <w:szCs w:val="18"/>
                <w:lang w:val="en-US" w:eastAsia="de-AT"/>
              </w:rPr>
              <w:t>KRX</w:t>
            </w:r>
            <w:r>
              <w:rPr>
                <w:rFonts w:ascii="Century Gothic" w:eastAsia="Times New Roman" w:hAnsi="Century Gothic" w:cs="Times New Roman"/>
                <w:color w:val="000000"/>
                <w:sz w:val="18"/>
                <w:szCs w:val="18"/>
                <w:lang w:eastAsia="de-AT"/>
              </w:rPr>
              <w:t>);</w:t>
            </w:r>
            <w:r>
              <w:rPr>
                <w:rFonts w:ascii="Century Gothic" w:eastAsia="Times New Roman" w:hAnsi="Century Gothic" w:cs="Times New Roman"/>
                <w:color w:val="000000"/>
                <w:sz w:val="18"/>
                <w:szCs w:val="18"/>
                <w:lang w:val="en-US" w:eastAsia="de-AT"/>
              </w:rPr>
              <w:t>KRX</w:t>
            </w:r>
            <w:r w:rsidRPr="008B6FA3">
              <w:rPr>
                <w:rFonts w:ascii="Century Gothic" w:eastAsia="Times New Roman" w:hAnsi="Century Gothic" w:cs="Times New Roman"/>
                <w:color w:val="000000"/>
                <w:sz w:val="18"/>
                <w:szCs w:val="18"/>
                <w:lang w:eastAsia="de-AT"/>
              </w:rPr>
              <w:t xml:space="preserve"> </w:t>
            </w:r>
            <w:r>
              <w:rPr>
                <w:rFonts w:ascii="Century Gothic" w:eastAsia="Times New Roman" w:hAnsi="Century Gothic" w:cs="Times New Roman"/>
                <w:color w:val="000000"/>
                <w:sz w:val="18"/>
                <w:szCs w:val="18"/>
                <w:lang w:val="en-US" w:eastAsia="de-AT"/>
              </w:rPr>
              <w:t>Korea</w:t>
            </w:r>
            <w:r w:rsidRPr="008B6FA3">
              <w:rPr>
                <w:rFonts w:ascii="Century Gothic" w:eastAsia="Times New Roman" w:hAnsi="Century Gothic" w:cs="Times New Roman"/>
                <w:color w:val="000000"/>
                <w:sz w:val="18"/>
                <w:szCs w:val="18"/>
                <w:lang w:eastAsia="de-AT"/>
              </w:rPr>
              <w:t xml:space="preserve"> </w:t>
            </w:r>
            <w:r>
              <w:rPr>
                <w:rFonts w:ascii="Century Gothic" w:eastAsia="Times New Roman" w:hAnsi="Century Gothic" w:cs="Times New Roman"/>
                <w:color w:val="000000"/>
                <w:sz w:val="18"/>
                <w:szCs w:val="18"/>
                <w:lang w:val="en-US" w:eastAsia="de-AT"/>
              </w:rPr>
              <w:t>Stock</w:t>
            </w:r>
            <w:r w:rsidRPr="008B6FA3">
              <w:rPr>
                <w:rFonts w:ascii="Century Gothic" w:eastAsia="Times New Roman" w:hAnsi="Century Gothic" w:cs="Times New Roman"/>
                <w:color w:val="000000"/>
                <w:sz w:val="18"/>
                <w:szCs w:val="18"/>
                <w:lang w:eastAsia="de-AT"/>
              </w:rPr>
              <w:t xml:space="preserve"> </w:t>
            </w:r>
            <w:r>
              <w:rPr>
                <w:rFonts w:ascii="Century Gothic" w:eastAsia="Times New Roman" w:hAnsi="Century Gothic" w:cs="Times New Roman"/>
                <w:color w:val="000000"/>
                <w:sz w:val="18"/>
                <w:szCs w:val="18"/>
                <w:lang w:val="en-US" w:eastAsia="de-AT"/>
              </w:rPr>
              <w:t>Exchange</w:t>
            </w:r>
            <w:r>
              <w:rPr>
                <w:rFonts w:ascii="Century Gothic" w:eastAsia="Times New Roman" w:hAnsi="Century Gothic" w:cs="Times New Roman"/>
                <w:color w:val="000000"/>
                <w:sz w:val="18"/>
                <w:szCs w:val="18"/>
                <w:lang w:eastAsia="de-AT"/>
              </w:rPr>
              <w:t>;</w:t>
            </w:r>
          </w:p>
          <w:p w14:paraId="693BD7E1" w14:textId="77777777" w:rsidR="00CF0F41" w:rsidRDefault="00CF0F41">
            <w:pPr>
              <w:tabs>
                <w:tab w:val="left" w:pos="3596"/>
              </w:tabs>
              <w:ind w:right="-1"/>
              <w:jc w:val="both"/>
              <w:rPr>
                <w:rFonts w:ascii="Century Gothic" w:eastAsia="Times New Roman" w:hAnsi="Century Gothic" w:cs="Times New Roman"/>
                <w:color w:val="000000"/>
                <w:sz w:val="18"/>
                <w:szCs w:val="18"/>
                <w:lang w:eastAsia="de-AT"/>
              </w:rPr>
            </w:pPr>
            <w:r>
              <w:rPr>
                <w:rFonts w:ascii="Century Gothic" w:eastAsia="Times New Roman" w:hAnsi="Century Gothic" w:cs="Times New Roman"/>
                <w:b/>
                <w:bCs/>
                <w:color w:val="000000"/>
                <w:sz w:val="18"/>
                <w:szCs w:val="18"/>
                <w:lang w:eastAsia="de-AT"/>
              </w:rPr>
              <w:t xml:space="preserve">Іспанія </w:t>
            </w:r>
            <w:r>
              <w:rPr>
                <w:rFonts w:ascii="Century Gothic" w:eastAsia="Times New Roman" w:hAnsi="Century Gothic" w:cs="Times New Roman"/>
                <w:color w:val="000000"/>
                <w:sz w:val="18"/>
                <w:szCs w:val="18"/>
                <w:lang w:val="en-US" w:eastAsia="de-AT"/>
              </w:rPr>
              <w:t>Barcelona Stock Exchange</w:t>
            </w:r>
            <w:r>
              <w:rPr>
                <w:rFonts w:ascii="Century Gothic" w:eastAsia="Times New Roman" w:hAnsi="Century Gothic" w:cs="Times New Roman"/>
                <w:color w:val="000000"/>
                <w:sz w:val="18"/>
                <w:szCs w:val="18"/>
                <w:lang w:eastAsia="de-AT"/>
              </w:rPr>
              <w:t xml:space="preserve">; </w:t>
            </w:r>
            <w:r>
              <w:rPr>
                <w:rFonts w:ascii="Century Gothic" w:eastAsia="Times New Roman" w:hAnsi="Century Gothic" w:cs="Times New Roman"/>
                <w:color w:val="000000"/>
                <w:sz w:val="18"/>
                <w:szCs w:val="18"/>
                <w:lang w:val="en-US" w:eastAsia="de-AT"/>
              </w:rPr>
              <w:t>Bolsa de Barcelona</w:t>
            </w:r>
            <w:r>
              <w:rPr>
                <w:rFonts w:ascii="Century Gothic" w:eastAsia="Times New Roman" w:hAnsi="Century Gothic" w:cs="Times New Roman"/>
                <w:color w:val="000000"/>
                <w:sz w:val="18"/>
                <w:szCs w:val="18"/>
                <w:lang w:eastAsia="de-AT"/>
              </w:rPr>
              <w:t>;</w:t>
            </w:r>
            <w:r>
              <w:rPr>
                <w:rFonts w:ascii="Century Gothic" w:eastAsia="Times New Roman" w:hAnsi="Century Gothic" w:cs="Times New Roman"/>
                <w:color w:val="000000"/>
                <w:sz w:val="18"/>
                <w:szCs w:val="18"/>
                <w:lang w:val="en-US" w:eastAsia="de-AT"/>
              </w:rPr>
              <w:t>Bolsa de Bilbao</w:t>
            </w:r>
            <w:r>
              <w:rPr>
                <w:rFonts w:ascii="Century Gothic" w:eastAsia="Times New Roman" w:hAnsi="Century Gothic" w:cs="Times New Roman"/>
                <w:color w:val="000000"/>
                <w:sz w:val="18"/>
                <w:szCs w:val="18"/>
                <w:lang w:eastAsia="de-AT"/>
              </w:rPr>
              <w:t>;</w:t>
            </w:r>
            <w:r>
              <w:rPr>
                <w:rFonts w:ascii="Century Gothic" w:eastAsia="Times New Roman" w:hAnsi="Century Gothic" w:cs="Times New Roman"/>
                <w:color w:val="000000"/>
                <w:sz w:val="18"/>
                <w:szCs w:val="18"/>
                <w:lang w:val="en-US" w:eastAsia="de-AT"/>
              </w:rPr>
              <w:t>Bolsa de Madrid</w:t>
            </w:r>
            <w:r>
              <w:rPr>
                <w:rFonts w:ascii="Century Gothic" w:eastAsia="Times New Roman" w:hAnsi="Century Gothic" w:cs="Times New Roman"/>
                <w:color w:val="000000"/>
                <w:sz w:val="18"/>
                <w:szCs w:val="18"/>
                <w:lang w:eastAsia="de-AT"/>
              </w:rPr>
              <w:t xml:space="preserve">; </w:t>
            </w:r>
            <w:r>
              <w:rPr>
                <w:rFonts w:ascii="Century Gothic" w:eastAsia="Times New Roman" w:hAnsi="Century Gothic" w:cs="Times New Roman"/>
                <w:color w:val="000000"/>
                <w:sz w:val="18"/>
                <w:szCs w:val="18"/>
                <w:lang w:val="en-US" w:eastAsia="de-AT"/>
              </w:rPr>
              <w:t>Bolsa de Valencia</w:t>
            </w:r>
            <w:r>
              <w:rPr>
                <w:rFonts w:ascii="Century Gothic" w:eastAsia="Times New Roman" w:hAnsi="Century Gothic" w:cs="Times New Roman"/>
                <w:color w:val="000000"/>
                <w:sz w:val="18"/>
                <w:szCs w:val="18"/>
                <w:lang w:eastAsia="de-AT"/>
              </w:rPr>
              <w:t xml:space="preserve">; </w:t>
            </w:r>
            <w:r>
              <w:rPr>
                <w:rFonts w:ascii="Century Gothic" w:eastAsia="Times New Roman" w:hAnsi="Century Gothic" w:cs="Times New Roman"/>
                <w:color w:val="000000"/>
                <w:sz w:val="18"/>
                <w:szCs w:val="18"/>
                <w:lang w:val="en-US" w:eastAsia="de-AT"/>
              </w:rPr>
              <w:t>Bolsas y Mercados Espanoles</w:t>
            </w:r>
            <w:r>
              <w:rPr>
                <w:rFonts w:ascii="Century Gothic" w:eastAsia="Times New Roman" w:hAnsi="Century Gothic" w:cs="Times New Roman"/>
                <w:color w:val="000000"/>
                <w:sz w:val="18"/>
                <w:szCs w:val="18"/>
                <w:lang w:eastAsia="de-AT"/>
              </w:rPr>
              <w:t xml:space="preserve"> (</w:t>
            </w:r>
            <w:r>
              <w:rPr>
                <w:rFonts w:ascii="Century Gothic" w:eastAsia="Times New Roman" w:hAnsi="Century Gothic" w:cs="Times New Roman"/>
                <w:color w:val="000000"/>
                <w:sz w:val="18"/>
                <w:szCs w:val="18"/>
                <w:lang w:val="en-US" w:eastAsia="de-AT"/>
              </w:rPr>
              <w:t>BME</w:t>
            </w:r>
            <w:r>
              <w:rPr>
                <w:rFonts w:ascii="Century Gothic" w:eastAsia="Times New Roman" w:hAnsi="Century Gothic" w:cs="Times New Roman"/>
                <w:color w:val="000000"/>
                <w:sz w:val="18"/>
                <w:szCs w:val="18"/>
                <w:lang w:eastAsia="de-AT"/>
              </w:rPr>
              <w:t xml:space="preserve">): </w:t>
            </w:r>
            <w:r>
              <w:rPr>
                <w:rFonts w:ascii="Century Gothic" w:eastAsia="Times New Roman" w:hAnsi="Century Gothic" w:cs="Times New Roman"/>
                <w:color w:val="000000"/>
                <w:sz w:val="18"/>
                <w:szCs w:val="18"/>
                <w:lang w:val="en-US" w:eastAsia="de-AT"/>
              </w:rPr>
              <w:t>Bolsa de Madrid</w:t>
            </w:r>
            <w:r>
              <w:rPr>
                <w:rFonts w:ascii="Century Gothic" w:eastAsia="Times New Roman" w:hAnsi="Century Gothic" w:cs="Times New Roman"/>
                <w:color w:val="000000"/>
                <w:sz w:val="18"/>
                <w:szCs w:val="18"/>
                <w:lang w:eastAsia="de-AT"/>
              </w:rPr>
              <w:t xml:space="preserve"> (</w:t>
            </w:r>
            <w:r>
              <w:rPr>
                <w:rFonts w:ascii="Century Gothic" w:eastAsia="Times New Roman" w:hAnsi="Century Gothic" w:cs="Times New Roman"/>
                <w:color w:val="000000"/>
                <w:sz w:val="18"/>
                <w:szCs w:val="18"/>
                <w:lang w:val="en-US" w:eastAsia="de-AT"/>
              </w:rPr>
              <w:t>The Madrid Stock Exchange</w:t>
            </w:r>
            <w:r>
              <w:rPr>
                <w:rFonts w:ascii="Century Gothic" w:eastAsia="Times New Roman" w:hAnsi="Century Gothic" w:cs="Times New Roman"/>
                <w:color w:val="000000"/>
                <w:sz w:val="18"/>
                <w:szCs w:val="18"/>
                <w:lang w:eastAsia="de-AT"/>
              </w:rPr>
              <w:t xml:space="preserve">), </w:t>
            </w:r>
            <w:r>
              <w:rPr>
                <w:rFonts w:ascii="Century Gothic" w:eastAsia="Times New Roman" w:hAnsi="Century Gothic" w:cs="Times New Roman"/>
                <w:color w:val="000000"/>
                <w:sz w:val="18"/>
                <w:szCs w:val="18"/>
                <w:lang w:val="en-US" w:eastAsia="de-AT"/>
              </w:rPr>
              <w:t>Barcelona</w:t>
            </w:r>
            <w:r>
              <w:rPr>
                <w:rFonts w:ascii="Century Gothic" w:eastAsia="Times New Roman" w:hAnsi="Century Gothic" w:cs="Times New Roman"/>
                <w:color w:val="000000"/>
                <w:sz w:val="18"/>
                <w:szCs w:val="18"/>
                <w:lang w:eastAsia="de-AT"/>
              </w:rPr>
              <w:t xml:space="preserve">/ </w:t>
            </w:r>
            <w:r>
              <w:rPr>
                <w:rFonts w:ascii="Century Gothic" w:eastAsia="Times New Roman" w:hAnsi="Century Gothic" w:cs="Times New Roman"/>
                <w:color w:val="000000"/>
                <w:sz w:val="18"/>
                <w:szCs w:val="18"/>
                <w:lang w:val="en-US" w:eastAsia="de-AT"/>
              </w:rPr>
              <w:t>Bilbao</w:t>
            </w:r>
            <w:r>
              <w:rPr>
                <w:rFonts w:ascii="Century Gothic" w:eastAsia="Times New Roman" w:hAnsi="Century Gothic" w:cs="Times New Roman"/>
                <w:color w:val="000000"/>
                <w:sz w:val="18"/>
                <w:szCs w:val="18"/>
                <w:lang w:eastAsia="de-AT"/>
              </w:rPr>
              <w:t xml:space="preserve">/ </w:t>
            </w:r>
            <w:r>
              <w:rPr>
                <w:rFonts w:ascii="Century Gothic" w:eastAsia="Times New Roman" w:hAnsi="Century Gothic" w:cs="Times New Roman"/>
                <w:color w:val="000000"/>
                <w:sz w:val="18"/>
                <w:szCs w:val="18"/>
                <w:lang w:val="en-US" w:eastAsia="de-AT"/>
              </w:rPr>
              <w:t>Valencia Stock Exchange</w:t>
            </w:r>
            <w:r>
              <w:rPr>
                <w:rFonts w:ascii="Century Gothic" w:eastAsia="Times New Roman" w:hAnsi="Century Gothic" w:cs="Times New Roman"/>
                <w:color w:val="000000"/>
                <w:sz w:val="18"/>
                <w:szCs w:val="18"/>
                <w:lang w:eastAsia="de-AT"/>
              </w:rPr>
              <w:t>;</w:t>
            </w:r>
          </w:p>
          <w:p w14:paraId="37D5D185" w14:textId="77777777" w:rsidR="00CF0F41" w:rsidRDefault="00CF0F41">
            <w:pPr>
              <w:tabs>
                <w:tab w:val="left" w:pos="3596"/>
              </w:tabs>
              <w:ind w:right="-1"/>
              <w:jc w:val="both"/>
              <w:rPr>
                <w:rFonts w:ascii="Century Gothic" w:eastAsia="Times New Roman" w:hAnsi="Century Gothic" w:cs="Times New Roman"/>
                <w:color w:val="000000"/>
                <w:sz w:val="18"/>
                <w:szCs w:val="18"/>
                <w:lang w:eastAsia="de-AT"/>
              </w:rPr>
            </w:pPr>
            <w:r>
              <w:rPr>
                <w:rFonts w:ascii="Century Gothic" w:eastAsia="Times New Roman" w:hAnsi="Century Gothic" w:cs="Times New Roman"/>
                <w:b/>
                <w:bCs/>
                <w:color w:val="000000"/>
                <w:sz w:val="18"/>
                <w:szCs w:val="18"/>
                <w:lang w:eastAsia="de-AT"/>
              </w:rPr>
              <w:t xml:space="preserve">Швеція </w:t>
            </w:r>
            <w:r>
              <w:rPr>
                <w:rFonts w:ascii="Century Gothic" w:eastAsia="Times New Roman" w:hAnsi="Century Gothic" w:cs="Times New Roman"/>
                <w:color w:val="000000"/>
                <w:sz w:val="18"/>
                <w:szCs w:val="18"/>
                <w:lang w:val="en-US" w:eastAsia="de-AT"/>
              </w:rPr>
              <w:t>Nasdaq</w:t>
            </w:r>
            <w:r w:rsidRPr="008B6FA3">
              <w:rPr>
                <w:rFonts w:ascii="Century Gothic" w:eastAsia="Times New Roman" w:hAnsi="Century Gothic" w:cs="Times New Roman"/>
                <w:color w:val="000000"/>
                <w:sz w:val="18"/>
                <w:szCs w:val="18"/>
                <w:lang w:eastAsia="de-AT"/>
              </w:rPr>
              <w:t xml:space="preserve"> </w:t>
            </w:r>
            <w:r>
              <w:rPr>
                <w:rFonts w:ascii="Century Gothic" w:eastAsia="Times New Roman" w:hAnsi="Century Gothic" w:cs="Times New Roman"/>
                <w:color w:val="000000"/>
                <w:sz w:val="18"/>
                <w:szCs w:val="18"/>
                <w:lang w:val="en-US" w:eastAsia="de-AT"/>
              </w:rPr>
              <w:t>Stockholm</w:t>
            </w:r>
            <w:r w:rsidRPr="008B6FA3">
              <w:rPr>
                <w:rFonts w:ascii="Century Gothic" w:eastAsia="Times New Roman" w:hAnsi="Century Gothic" w:cs="Times New Roman"/>
                <w:color w:val="000000"/>
                <w:sz w:val="18"/>
                <w:szCs w:val="18"/>
                <w:lang w:eastAsia="de-AT"/>
              </w:rPr>
              <w:t xml:space="preserve"> </w:t>
            </w:r>
            <w:r>
              <w:rPr>
                <w:rFonts w:ascii="Century Gothic" w:eastAsia="Times New Roman" w:hAnsi="Century Gothic" w:cs="Times New Roman"/>
                <w:color w:val="000000"/>
                <w:sz w:val="18"/>
                <w:szCs w:val="18"/>
                <w:lang w:val="en-US" w:eastAsia="de-AT"/>
              </w:rPr>
              <w:t>AB</w:t>
            </w:r>
            <w:r>
              <w:rPr>
                <w:rFonts w:ascii="Century Gothic" w:eastAsia="Times New Roman" w:hAnsi="Century Gothic" w:cs="Times New Roman"/>
                <w:color w:val="000000"/>
                <w:sz w:val="18"/>
                <w:szCs w:val="18"/>
                <w:lang w:eastAsia="de-AT"/>
              </w:rPr>
              <w:t xml:space="preserve">; </w:t>
            </w:r>
            <w:r>
              <w:rPr>
                <w:rFonts w:ascii="Century Gothic" w:eastAsia="Times New Roman" w:hAnsi="Century Gothic" w:cs="Times New Roman"/>
                <w:color w:val="000000"/>
                <w:sz w:val="18"/>
                <w:szCs w:val="18"/>
                <w:lang w:val="en-US" w:eastAsia="de-AT"/>
              </w:rPr>
              <w:t>Stockholm</w:t>
            </w:r>
            <w:r w:rsidRPr="008B6FA3">
              <w:rPr>
                <w:rFonts w:ascii="Century Gothic" w:eastAsia="Times New Roman" w:hAnsi="Century Gothic" w:cs="Times New Roman"/>
                <w:color w:val="000000"/>
                <w:sz w:val="18"/>
                <w:szCs w:val="18"/>
                <w:lang w:eastAsia="de-AT"/>
              </w:rPr>
              <w:t xml:space="preserve"> </w:t>
            </w:r>
            <w:r>
              <w:rPr>
                <w:rFonts w:ascii="Century Gothic" w:eastAsia="Times New Roman" w:hAnsi="Century Gothic" w:cs="Times New Roman"/>
                <w:color w:val="000000"/>
                <w:sz w:val="18"/>
                <w:szCs w:val="18"/>
                <w:lang w:val="en-US" w:eastAsia="de-AT"/>
              </w:rPr>
              <w:t>Stock</w:t>
            </w:r>
            <w:r w:rsidRPr="008B6FA3">
              <w:rPr>
                <w:rFonts w:ascii="Century Gothic" w:eastAsia="Times New Roman" w:hAnsi="Century Gothic" w:cs="Times New Roman"/>
                <w:color w:val="000000"/>
                <w:sz w:val="18"/>
                <w:szCs w:val="18"/>
                <w:lang w:eastAsia="de-AT"/>
              </w:rPr>
              <w:t xml:space="preserve"> </w:t>
            </w:r>
            <w:r>
              <w:rPr>
                <w:rFonts w:ascii="Century Gothic" w:eastAsia="Times New Roman" w:hAnsi="Century Gothic" w:cs="Times New Roman"/>
                <w:color w:val="000000"/>
                <w:sz w:val="18"/>
                <w:szCs w:val="18"/>
                <w:lang w:val="en-US" w:eastAsia="de-AT"/>
              </w:rPr>
              <w:t>Exchange</w:t>
            </w:r>
            <w:r>
              <w:rPr>
                <w:rFonts w:ascii="Century Gothic" w:eastAsia="Times New Roman" w:hAnsi="Century Gothic" w:cs="Times New Roman"/>
                <w:color w:val="000000"/>
                <w:sz w:val="18"/>
                <w:szCs w:val="18"/>
                <w:lang w:eastAsia="de-AT"/>
              </w:rPr>
              <w:t xml:space="preserve"> (</w:t>
            </w:r>
            <w:r>
              <w:rPr>
                <w:rFonts w:ascii="Century Gothic" w:eastAsia="Times New Roman" w:hAnsi="Century Gothic" w:cs="Times New Roman"/>
                <w:color w:val="000000"/>
                <w:sz w:val="18"/>
                <w:szCs w:val="18"/>
                <w:lang w:val="en-US" w:eastAsia="de-AT"/>
              </w:rPr>
              <w:t>belongs</w:t>
            </w:r>
            <w:r w:rsidRPr="008B6FA3">
              <w:rPr>
                <w:rFonts w:ascii="Century Gothic" w:eastAsia="Times New Roman" w:hAnsi="Century Gothic" w:cs="Times New Roman"/>
                <w:color w:val="000000"/>
                <w:sz w:val="18"/>
                <w:szCs w:val="18"/>
                <w:lang w:eastAsia="de-AT"/>
              </w:rPr>
              <w:t xml:space="preserve"> </w:t>
            </w:r>
            <w:r>
              <w:rPr>
                <w:rFonts w:ascii="Century Gothic" w:eastAsia="Times New Roman" w:hAnsi="Century Gothic" w:cs="Times New Roman"/>
                <w:color w:val="000000"/>
                <w:sz w:val="18"/>
                <w:szCs w:val="18"/>
                <w:lang w:val="en-US" w:eastAsia="de-AT"/>
              </w:rPr>
              <w:t>to</w:t>
            </w:r>
            <w:r w:rsidRPr="008B6FA3">
              <w:rPr>
                <w:rFonts w:ascii="Century Gothic" w:eastAsia="Times New Roman" w:hAnsi="Century Gothic" w:cs="Times New Roman"/>
                <w:color w:val="000000"/>
                <w:sz w:val="18"/>
                <w:szCs w:val="18"/>
                <w:lang w:eastAsia="de-AT"/>
              </w:rPr>
              <w:t xml:space="preserve"> </w:t>
            </w:r>
            <w:r>
              <w:rPr>
                <w:rFonts w:ascii="Century Gothic" w:eastAsia="Times New Roman" w:hAnsi="Century Gothic" w:cs="Times New Roman"/>
                <w:color w:val="000000"/>
                <w:sz w:val="18"/>
                <w:szCs w:val="18"/>
                <w:lang w:val="en-US" w:eastAsia="de-AT"/>
              </w:rPr>
              <w:t>NASDAQ</w:t>
            </w:r>
            <w:r w:rsidRPr="008B6FA3">
              <w:rPr>
                <w:rFonts w:ascii="Century Gothic" w:eastAsia="Times New Roman" w:hAnsi="Century Gothic" w:cs="Times New Roman"/>
                <w:color w:val="000000"/>
                <w:sz w:val="18"/>
                <w:szCs w:val="18"/>
                <w:lang w:eastAsia="de-AT"/>
              </w:rPr>
              <w:t xml:space="preserve"> </w:t>
            </w:r>
            <w:r>
              <w:rPr>
                <w:rFonts w:ascii="Century Gothic" w:eastAsia="Times New Roman" w:hAnsi="Century Gothic" w:cs="Times New Roman"/>
                <w:color w:val="000000"/>
                <w:sz w:val="18"/>
                <w:szCs w:val="18"/>
                <w:lang w:val="en-US" w:eastAsia="de-AT"/>
              </w:rPr>
              <w:t>Nordic</w:t>
            </w:r>
            <w:r w:rsidRPr="008B6FA3">
              <w:rPr>
                <w:rFonts w:ascii="Century Gothic" w:eastAsia="Times New Roman" w:hAnsi="Century Gothic" w:cs="Times New Roman"/>
                <w:color w:val="000000"/>
                <w:sz w:val="18"/>
                <w:szCs w:val="18"/>
                <w:lang w:eastAsia="de-AT"/>
              </w:rPr>
              <w:t xml:space="preserve"> </w:t>
            </w:r>
            <w:r>
              <w:rPr>
                <w:rFonts w:ascii="Century Gothic" w:eastAsia="Times New Roman" w:hAnsi="Century Gothic" w:cs="Times New Roman"/>
                <w:color w:val="000000"/>
                <w:sz w:val="18"/>
                <w:szCs w:val="18"/>
                <w:lang w:val="en-US" w:eastAsia="de-AT"/>
              </w:rPr>
              <w:t>OMX</w:t>
            </w:r>
            <w:r>
              <w:rPr>
                <w:rFonts w:ascii="Century Gothic" w:eastAsia="Times New Roman" w:hAnsi="Century Gothic" w:cs="Times New Roman"/>
                <w:color w:val="000000"/>
                <w:sz w:val="18"/>
                <w:szCs w:val="18"/>
                <w:lang w:eastAsia="de-AT"/>
              </w:rPr>
              <w:t xml:space="preserve">); </w:t>
            </w:r>
            <w:r>
              <w:rPr>
                <w:rFonts w:ascii="Century Gothic" w:eastAsia="Times New Roman" w:hAnsi="Century Gothic" w:cs="Times New Roman"/>
                <w:b/>
                <w:bCs/>
                <w:color w:val="000000"/>
                <w:sz w:val="18"/>
                <w:szCs w:val="18"/>
                <w:lang w:eastAsia="de-AT"/>
              </w:rPr>
              <w:t>Швейцарія</w:t>
            </w:r>
            <w:r>
              <w:rPr>
                <w:rFonts w:ascii="Century Gothic" w:eastAsia="Times New Roman" w:hAnsi="Century Gothic" w:cs="Times New Roman"/>
                <w:color w:val="000000"/>
                <w:sz w:val="18"/>
                <w:szCs w:val="18"/>
                <w:lang w:eastAsia="de-AT"/>
              </w:rPr>
              <w:t xml:space="preserve"> </w:t>
            </w:r>
            <w:r>
              <w:rPr>
                <w:rFonts w:ascii="Century Gothic" w:eastAsia="Times New Roman" w:hAnsi="Century Gothic" w:cs="Times New Roman"/>
                <w:color w:val="000000"/>
                <w:sz w:val="18"/>
                <w:szCs w:val="18"/>
                <w:lang w:val="en-US" w:eastAsia="de-AT"/>
              </w:rPr>
              <w:t>Eurex</w:t>
            </w:r>
            <w:r w:rsidRPr="008B6FA3">
              <w:rPr>
                <w:rFonts w:ascii="Century Gothic" w:eastAsia="Times New Roman" w:hAnsi="Century Gothic" w:cs="Times New Roman"/>
                <w:color w:val="000000"/>
                <w:sz w:val="18"/>
                <w:szCs w:val="18"/>
                <w:lang w:eastAsia="de-AT"/>
              </w:rPr>
              <w:t xml:space="preserve"> </w:t>
            </w:r>
            <w:r>
              <w:rPr>
                <w:rFonts w:ascii="Century Gothic" w:eastAsia="Times New Roman" w:hAnsi="Century Gothic" w:cs="Times New Roman"/>
                <w:color w:val="000000"/>
                <w:sz w:val="18"/>
                <w:szCs w:val="18"/>
                <w:lang w:val="en-US" w:eastAsia="de-AT"/>
              </w:rPr>
              <w:t>Zurich</w:t>
            </w:r>
            <w:r>
              <w:rPr>
                <w:rFonts w:ascii="Century Gothic" w:eastAsia="Times New Roman" w:hAnsi="Century Gothic" w:cs="Times New Roman"/>
                <w:color w:val="000000"/>
                <w:sz w:val="18"/>
                <w:szCs w:val="18"/>
                <w:lang w:eastAsia="de-AT"/>
              </w:rPr>
              <w:t xml:space="preserve">; </w:t>
            </w:r>
            <w:r>
              <w:rPr>
                <w:rFonts w:ascii="Century Gothic" w:eastAsia="Times New Roman" w:hAnsi="Century Gothic" w:cs="Times New Roman"/>
                <w:color w:val="000000"/>
                <w:sz w:val="18"/>
                <w:szCs w:val="18"/>
                <w:lang w:val="en-US" w:eastAsia="de-AT"/>
              </w:rPr>
              <w:t>SIX</w:t>
            </w:r>
            <w:r w:rsidRPr="008B6FA3">
              <w:rPr>
                <w:rFonts w:ascii="Century Gothic" w:eastAsia="Times New Roman" w:hAnsi="Century Gothic" w:cs="Times New Roman"/>
                <w:color w:val="000000"/>
                <w:sz w:val="18"/>
                <w:szCs w:val="18"/>
                <w:lang w:eastAsia="de-AT"/>
              </w:rPr>
              <w:t xml:space="preserve"> </w:t>
            </w:r>
            <w:r>
              <w:rPr>
                <w:rFonts w:ascii="Century Gothic" w:eastAsia="Times New Roman" w:hAnsi="Century Gothic" w:cs="Times New Roman"/>
                <w:color w:val="000000"/>
                <w:sz w:val="18"/>
                <w:szCs w:val="18"/>
                <w:lang w:val="en-US" w:eastAsia="de-AT"/>
              </w:rPr>
              <w:t>Swiss</w:t>
            </w:r>
            <w:r w:rsidRPr="008B6FA3">
              <w:rPr>
                <w:rFonts w:ascii="Century Gothic" w:eastAsia="Times New Roman" w:hAnsi="Century Gothic" w:cs="Times New Roman"/>
                <w:color w:val="000000"/>
                <w:sz w:val="18"/>
                <w:szCs w:val="18"/>
                <w:lang w:eastAsia="de-AT"/>
              </w:rPr>
              <w:t xml:space="preserve"> </w:t>
            </w:r>
            <w:r>
              <w:rPr>
                <w:rFonts w:ascii="Century Gothic" w:eastAsia="Times New Roman" w:hAnsi="Century Gothic" w:cs="Times New Roman"/>
                <w:color w:val="000000"/>
                <w:sz w:val="18"/>
                <w:szCs w:val="18"/>
                <w:lang w:val="en-US" w:eastAsia="de-AT"/>
              </w:rPr>
              <w:t>Exchange</w:t>
            </w:r>
            <w:r>
              <w:rPr>
                <w:rFonts w:ascii="Century Gothic" w:eastAsia="Times New Roman" w:hAnsi="Century Gothic" w:cs="Times New Roman"/>
                <w:color w:val="000000"/>
                <w:sz w:val="18"/>
                <w:szCs w:val="18"/>
                <w:lang w:eastAsia="de-AT"/>
              </w:rPr>
              <w:t xml:space="preserve"> (</w:t>
            </w:r>
            <w:r>
              <w:rPr>
                <w:rFonts w:ascii="Century Gothic" w:eastAsia="Times New Roman" w:hAnsi="Century Gothic" w:cs="Times New Roman"/>
                <w:color w:val="000000"/>
                <w:sz w:val="18"/>
                <w:szCs w:val="18"/>
                <w:lang w:val="en-US" w:eastAsia="de-AT"/>
              </w:rPr>
              <w:t>SWX</w:t>
            </w:r>
            <w:r>
              <w:rPr>
                <w:rFonts w:ascii="Century Gothic" w:eastAsia="Times New Roman" w:hAnsi="Century Gothic" w:cs="Times New Roman"/>
                <w:color w:val="000000"/>
                <w:sz w:val="18"/>
                <w:szCs w:val="18"/>
                <w:lang w:eastAsia="de-AT"/>
              </w:rPr>
              <w:t xml:space="preserve">); </w:t>
            </w:r>
          </w:p>
          <w:p w14:paraId="20D39BAF" w14:textId="77777777" w:rsidR="00CF0F41" w:rsidRDefault="00CF0F41">
            <w:pPr>
              <w:tabs>
                <w:tab w:val="left" w:pos="3596"/>
              </w:tabs>
              <w:ind w:right="-1"/>
              <w:jc w:val="both"/>
              <w:rPr>
                <w:rFonts w:ascii="Century Gothic" w:eastAsia="Times New Roman" w:hAnsi="Century Gothic" w:cs="Times New Roman"/>
                <w:color w:val="000000"/>
                <w:sz w:val="18"/>
                <w:szCs w:val="18"/>
                <w:lang w:eastAsia="de-AT"/>
              </w:rPr>
            </w:pPr>
            <w:r>
              <w:rPr>
                <w:rFonts w:ascii="Century Gothic" w:eastAsia="Times New Roman" w:hAnsi="Century Gothic" w:cs="Times New Roman"/>
                <w:b/>
                <w:bCs/>
                <w:color w:val="000000"/>
                <w:sz w:val="18"/>
                <w:szCs w:val="18"/>
                <w:lang w:eastAsia="de-AT"/>
              </w:rPr>
              <w:t xml:space="preserve">Тайвань </w:t>
            </w:r>
            <w:r>
              <w:rPr>
                <w:rFonts w:ascii="Century Gothic" w:eastAsia="Times New Roman" w:hAnsi="Century Gothic" w:cs="Times New Roman"/>
                <w:color w:val="000000"/>
                <w:sz w:val="18"/>
                <w:szCs w:val="18"/>
                <w:lang w:val="en-US" w:eastAsia="de-AT"/>
              </w:rPr>
              <w:t>Taiwan Stock Exchange</w:t>
            </w:r>
            <w:r>
              <w:rPr>
                <w:rFonts w:ascii="Century Gothic" w:eastAsia="Times New Roman" w:hAnsi="Century Gothic" w:cs="Times New Roman"/>
                <w:color w:val="000000"/>
                <w:sz w:val="18"/>
                <w:szCs w:val="18"/>
                <w:lang w:eastAsia="de-AT"/>
              </w:rPr>
              <w:t xml:space="preserve">; </w:t>
            </w:r>
          </w:p>
          <w:p w14:paraId="71083D2C" w14:textId="77777777" w:rsidR="00CF0F41" w:rsidRDefault="00CF0F41">
            <w:pPr>
              <w:tabs>
                <w:tab w:val="left" w:pos="3596"/>
              </w:tabs>
              <w:ind w:right="-1"/>
              <w:jc w:val="both"/>
              <w:rPr>
                <w:rFonts w:ascii="Century Gothic" w:eastAsia="Times New Roman" w:hAnsi="Century Gothic" w:cs="Times New Roman"/>
                <w:color w:val="000000"/>
                <w:sz w:val="18"/>
                <w:szCs w:val="18"/>
                <w:lang w:eastAsia="de-AT"/>
              </w:rPr>
            </w:pPr>
            <w:r>
              <w:rPr>
                <w:rFonts w:ascii="Century Gothic" w:eastAsia="Times New Roman" w:hAnsi="Century Gothic" w:cs="Times New Roman"/>
                <w:b/>
                <w:bCs/>
                <w:color w:val="000000"/>
                <w:sz w:val="18"/>
                <w:szCs w:val="18"/>
                <w:lang w:eastAsia="de-AT"/>
              </w:rPr>
              <w:t>Таїланд</w:t>
            </w:r>
            <w:r>
              <w:rPr>
                <w:rFonts w:ascii="Century Gothic" w:eastAsia="Times New Roman" w:hAnsi="Century Gothic" w:cs="Times New Roman"/>
                <w:color w:val="000000"/>
                <w:sz w:val="18"/>
                <w:szCs w:val="18"/>
                <w:lang w:eastAsia="de-AT"/>
              </w:rPr>
              <w:t xml:space="preserve"> </w:t>
            </w:r>
            <w:r>
              <w:rPr>
                <w:rFonts w:ascii="Century Gothic" w:eastAsia="Times New Roman" w:hAnsi="Century Gothic" w:cs="Times New Roman"/>
                <w:color w:val="000000"/>
                <w:sz w:val="18"/>
                <w:szCs w:val="18"/>
                <w:lang w:val="en-US" w:eastAsia="de-AT"/>
              </w:rPr>
              <w:t>The Stock Exchange of Thailand</w:t>
            </w:r>
            <w:r>
              <w:rPr>
                <w:rFonts w:ascii="Century Gothic" w:eastAsia="Times New Roman" w:hAnsi="Century Gothic" w:cs="Times New Roman"/>
                <w:color w:val="000000"/>
                <w:sz w:val="18"/>
                <w:szCs w:val="18"/>
                <w:lang w:eastAsia="de-AT"/>
              </w:rPr>
              <w:t xml:space="preserve">; </w:t>
            </w:r>
          </w:p>
          <w:p w14:paraId="641FAE74" w14:textId="77777777" w:rsidR="00CF0F41" w:rsidRDefault="00CF0F41">
            <w:pPr>
              <w:tabs>
                <w:tab w:val="left" w:pos="3596"/>
              </w:tabs>
              <w:ind w:right="-1"/>
              <w:jc w:val="both"/>
              <w:rPr>
                <w:rFonts w:ascii="Century Gothic" w:eastAsia="Times New Roman" w:hAnsi="Century Gothic" w:cs="Times New Roman"/>
                <w:color w:val="000000"/>
                <w:sz w:val="18"/>
                <w:szCs w:val="18"/>
                <w:lang w:eastAsia="de-AT"/>
              </w:rPr>
            </w:pPr>
            <w:r>
              <w:rPr>
                <w:rFonts w:ascii="Century Gothic" w:eastAsia="Times New Roman" w:hAnsi="Century Gothic" w:cs="Times New Roman"/>
                <w:b/>
                <w:bCs/>
                <w:color w:val="000000"/>
                <w:sz w:val="18"/>
                <w:szCs w:val="18"/>
                <w:lang w:eastAsia="de-AT"/>
              </w:rPr>
              <w:t>Туреччина</w:t>
            </w:r>
            <w:r>
              <w:rPr>
                <w:rFonts w:ascii="Century Gothic" w:eastAsia="Times New Roman" w:hAnsi="Century Gothic" w:cs="Times New Roman"/>
                <w:color w:val="000000"/>
                <w:sz w:val="18"/>
                <w:szCs w:val="18"/>
                <w:lang w:eastAsia="de-AT"/>
              </w:rPr>
              <w:t xml:space="preserve"> </w:t>
            </w:r>
            <w:r>
              <w:rPr>
                <w:rFonts w:ascii="Century Gothic" w:eastAsia="Times New Roman" w:hAnsi="Century Gothic" w:cs="Times New Roman"/>
                <w:color w:val="000000"/>
                <w:sz w:val="18"/>
                <w:szCs w:val="18"/>
                <w:lang w:val="en-US" w:eastAsia="de-AT"/>
              </w:rPr>
              <w:t>Istanbul Stock Exchange</w:t>
            </w:r>
            <w:r>
              <w:rPr>
                <w:rFonts w:ascii="Century Gothic" w:eastAsia="Times New Roman" w:hAnsi="Century Gothic" w:cs="Times New Roman"/>
                <w:color w:val="000000"/>
                <w:sz w:val="18"/>
                <w:szCs w:val="18"/>
                <w:lang w:eastAsia="de-AT"/>
              </w:rPr>
              <w:t xml:space="preserve">; </w:t>
            </w:r>
          </w:p>
          <w:p w14:paraId="2E748084" w14:textId="77777777" w:rsidR="00CF0F41" w:rsidRDefault="00CF0F41">
            <w:pPr>
              <w:tabs>
                <w:tab w:val="left" w:pos="3596"/>
              </w:tabs>
              <w:ind w:right="-1"/>
              <w:jc w:val="both"/>
              <w:rPr>
                <w:rFonts w:ascii="Century Gothic" w:eastAsia="Times New Roman" w:hAnsi="Century Gothic" w:cs="Times New Roman"/>
                <w:color w:val="000000"/>
                <w:sz w:val="18"/>
                <w:szCs w:val="18"/>
                <w:lang w:eastAsia="de-AT"/>
              </w:rPr>
            </w:pPr>
            <w:r>
              <w:rPr>
                <w:rFonts w:ascii="Century Gothic" w:eastAsia="Times New Roman" w:hAnsi="Century Gothic" w:cs="Times New Roman"/>
                <w:b/>
                <w:bCs/>
                <w:color w:val="000000"/>
                <w:sz w:val="18"/>
                <w:szCs w:val="18"/>
                <w:lang w:eastAsia="de-AT"/>
              </w:rPr>
              <w:t xml:space="preserve">ОАЕ </w:t>
            </w:r>
            <w:r>
              <w:rPr>
                <w:rFonts w:ascii="Century Gothic" w:eastAsia="Times New Roman" w:hAnsi="Century Gothic" w:cs="Times New Roman"/>
                <w:color w:val="000000"/>
                <w:sz w:val="18"/>
                <w:szCs w:val="18"/>
                <w:lang w:val="en-US" w:eastAsia="de-AT"/>
              </w:rPr>
              <w:t>Dubai Financial Market</w:t>
            </w:r>
            <w:r>
              <w:rPr>
                <w:rFonts w:ascii="Century Gothic" w:eastAsia="Times New Roman" w:hAnsi="Century Gothic" w:cs="Times New Roman"/>
                <w:color w:val="000000"/>
                <w:sz w:val="18"/>
                <w:szCs w:val="18"/>
                <w:lang w:eastAsia="de-AT"/>
              </w:rPr>
              <w:t>;</w:t>
            </w:r>
            <w:r>
              <w:rPr>
                <w:rFonts w:ascii="Century Gothic" w:eastAsia="Times New Roman" w:hAnsi="Century Gothic" w:cs="Times New Roman"/>
                <w:color w:val="000000"/>
                <w:sz w:val="18"/>
                <w:szCs w:val="18"/>
                <w:lang w:val="en-US" w:eastAsia="de-AT"/>
              </w:rPr>
              <w:t>NASDAQ Dubai</w:t>
            </w:r>
            <w:r>
              <w:rPr>
                <w:rFonts w:ascii="Century Gothic" w:eastAsia="Times New Roman" w:hAnsi="Century Gothic" w:cs="Times New Roman"/>
                <w:color w:val="000000"/>
                <w:sz w:val="18"/>
                <w:szCs w:val="18"/>
                <w:lang w:eastAsia="de-AT"/>
              </w:rPr>
              <w:t xml:space="preserve">; </w:t>
            </w:r>
          </w:p>
          <w:p w14:paraId="467322C4" w14:textId="77777777" w:rsidR="00CF0F41" w:rsidRDefault="00CF0F41">
            <w:pPr>
              <w:tabs>
                <w:tab w:val="left" w:pos="3596"/>
              </w:tabs>
              <w:ind w:right="-1"/>
              <w:jc w:val="both"/>
              <w:rPr>
                <w:rFonts w:ascii="Century Gothic" w:eastAsia="Times New Roman" w:hAnsi="Century Gothic" w:cs="Times New Roman"/>
                <w:color w:val="000000"/>
                <w:sz w:val="18"/>
                <w:szCs w:val="18"/>
                <w:lang w:eastAsia="de-AT"/>
              </w:rPr>
            </w:pPr>
            <w:r>
              <w:rPr>
                <w:rFonts w:ascii="Century Gothic" w:eastAsia="Times New Roman" w:hAnsi="Century Gothic" w:cs="Times New Roman"/>
                <w:b/>
                <w:bCs/>
                <w:color w:val="000000"/>
                <w:sz w:val="18"/>
                <w:szCs w:val="18"/>
                <w:lang w:eastAsia="de-AT"/>
              </w:rPr>
              <w:t xml:space="preserve">Великобританія </w:t>
            </w:r>
            <w:r>
              <w:rPr>
                <w:rFonts w:ascii="Century Gothic" w:eastAsia="Times New Roman" w:hAnsi="Century Gothic" w:cs="Times New Roman"/>
                <w:color w:val="000000"/>
                <w:sz w:val="18"/>
                <w:szCs w:val="18"/>
                <w:lang w:val="en-US" w:eastAsia="de-AT"/>
              </w:rPr>
              <w:t>London Stock Exchange</w:t>
            </w:r>
            <w:r>
              <w:rPr>
                <w:rFonts w:ascii="Century Gothic" w:eastAsia="Times New Roman" w:hAnsi="Century Gothic" w:cs="Times New Roman"/>
                <w:color w:val="000000"/>
                <w:sz w:val="18"/>
                <w:szCs w:val="18"/>
                <w:lang w:eastAsia="de-AT"/>
              </w:rPr>
              <w:t xml:space="preserve">; </w:t>
            </w:r>
          </w:p>
          <w:p w14:paraId="4A0998BD" w14:textId="77777777" w:rsidR="00CF0F41" w:rsidRDefault="00CF0F41">
            <w:pPr>
              <w:tabs>
                <w:tab w:val="left" w:pos="3596"/>
              </w:tabs>
              <w:ind w:right="-1"/>
              <w:jc w:val="both"/>
              <w:rPr>
                <w:rFonts w:ascii="Century Gothic" w:eastAsia="Times New Roman" w:hAnsi="Century Gothic" w:cs="Times New Roman"/>
                <w:b/>
                <w:bCs/>
                <w:color w:val="000000"/>
                <w:sz w:val="18"/>
                <w:szCs w:val="18"/>
                <w:lang w:eastAsia="de-AT"/>
              </w:rPr>
            </w:pPr>
            <w:r>
              <w:rPr>
                <w:rFonts w:ascii="Century Gothic" w:eastAsia="Times New Roman" w:hAnsi="Century Gothic" w:cs="Times New Roman"/>
                <w:b/>
                <w:bCs/>
                <w:color w:val="000000"/>
                <w:sz w:val="18"/>
                <w:szCs w:val="18"/>
                <w:lang w:eastAsia="de-AT"/>
              </w:rPr>
              <w:t xml:space="preserve">США </w:t>
            </w:r>
            <w:r>
              <w:rPr>
                <w:rFonts w:ascii="Century Gothic" w:eastAsia="Times New Roman" w:hAnsi="Century Gothic" w:cs="Times New Roman"/>
                <w:color w:val="000000"/>
                <w:sz w:val="18"/>
                <w:szCs w:val="18"/>
                <w:lang w:val="en-US" w:eastAsia="de-AT"/>
              </w:rPr>
              <w:t>Chicago Stock Exchange</w:t>
            </w:r>
            <w:r>
              <w:rPr>
                <w:rFonts w:ascii="Century Gothic" w:eastAsia="Times New Roman" w:hAnsi="Century Gothic" w:cs="Times New Roman"/>
                <w:color w:val="000000"/>
                <w:sz w:val="18"/>
                <w:szCs w:val="18"/>
                <w:lang w:eastAsia="de-AT"/>
              </w:rPr>
              <w:t>;</w:t>
            </w:r>
            <w:r>
              <w:rPr>
                <w:rFonts w:ascii="Century Gothic" w:eastAsia="Times New Roman" w:hAnsi="Century Gothic" w:cs="Times New Roman"/>
                <w:color w:val="000000"/>
                <w:sz w:val="18"/>
                <w:szCs w:val="18"/>
                <w:lang w:val="en-US" w:eastAsia="de-AT"/>
              </w:rPr>
              <w:t>NASDAQ Stock market</w:t>
            </w:r>
            <w:r>
              <w:rPr>
                <w:rFonts w:ascii="Century Gothic" w:eastAsia="Times New Roman" w:hAnsi="Century Gothic" w:cs="Times New Roman"/>
                <w:color w:val="000000"/>
                <w:sz w:val="18"/>
                <w:szCs w:val="18"/>
                <w:lang w:eastAsia="de-AT"/>
              </w:rPr>
              <w:t>;</w:t>
            </w:r>
            <w:r>
              <w:rPr>
                <w:rFonts w:ascii="Century Gothic" w:eastAsia="Times New Roman" w:hAnsi="Century Gothic" w:cs="Times New Roman"/>
                <w:color w:val="000000"/>
                <w:sz w:val="18"/>
                <w:szCs w:val="18"/>
                <w:lang w:val="en-US" w:eastAsia="de-AT"/>
              </w:rPr>
              <w:t>New York Stock Exchange</w:t>
            </w:r>
            <w:r>
              <w:rPr>
                <w:rFonts w:ascii="Century Gothic" w:eastAsia="Times New Roman" w:hAnsi="Century Gothic" w:cs="Times New Roman"/>
                <w:color w:val="000000"/>
                <w:sz w:val="18"/>
                <w:szCs w:val="18"/>
                <w:lang w:eastAsia="de-AT"/>
              </w:rPr>
              <w:t xml:space="preserve"> (</w:t>
            </w:r>
            <w:r>
              <w:rPr>
                <w:rFonts w:ascii="Century Gothic" w:eastAsia="Times New Roman" w:hAnsi="Century Gothic" w:cs="Times New Roman"/>
                <w:color w:val="000000"/>
                <w:sz w:val="18"/>
                <w:szCs w:val="18"/>
                <w:lang w:val="en-US" w:eastAsia="de-AT"/>
              </w:rPr>
              <w:t>NYSE</w:t>
            </w:r>
            <w:r>
              <w:rPr>
                <w:rFonts w:ascii="Century Gothic" w:eastAsia="Times New Roman" w:hAnsi="Century Gothic" w:cs="Times New Roman"/>
                <w:color w:val="000000"/>
                <w:sz w:val="18"/>
                <w:szCs w:val="18"/>
                <w:lang w:eastAsia="de-AT"/>
              </w:rPr>
              <w:t>).</w:t>
            </w:r>
            <w:bookmarkEnd w:id="5"/>
          </w:p>
        </w:tc>
      </w:tr>
      <w:tr w:rsidR="005D6DDB" w14:paraId="0DB139D2" w14:textId="77777777" w:rsidTr="008B6FA3">
        <w:tc>
          <w:tcPr>
            <w:tcW w:w="1531" w:type="pct"/>
            <w:tcBorders>
              <w:top w:val="single" w:sz="4" w:space="0" w:color="auto"/>
              <w:left w:val="single" w:sz="4" w:space="0" w:color="auto"/>
              <w:bottom w:val="single" w:sz="4" w:space="0" w:color="auto"/>
              <w:right w:val="single" w:sz="4" w:space="0" w:color="auto"/>
            </w:tcBorders>
          </w:tcPr>
          <w:p w14:paraId="07B5C7B2" w14:textId="53917FDA" w:rsidR="005D6DDB" w:rsidRPr="006C058C" w:rsidRDefault="005D6DDB">
            <w:pPr>
              <w:spacing w:after="4"/>
              <w:ind w:right="-1"/>
              <w:jc w:val="both"/>
              <w:rPr>
                <w:rFonts w:ascii="Century Gothic" w:eastAsia="Arial" w:hAnsi="Century Gothic" w:cs="Arial"/>
                <w:b/>
                <w:sz w:val="18"/>
                <w:szCs w:val="18"/>
              </w:rPr>
            </w:pPr>
            <w:r w:rsidRPr="006C058C">
              <w:rPr>
                <w:rFonts w:ascii="Century Gothic" w:eastAsia="Arial" w:hAnsi="Century Gothic" w:cs="Arial"/>
                <w:b/>
                <w:sz w:val="18"/>
                <w:szCs w:val="18"/>
              </w:rPr>
              <w:lastRenderedPageBreak/>
              <w:t xml:space="preserve">Примітка </w:t>
            </w:r>
            <w:r w:rsidR="00D3607F" w:rsidRPr="006C058C">
              <w:rPr>
                <w:rFonts w:ascii="Century Gothic" w:eastAsia="Arial" w:hAnsi="Century Gothic" w:cs="Arial"/>
                <w:b/>
                <w:sz w:val="18"/>
                <w:szCs w:val="18"/>
              </w:rPr>
              <w:t>5</w:t>
            </w:r>
          </w:p>
        </w:tc>
        <w:tc>
          <w:tcPr>
            <w:tcW w:w="3469" w:type="pct"/>
            <w:tcBorders>
              <w:top w:val="single" w:sz="4" w:space="0" w:color="auto"/>
              <w:left w:val="single" w:sz="4" w:space="0" w:color="auto"/>
              <w:bottom w:val="single" w:sz="4" w:space="0" w:color="auto"/>
              <w:right w:val="single" w:sz="4" w:space="0" w:color="auto"/>
            </w:tcBorders>
          </w:tcPr>
          <w:p w14:paraId="590F4E40" w14:textId="77777777" w:rsidR="005D6DDB" w:rsidRPr="006C058C" w:rsidRDefault="005D6DDB" w:rsidP="005D6DDB">
            <w:pPr>
              <w:pStyle w:val="af"/>
              <w:numPr>
                <w:ilvl w:val="0"/>
                <w:numId w:val="42"/>
              </w:numPr>
              <w:ind w:left="405" w:right="-1"/>
              <w:jc w:val="both"/>
              <w:textAlignment w:val="baseline"/>
              <w:rPr>
                <w:rFonts w:ascii="Century Gothic" w:hAnsi="Century Gothic"/>
                <w:bCs/>
                <w:sz w:val="18"/>
                <w:szCs w:val="18"/>
              </w:rPr>
            </w:pPr>
            <w:bookmarkStart w:id="6" w:name="Примітка_4"/>
            <w:r w:rsidRPr="006C058C">
              <w:rPr>
                <w:rFonts w:ascii="Century Gothic" w:hAnsi="Century Gothic"/>
                <w:bCs/>
                <w:sz w:val="18"/>
                <w:szCs w:val="18"/>
              </w:rPr>
              <w:t>Американське Самоа</w:t>
            </w:r>
          </w:p>
          <w:p w14:paraId="3B39DF11" w14:textId="77777777" w:rsidR="005D6DDB" w:rsidRPr="006C058C" w:rsidRDefault="005D6DDB" w:rsidP="005D6DDB">
            <w:pPr>
              <w:pStyle w:val="af"/>
              <w:numPr>
                <w:ilvl w:val="0"/>
                <w:numId w:val="42"/>
              </w:numPr>
              <w:ind w:left="405" w:right="-1"/>
              <w:jc w:val="both"/>
              <w:textAlignment w:val="baseline"/>
              <w:rPr>
                <w:rFonts w:ascii="Century Gothic" w:hAnsi="Century Gothic"/>
                <w:bCs/>
                <w:sz w:val="18"/>
                <w:szCs w:val="18"/>
              </w:rPr>
            </w:pPr>
            <w:r w:rsidRPr="006C058C">
              <w:rPr>
                <w:rFonts w:ascii="Century Gothic" w:hAnsi="Century Gothic"/>
                <w:bCs/>
                <w:sz w:val="18"/>
                <w:szCs w:val="18"/>
              </w:rPr>
              <w:t>Андорра</w:t>
            </w:r>
          </w:p>
          <w:p w14:paraId="362F65A5" w14:textId="77777777" w:rsidR="005D6DDB" w:rsidRPr="006C058C" w:rsidRDefault="005D6DDB" w:rsidP="005D6DDB">
            <w:pPr>
              <w:pStyle w:val="af"/>
              <w:numPr>
                <w:ilvl w:val="0"/>
                <w:numId w:val="42"/>
              </w:numPr>
              <w:ind w:left="405" w:right="-1"/>
              <w:jc w:val="both"/>
              <w:textAlignment w:val="baseline"/>
              <w:rPr>
                <w:rFonts w:ascii="Century Gothic" w:hAnsi="Century Gothic"/>
                <w:bCs/>
                <w:sz w:val="18"/>
                <w:szCs w:val="18"/>
              </w:rPr>
            </w:pPr>
            <w:r w:rsidRPr="006C058C">
              <w:rPr>
                <w:rFonts w:ascii="Century Gothic" w:hAnsi="Century Gothic"/>
                <w:bCs/>
                <w:sz w:val="18"/>
                <w:szCs w:val="18"/>
              </w:rPr>
              <w:t>Ангілья, заморська територія Великобританії</w:t>
            </w:r>
          </w:p>
          <w:p w14:paraId="535B35F2" w14:textId="77777777" w:rsidR="005D6DDB" w:rsidRPr="006C058C" w:rsidRDefault="005D6DDB" w:rsidP="005D6DDB">
            <w:pPr>
              <w:pStyle w:val="af"/>
              <w:numPr>
                <w:ilvl w:val="0"/>
                <w:numId w:val="42"/>
              </w:numPr>
              <w:ind w:left="405" w:right="-1"/>
              <w:jc w:val="both"/>
              <w:textAlignment w:val="baseline"/>
              <w:rPr>
                <w:rFonts w:ascii="Century Gothic" w:hAnsi="Century Gothic"/>
                <w:bCs/>
                <w:sz w:val="18"/>
                <w:szCs w:val="18"/>
              </w:rPr>
            </w:pPr>
            <w:r w:rsidRPr="006C058C">
              <w:rPr>
                <w:rFonts w:ascii="Century Gothic" w:hAnsi="Century Gothic"/>
                <w:bCs/>
                <w:sz w:val="18"/>
                <w:szCs w:val="18"/>
              </w:rPr>
              <w:t>Антигуа і Барбуда</w:t>
            </w:r>
          </w:p>
          <w:p w14:paraId="6D3157EF" w14:textId="77777777" w:rsidR="005D6DDB" w:rsidRPr="006C058C" w:rsidRDefault="005D6DDB" w:rsidP="005D6DDB">
            <w:pPr>
              <w:pStyle w:val="af"/>
              <w:numPr>
                <w:ilvl w:val="0"/>
                <w:numId w:val="42"/>
              </w:numPr>
              <w:ind w:left="405" w:right="-1"/>
              <w:jc w:val="both"/>
              <w:textAlignment w:val="baseline"/>
              <w:rPr>
                <w:rFonts w:ascii="Century Gothic" w:hAnsi="Century Gothic"/>
                <w:bCs/>
                <w:sz w:val="18"/>
                <w:szCs w:val="18"/>
              </w:rPr>
            </w:pPr>
            <w:r w:rsidRPr="006C058C">
              <w:rPr>
                <w:rFonts w:ascii="Century Gothic" w:hAnsi="Century Gothic"/>
                <w:bCs/>
                <w:sz w:val="18"/>
                <w:szCs w:val="18"/>
              </w:rPr>
              <w:t>Аруба</w:t>
            </w:r>
          </w:p>
          <w:p w14:paraId="19074F8E" w14:textId="77777777" w:rsidR="005D6DDB" w:rsidRPr="006C058C" w:rsidRDefault="005D6DDB" w:rsidP="005D6DDB">
            <w:pPr>
              <w:pStyle w:val="af"/>
              <w:numPr>
                <w:ilvl w:val="0"/>
                <w:numId w:val="42"/>
              </w:numPr>
              <w:ind w:left="405" w:right="-1"/>
              <w:jc w:val="both"/>
              <w:textAlignment w:val="baseline"/>
              <w:rPr>
                <w:rFonts w:ascii="Century Gothic" w:hAnsi="Century Gothic"/>
                <w:bCs/>
                <w:sz w:val="18"/>
                <w:szCs w:val="18"/>
              </w:rPr>
            </w:pPr>
            <w:r w:rsidRPr="006C058C">
              <w:rPr>
                <w:rFonts w:ascii="Century Gothic" w:hAnsi="Century Gothic"/>
                <w:bCs/>
                <w:sz w:val="18"/>
                <w:szCs w:val="18"/>
              </w:rPr>
              <w:t>Багамські Острови</w:t>
            </w:r>
          </w:p>
          <w:p w14:paraId="4883CB6F" w14:textId="77777777" w:rsidR="005D6DDB" w:rsidRPr="006C058C" w:rsidRDefault="005D6DDB" w:rsidP="005D6DDB">
            <w:pPr>
              <w:pStyle w:val="af"/>
              <w:numPr>
                <w:ilvl w:val="0"/>
                <w:numId w:val="42"/>
              </w:numPr>
              <w:ind w:left="405" w:right="-1"/>
              <w:jc w:val="both"/>
              <w:textAlignment w:val="baseline"/>
              <w:rPr>
                <w:rFonts w:ascii="Century Gothic" w:hAnsi="Century Gothic"/>
                <w:bCs/>
                <w:sz w:val="18"/>
                <w:szCs w:val="18"/>
              </w:rPr>
            </w:pPr>
            <w:r w:rsidRPr="006C058C">
              <w:rPr>
                <w:rFonts w:ascii="Century Gothic" w:hAnsi="Century Gothic"/>
                <w:bCs/>
                <w:sz w:val="18"/>
                <w:szCs w:val="18"/>
              </w:rPr>
              <w:t>Барбадос</w:t>
            </w:r>
          </w:p>
          <w:p w14:paraId="03203ACB" w14:textId="77777777" w:rsidR="005D6DDB" w:rsidRPr="006C058C" w:rsidRDefault="005D6DDB" w:rsidP="005D6DDB">
            <w:pPr>
              <w:pStyle w:val="af"/>
              <w:numPr>
                <w:ilvl w:val="0"/>
                <w:numId w:val="42"/>
              </w:numPr>
              <w:ind w:left="405" w:right="-1"/>
              <w:jc w:val="both"/>
              <w:textAlignment w:val="baseline"/>
              <w:rPr>
                <w:rFonts w:ascii="Century Gothic" w:hAnsi="Century Gothic"/>
                <w:bCs/>
                <w:sz w:val="18"/>
                <w:szCs w:val="18"/>
              </w:rPr>
            </w:pPr>
            <w:r w:rsidRPr="006C058C">
              <w:rPr>
                <w:rFonts w:ascii="Century Gothic" w:hAnsi="Century Gothic"/>
                <w:bCs/>
                <w:sz w:val="18"/>
                <w:szCs w:val="18"/>
              </w:rPr>
              <w:t>Беліз</w:t>
            </w:r>
          </w:p>
          <w:p w14:paraId="067C2C95" w14:textId="77777777" w:rsidR="005D6DDB" w:rsidRPr="006C058C" w:rsidRDefault="005D6DDB" w:rsidP="005D6DDB">
            <w:pPr>
              <w:pStyle w:val="af"/>
              <w:numPr>
                <w:ilvl w:val="0"/>
                <w:numId w:val="42"/>
              </w:numPr>
              <w:ind w:left="405" w:right="-1"/>
              <w:jc w:val="both"/>
              <w:textAlignment w:val="baseline"/>
              <w:rPr>
                <w:rFonts w:ascii="Century Gothic" w:hAnsi="Century Gothic"/>
                <w:bCs/>
                <w:sz w:val="18"/>
                <w:szCs w:val="18"/>
              </w:rPr>
            </w:pPr>
            <w:r w:rsidRPr="006C058C">
              <w:rPr>
                <w:rFonts w:ascii="Century Gothic" w:hAnsi="Century Gothic"/>
                <w:bCs/>
                <w:sz w:val="18"/>
                <w:szCs w:val="18"/>
              </w:rPr>
              <w:t>Бермудські острови</w:t>
            </w:r>
          </w:p>
          <w:p w14:paraId="64C6F166" w14:textId="77777777" w:rsidR="005D6DDB" w:rsidRPr="006C058C" w:rsidRDefault="005D6DDB" w:rsidP="005D6DDB">
            <w:pPr>
              <w:pStyle w:val="af"/>
              <w:numPr>
                <w:ilvl w:val="0"/>
                <w:numId w:val="42"/>
              </w:numPr>
              <w:ind w:left="405" w:right="-1"/>
              <w:jc w:val="both"/>
              <w:textAlignment w:val="baseline"/>
              <w:rPr>
                <w:rFonts w:ascii="Century Gothic" w:hAnsi="Century Gothic"/>
                <w:bCs/>
                <w:sz w:val="18"/>
                <w:szCs w:val="18"/>
              </w:rPr>
            </w:pPr>
            <w:r w:rsidRPr="006C058C">
              <w:rPr>
                <w:rFonts w:ascii="Century Gothic" w:hAnsi="Century Gothic"/>
                <w:bCs/>
                <w:sz w:val="18"/>
                <w:szCs w:val="18"/>
              </w:rPr>
              <w:t>Британські Віргінські Острови, заморська територія Великобританії</w:t>
            </w:r>
          </w:p>
          <w:p w14:paraId="3F27B967" w14:textId="77777777" w:rsidR="005D6DDB" w:rsidRPr="006C058C" w:rsidRDefault="005D6DDB" w:rsidP="005D6DDB">
            <w:pPr>
              <w:pStyle w:val="af"/>
              <w:numPr>
                <w:ilvl w:val="0"/>
                <w:numId w:val="42"/>
              </w:numPr>
              <w:ind w:left="405" w:right="-1"/>
              <w:jc w:val="both"/>
              <w:textAlignment w:val="baseline"/>
              <w:rPr>
                <w:rFonts w:ascii="Century Gothic" w:hAnsi="Century Gothic"/>
                <w:bCs/>
                <w:sz w:val="18"/>
                <w:szCs w:val="18"/>
              </w:rPr>
            </w:pPr>
            <w:r w:rsidRPr="006C058C">
              <w:rPr>
                <w:rFonts w:ascii="Century Gothic" w:hAnsi="Century Gothic"/>
                <w:bCs/>
                <w:sz w:val="18"/>
                <w:szCs w:val="18"/>
              </w:rPr>
              <w:t>Вануату</w:t>
            </w:r>
          </w:p>
          <w:p w14:paraId="7200696D" w14:textId="77777777" w:rsidR="005D6DDB" w:rsidRPr="006C058C" w:rsidRDefault="005D6DDB" w:rsidP="005D6DDB">
            <w:pPr>
              <w:pStyle w:val="af"/>
              <w:numPr>
                <w:ilvl w:val="0"/>
                <w:numId w:val="42"/>
              </w:numPr>
              <w:ind w:left="405" w:right="-1"/>
              <w:jc w:val="both"/>
              <w:textAlignment w:val="baseline"/>
              <w:rPr>
                <w:rFonts w:ascii="Century Gothic" w:hAnsi="Century Gothic"/>
                <w:bCs/>
                <w:sz w:val="18"/>
                <w:szCs w:val="18"/>
              </w:rPr>
            </w:pPr>
            <w:r w:rsidRPr="006C058C">
              <w:rPr>
                <w:rFonts w:ascii="Century Gothic" w:hAnsi="Century Gothic"/>
                <w:bCs/>
                <w:sz w:val="18"/>
                <w:szCs w:val="18"/>
              </w:rPr>
              <w:t>Віргінські Острови Сполучених Штатів Америки</w:t>
            </w:r>
          </w:p>
          <w:p w14:paraId="14D95F9B" w14:textId="77777777" w:rsidR="005D6DDB" w:rsidRPr="006C058C" w:rsidRDefault="005D6DDB" w:rsidP="005D6DDB">
            <w:pPr>
              <w:pStyle w:val="af"/>
              <w:numPr>
                <w:ilvl w:val="0"/>
                <w:numId w:val="42"/>
              </w:numPr>
              <w:ind w:left="405" w:right="-1"/>
              <w:jc w:val="both"/>
              <w:textAlignment w:val="baseline"/>
              <w:rPr>
                <w:rFonts w:ascii="Century Gothic" w:hAnsi="Century Gothic"/>
                <w:bCs/>
                <w:sz w:val="18"/>
                <w:szCs w:val="18"/>
              </w:rPr>
            </w:pPr>
            <w:r w:rsidRPr="006C058C">
              <w:rPr>
                <w:rFonts w:ascii="Century Gothic" w:hAnsi="Century Gothic"/>
                <w:bCs/>
                <w:sz w:val="18"/>
                <w:szCs w:val="18"/>
              </w:rPr>
              <w:t>Гібралтар, заморська територія Великобританії</w:t>
            </w:r>
          </w:p>
          <w:p w14:paraId="72356B16" w14:textId="77777777" w:rsidR="005D6DDB" w:rsidRPr="006C058C" w:rsidRDefault="005D6DDB" w:rsidP="005D6DDB">
            <w:pPr>
              <w:pStyle w:val="af"/>
              <w:numPr>
                <w:ilvl w:val="0"/>
                <w:numId w:val="42"/>
              </w:numPr>
              <w:ind w:left="405" w:right="-1"/>
              <w:jc w:val="both"/>
              <w:textAlignment w:val="baseline"/>
              <w:rPr>
                <w:rFonts w:ascii="Century Gothic" w:hAnsi="Century Gothic"/>
                <w:bCs/>
                <w:sz w:val="18"/>
                <w:szCs w:val="18"/>
              </w:rPr>
            </w:pPr>
            <w:r w:rsidRPr="006C058C">
              <w:rPr>
                <w:rFonts w:ascii="Century Gothic" w:hAnsi="Century Gothic"/>
                <w:bCs/>
                <w:sz w:val="18"/>
                <w:szCs w:val="18"/>
              </w:rPr>
              <w:t>Гернсі, заморська територія Великобританії</w:t>
            </w:r>
          </w:p>
          <w:p w14:paraId="065A2A86" w14:textId="77777777" w:rsidR="005D6DDB" w:rsidRPr="006C058C" w:rsidRDefault="005D6DDB" w:rsidP="005D6DDB">
            <w:pPr>
              <w:pStyle w:val="af"/>
              <w:numPr>
                <w:ilvl w:val="0"/>
                <w:numId w:val="42"/>
              </w:numPr>
              <w:ind w:left="405" w:right="-1"/>
              <w:jc w:val="both"/>
              <w:textAlignment w:val="baseline"/>
              <w:rPr>
                <w:rFonts w:ascii="Century Gothic" w:hAnsi="Century Gothic"/>
                <w:bCs/>
                <w:sz w:val="18"/>
                <w:szCs w:val="18"/>
              </w:rPr>
            </w:pPr>
            <w:r w:rsidRPr="006C058C">
              <w:rPr>
                <w:rFonts w:ascii="Century Gothic" w:hAnsi="Century Gothic"/>
                <w:bCs/>
                <w:sz w:val="18"/>
                <w:szCs w:val="18"/>
              </w:rPr>
              <w:t>Гренада</w:t>
            </w:r>
          </w:p>
          <w:p w14:paraId="4C1E1026" w14:textId="77777777" w:rsidR="005D6DDB" w:rsidRPr="006C058C" w:rsidRDefault="005D6DDB" w:rsidP="005D6DDB">
            <w:pPr>
              <w:pStyle w:val="af"/>
              <w:numPr>
                <w:ilvl w:val="0"/>
                <w:numId w:val="42"/>
              </w:numPr>
              <w:ind w:left="405" w:right="-1"/>
              <w:jc w:val="both"/>
              <w:textAlignment w:val="baseline"/>
              <w:rPr>
                <w:rFonts w:ascii="Century Gothic" w:hAnsi="Century Gothic"/>
                <w:bCs/>
                <w:sz w:val="18"/>
                <w:szCs w:val="18"/>
              </w:rPr>
            </w:pPr>
            <w:r w:rsidRPr="006C058C">
              <w:rPr>
                <w:rFonts w:ascii="Century Gothic" w:hAnsi="Century Gothic"/>
                <w:bCs/>
                <w:sz w:val="18"/>
                <w:szCs w:val="18"/>
              </w:rPr>
              <w:t>Гуам</w:t>
            </w:r>
          </w:p>
          <w:p w14:paraId="385E67DC" w14:textId="77777777" w:rsidR="005D6DDB" w:rsidRPr="006C058C" w:rsidRDefault="005D6DDB" w:rsidP="005D6DDB">
            <w:pPr>
              <w:pStyle w:val="af"/>
              <w:numPr>
                <w:ilvl w:val="0"/>
                <w:numId w:val="42"/>
              </w:numPr>
              <w:ind w:left="405" w:right="-1"/>
              <w:jc w:val="both"/>
              <w:textAlignment w:val="baseline"/>
              <w:rPr>
                <w:rFonts w:ascii="Century Gothic" w:hAnsi="Century Gothic"/>
                <w:bCs/>
                <w:sz w:val="18"/>
                <w:szCs w:val="18"/>
              </w:rPr>
            </w:pPr>
            <w:r w:rsidRPr="006C058C">
              <w:rPr>
                <w:rFonts w:ascii="Century Gothic" w:hAnsi="Century Gothic"/>
                <w:bCs/>
                <w:sz w:val="18"/>
                <w:szCs w:val="18"/>
              </w:rPr>
              <w:t>Джерсі, коронне володіння Великобританії</w:t>
            </w:r>
          </w:p>
          <w:p w14:paraId="18C32589" w14:textId="77777777" w:rsidR="005D6DDB" w:rsidRPr="006C058C" w:rsidRDefault="005D6DDB" w:rsidP="005D6DDB">
            <w:pPr>
              <w:pStyle w:val="af"/>
              <w:numPr>
                <w:ilvl w:val="0"/>
                <w:numId w:val="42"/>
              </w:numPr>
              <w:ind w:left="405" w:right="-1"/>
              <w:jc w:val="both"/>
              <w:textAlignment w:val="baseline"/>
              <w:rPr>
                <w:rFonts w:ascii="Century Gothic" w:hAnsi="Century Gothic"/>
                <w:bCs/>
                <w:sz w:val="18"/>
                <w:szCs w:val="18"/>
              </w:rPr>
            </w:pPr>
            <w:r w:rsidRPr="006C058C">
              <w:rPr>
                <w:rFonts w:ascii="Century Gothic" w:hAnsi="Century Gothic"/>
                <w:bCs/>
                <w:sz w:val="18"/>
                <w:szCs w:val="18"/>
              </w:rPr>
              <w:t>Кіпр</w:t>
            </w:r>
          </w:p>
          <w:p w14:paraId="1183BE9B" w14:textId="77777777" w:rsidR="005D6DDB" w:rsidRPr="006C058C" w:rsidRDefault="005D6DDB" w:rsidP="005D6DDB">
            <w:pPr>
              <w:pStyle w:val="af"/>
              <w:numPr>
                <w:ilvl w:val="0"/>
                <w:numId w:val="42"/>
              </w:numPr>
              <w:ind w:left="405" w:right="-1"/>
              <w:jc w:val="both"/>
              <w:textAlignment w:val="baseline"/>
              <w:rPr>
                <w:rFonts w:ascii="Century Gothic" w:hAnsi="Century Gothic"/>
                <w:bCs/>
                <w:sz w:val="18"/>
                <w:szCs w:val="18"/>
              </w:rPr>
            </w:pPr>
            <w:r w:rsidRPr="006C058C">
              <w:rPr>
                <w:rFonts w:ascii="Century Gothic" w:hAnsi="Century Gothic"/>
                <w:bCs/>
                <w:sz w:val="18"/>
                <w:szCs w:val="18"/>
              </w:rPr>
              <w:t>Лабуан</w:t>
            </w:r>
          </w:p>
          <w:p w14:paraId="0633FEE1" w14:textId="77777777" w:rsidR="005D6DDB" w:rsidRPr="006C058C" w:rsidRDefault="005D6DDB" w:rsidP="005D6DDB">
            <w:pPr>
              <w:pStyle w:val="af"/>
              <w:numPr>
                <w:ilvl w:val="0"/>
                <w:numId w:val="42"/>
              </w:numPr>
              <w:ind w:left="405" w:right="-1"/>
              <w:jc w:val="both"/>
              <w:textAlignment w:val="baseline"/>
              <w:rPr>
                <w:rFonts w:ascii="Century Gothic" w:hAnsi="Century Gothic"/>
                <w:bCs/>
                <w:sz w:val="18"/>
                <w:szCs w:val="18"/>
              </w:rPr>
            </w:pPr>
            <w:r w:rsidRPr="006C058C">
              <w:rPr>
                <w:rFonts w:ascii="Century Gothic" w:hAnsi="Century Gothic"/>
                <w:bCs/>
                <w:sz w:val="18"/>
                <w:szCs w:val="18"/>
              </w:rPr>
              <w:t>Ліберія</w:t>
            </w:r>
          </w:p>
          <w:p w14:paraId="13C5A48E" w14:textId="77777777" w:rsidR="005D6DDB" w:rsidRPr="006C058C" w:rsidRDefault="005D6DDB" w:rsidP="005D6DDB">
            <w:pPr>
              <w:pStyle w:val="af"/>
              <w:numPr>
                <w:ilvl w:val="0"/>
                <w:numId w:val="42"/>
              </w:numPr>
              <w:ind w:left="405" w:right="-1"/>
              <w:jc w:val="both"/>
              <w:textAlignment w:val="baseline"/>
              <w:rPr>
                <w:rFonts w:ascii="Century Gothic" w:hAnsi="Century Gothic"/>
                <w:bCs/>
                <w:sz w:val="18"/>
                <w:szCs w:val="18"/>
              </w:rPr>
            </w:pPr>
            <w:r w:rsidRPr="006C058C">
              <w:rPr>
                <w:rFonts w:ascii="Century Gothic" w:hAnsi="Century Gothic"/>
                <w:bCs/>
                <w:sz w:val="18"/>
                <w:szCs w:val="18"/>
              </w:rPr>
              <w:t>Ліхтенштейн</w:t>
            </w:r>
          </w:p>
          <w:p w14:paraId="20469283" w14:textId="77777777" w:rsidR="005D6DDB" w:rsidRPr="006C058C" w:rsidRDefault="005D6DDB" w:rsidP="005D6DDB">
            <w:pPr>
              <w:pStyle w:val="af"/>
              <w:numPr>
                <w:ilvl w:val="0"/>
                <w:numId w:val="42"/>
              </w:numPr>
              <w:ind w:left="405" w:right="-1"/>
              <w:jc w:val="both"/>
              <w:textAlignment w:val="baseline"/>
              <w:rPr>
                <w:rFonts w:ascii="Century Gothic" w:hAnsi="Century Gothic"/>
                <w:bCs/>
                <w:sz w:val="18"/>
                <w:szCs w:val="18"/>
              </w:rPr>
            </w:pPr>
            <w:r w:rsidRPr="006C058C">
              <w:rPr>
                <w:rFonts w:ascii="Century Gothic" w:hAnsi="Century Gothic"/>
                <w:bCs/>
                <w:sz w:val="18"/>
                <w:szCs w:val="18"/>
              </w:rPr>
              <w:t>Макао, особливий адміністративний район Китайської Народної Республіки</w:t>
            </w:r>
          </w:p>
          <w:p w14:paraId="4E6F6489" w14:textId="77777777" w:rsidR="005D6DDB" w:rsidRPr="006C058C" w:rsidRDefault="005D6DDB" w:rsidP="005D6DDB">
            <w:pPr>
              <w:pStyle w:val="af"/>
              <w:numPr>
                <w:ilvl w:val="0"/>
                <w:numId w:val="42"/>
              </w:numPr>
              <w:ind w:left="405" w:right="-1"/>
              <w:jc w:val="both"/>
              <w:textAlignment w:val="baseline"/>
              <w:rPr>
                <w:rFonts w:ascii="Century Gothic" w:hAnsi="Century Gothic"/>
                <w:bCs/>
                <w:sz w:val="18"/>
                <w:szCs w:val="18"/>
              </w:rPr>
            </w:pPr>
            <w:r w:rsidRPr="006C058C">
              <w:rPr>
                <w:rFonts w:ascii="Century Gothic" w:hAnsi="Century Gothic"/>
                <w:bCs/>
                <w:sz w:val="18"/>
                <w:szCs w:val="18"/>
              </w:rPr>
              <w:t>Мальдівська Республіка</w:t>
            </w:r>
          </w:p>
          <w:p w14:paraId="2270B769" w14:textId="77777777" w:rsidR="005D6DDB" w:rsidRPr="006C058C" w:rsidRDefault="005D6DDB" w:rsidP="005D6DDB">
            <w:pPr>
              <w:pStyle w:val="af"/>
              <w:numPr>
                <w:ilvl w:val="0"/>
                <w:numId w:val="42"/>
              </w:numPr>
              <w:ind w:left="405" w:right="-1"/>
              <w:jc w:val="both"/>
              <w:textAlignment w:val="baseline"/>
              <w:rPr>
                <w:rFonts w:ascii="Century Gothic" w:hAnsi="Century Gothic"/>
                <w:bCs/>
                <w:sz w:val="18"/>
                <w:szCs w:val="18"/>
              </w:rPr>
            </w:pPr>
            <w:r w:rsidRPr="006C058C">
              <w:rPr>
                <w:rFonts w:ascii="Century Gothic" w:hAnsi="Century Gothic"/>
                <w:bCs/>
                <w:sz w:val="18"/>
                <w:szCs w:val="18"/>
              </w:rPr>
              <w:t>Маршальські Острови</w:t>
            </w:r>
          </w:p>
          <w:p w14:paraId="5938F03D" w14:textId="77777777" w:rsidR="005D6DDB" w:rsidRPr="006C058C" w:rsidRDefault="005D6DDB" w:rsidP="005D6DDB">
            <w:pPr>
              <w:pStyle w:val="af"/>
              <w:numPr>
                <w:ilvl w:val="0"/>
                <w:numId w:val="42"/>
              </w:numPr>
              <w:ind w:left="405" w:right="-1"/>
              <w:jc w:val="both"/>
              <w:textAlignment w:val="baseline"/>
              <w:rPr>
                <w:rFonts w:ascii="Century Gothic" w:hAnsi="Century Gothic"/>
                <w:bCs/>
                <w:sz w:val="18"/>
                <w:szCs w:val="18"/>
              </w:rPr>
            </w:pPr>
            <w:r w:rsidRPr="006C058C">
              <w:rPr>
                <w:rFonts w:ascii="Century Gothic" w:hAnsi="Century Gothic"/>
                <w:bCs/>
                <w:sz w:val="18"/>
                <w:szCs w:val="18"/>
              </w:rPr>
              <w:t>Монако</w:t>
            </w:r>
          </w:p>
          <w:p w14:paraId="78653DBB" w14:textId="77777777" w:rsidR="005D6DDB" w:rsidRPr="006C058C" w:rsidRDefault="005D6DDB" w:rsidP="005D6DDB">
            <w:pPr>
              <w:pStyle w:val="af"/>
              <w:numPr>
                <w:ilvl w:val="0"/>
                <w:numId w:val="42"/>
              </w:numPr>
              <w:ind w:left="405" w:right="-1"/>
              <w:jc w:val="both"/>
              <w:textAlignment w:val="baseline"/>
              <w:rPr>
                <w:rFonts w:ascii="Century Gothic" w:hAnsi="Century Gothic"/>
                <w:bCs/>
                <w:sz w:val="18"/>
                <w:szCs w:val="18"/>
              </w:rPr>
            </w:pPr>
            <w:r w:rsidRPr="006C058C">
              <w:rPr>
                <w:rFonts w:ascii="Century Gothic" w:hAnsi="Century Gothic"/>
                <w:bCs/>
                <w:sz w:val="18"/>
                <w:szCs w:val="18"/>
              </w:rPr>
              <w:t>Монтсеррат, заморська територія Великобританії</w:t>
            </w:r>
          </w:p>
          <w:p w14:paraId="5EFE2C83" w14:textId="77777777" w:rsidR="005D6DDB" w:rsidRPr="006C058C" w:rsidRDefault="005D6DDB" w:rsidP="005D6DDB">
            <w:pPr>
              <w:pStyle w:val="af"/>
              <w:numPr>
                <w:ilvl w:val="0"/>
                <w:numId w:val="42"/>
              </w:numPr>
              <w:ind w:left="405" w:right="-1"/>
              <w:jc w:val="both"/>
              <w:textAlignment w:val="baseline"/>
              <w:rPr>
                <w:rFonts w:ascii="Century Gothic" w:hAnsi="Century Gothic"/>
                <w:bCs/>
                <w:sz w:val="18"/>
                <w:szCs w:val="18"/>
              </w:rPr>
            </w:pPr>
            <w:r w:rsidRPr="006C058C">
              <w:rPr>
                <w:rFonts w:ascii="Century Gothic" w:hAnsi="Century Gothic"/>
                <w:bCs/>
                <w:sz w:val="18"/>
                <w:szCs w:val="18"/>
              </w:rPr>
              <w:t>Намібія</w:t>
            </w:r>
          </w:p>
          <w:p w14:paraId="57FE87E9" w14:textId="77777777" w:rsidR="005D6DDB" w:rsidRPr="006C058C" w:rsidRDefault="005D6DDB" w:rsidP="005D6DDB">
            <w:pPr>
              <w:pStyle w:val="af"/>
              <w:numPr>
                <w:ilvl w:val="0"/>
                <w:numId w:val="42"/>
              </w:numPr>
              <w:ind w:left="405" w:right="-1"/>
              <w:jc w:val="both"/>
              <w:textAlignment w:val="baseline"/>
              <w:rPr>
                <w:rFonts w:ascii="Century Gothic" w:hAnsi="Century Gothic"/>
                <w:bCs/>
                <w:sz w:val="18"/>
                <w:szCs w:val="18"/>
              </w:rPr>
            </w:pPr>
            <w:r w:rsidRPr="006C058C">
              <w:rPr>
                <w:rFonts w:ascii="Century Gothic" w:hAnsi="Century Gothic"/>
                <w:bCs/>
                <w:sz w:val="18"/>
                <w:szCs w:val="18"/>
              </w:rPr>
              <w:t>Науру</w:t>
            </w:r>
          </w:p>
          <w:p w14:paraId="5AB0EC2E" w14:textId="77777777" w:rsidR="005D6DDB" w:rsidRPr="006C058C" w:rsidRDefault="005D6DDB" w:rsidP="005D6DDB">
            <w:pPr>
              <w:pStyle w:val="af"/>
              <w:numPr>
                <w:ilvl w:val="0"/>
                <w:numId w:val="42"/>
              </w:numPr>
              <w:ind w:left="405" w:right="-1"/>
              <w:jc w:val="both"/>
              <w:textAlignment w:val="baseline"/>
              <w:rPr>
                <w:rFonts w:ascii="Century Gothic" w:hAnsi="Century Gothic"/>
                <w:bCs/>
                <w:sz w:val="18"/>
                <w:szCs w:val="18"/>
              </w:rPr>
            </w:pPr>
            <w:r w:rsidRPr="006C058C">
              <w:rPr>
                <w:rFonts w:ascii="Century Gothic" w:hAnsi="Century Gothic"/>
                <w:bCs/>
                <w:sz w:val="18"/>
                <w:szCs w:val="18"/>
              </w:rPr>
              <w:t>Нідерландські Антильські острови, Королівство Нідерландів: Аруба, Кюрасао, Бонайре, Саба, Сінт-Естатіус, Сінт Мартен (Сен-Мартен)</w:t>
            </w:r>
          </w:p>
          <w:p w14:paraId="50618830" w14:textId="77777777" w:rsidR="005D6DDB" w:rsidRPr="006C058C" w:rsidRDefault="005D6DDB" w:rsidP="005D6DDB">
            <w:pPr>
              <w:pStyle w:val="af"/>
              <w:numPr>
                <w:ilvl w:val="0"/>
                <w:numId w:val="42"/>
              </w:numPr>
              <w:ind w:left="405" w:right="-1"/>
              <w:jc w:val="both"/>
              <w:textAlignment w:val="baseline"/>
              <w:rPr>
                <w:rFonts w:ascii="Century Gothic" w:hAnsi="Century Gothic"/>
                <w:bCs/>
                <w:sz w:val="18"/>
                <w:szCs w:val="18"/>
              </w:rPr>
            </w:pPr>
            <w:r w:rsidRPr="006C058C">
              <w:rPr>
                <w:rFonts w:ascii="Century Gothic" w:hAnsi="Century Gothic"/>
                <w:bCs/>
                <w:sz w:val="18"/>
                <w:szCs w:val="18"/>
              </w:rPr>
              <w:t>Оман</w:t>
            </w:r>
          </w:p>
          <w:p w14:paraId="48B26D5B" w14:textId="77777777" w:rsidR="005D6DDB" w:rsidRPr="006C058C" w:rsidRDefault="005D6DDB" w:rsidP="005D6DDB">
            <w:pPr>
              <w:pStyle w:val="af"/>
              <w:numPr>
                <w:ilvl w:val="0"/>
                <w:numId w:val="42"/>
              </w:numPr>
              <w:ind w:left="405" w:right="-1"/>
              <w:jc w:val="both"/>
              <w:textAlignment w:val="baseline"/>
              <w:rPr>
                <w:rFonts w:ascii="Century Gothic" w:hAnsi="Century Gothic"/>
                <w:bCs/>
                <w:sz w:val="18"/>
                <w:szCs w:val="18"/>
              </w:rPr>
            </w:pPr>
            <w:r w:rsidRPr="006C058C">
              <w:rPr>
                <w:rFonts w:ascii="Century Gothic" w:hAnsi="Century Gothic"/>
                <w:bCs/>
                <w:sz w:val="18"/>
                <w:szCs w:val="18"/>
              </w:rPr>
              <w:t>Острів Джерсі</w:t>
            </w:r>
          </w:p>
          <w:p w14:paraId="001A26B0" w14:textId="77777777" w:rsidR="005D6DDB" w:rsidRPr="006C058C" w:rsidRDefault="005D6DDB" w:rsidP="005D6DDB">
            <w:pPr>
              <w:pStyle w:val="af"/>
              <w:numPr>
                <w:ilvl w:val="0"/>
                <w:numId w:val="42"/>
              </w:numPr>
              <w:ind w:left="405" w:right="-1"/>
              <w:jc w:val="both"/>
              <w:textAlignment w:val="baseline"/>
              <w:rPr>
                <w:rFonts w:ascii="Century Gothic" w:hAnsi="Century Gothic"/>
                <w:bCs/>
                <w:sz w:val="18"/>
                <w:szCs w:val="18"/>
              </w:rPr>
            </w:pPr>
            <w:r w:rsidRPr="006C058C">
              <w:rPr>
                <w:rFonts w:ascii="Century Gothic" w:hAnsi="Century Gothic"/>
                <w:bCs/>
                <w:sz w:val="18"/>
                <w:szCs w:val="18"/>
              </w:rPr>
              <w:t>Острів Мен</w:t>
            </w:r>
          </w:p>
          <w:p w14:paraId="064ACD43" w14:textId="77777777" w:rsidR="005D6DDB" w:rsidRPr="006C058C" w:rsidRDefault="005D6DDB" w:rsidP="005D6DDB">
            <w:pPr>
              <w:pStyle w:val="af"/>
              <w:numPr>
                <w:ilvl w:val="0"/>
                <w:numId w:val="42"/>
              </w:numPr>
              <w:ind w:left="405" w:right="-1"/>
              <w:jc w:val="both"/>
              <w:textAlignment w:val="baseline"/>
              <w:rPr>
                <w:rFonts w:ascii="Century Gothic" w:hAnsi="Century Gothic"/>
                <w:bCs/>
                <w:sz w:val="18"/>
                <w:szCs w:val="18"/>
              </w:rPr>
            </w:pPr>
            <w:r w:rsidRPr="006C058C">
              <w:rPr>
                <w:rFonts w:ascii="Century Gothic" w:hAnsi="Century Gothic"/>
                <w:bCs/>
                <w:sz w:val="18"/>
                <w:szCs w:val="18"/>
              </w:rPr>
              <w:t>Острови Кука</w:t>
            </w:r>
          </w:p>
          <w:p w14:paraId="7EB133F7" w14:textId="77777777" w:rsidR="005D6DDB" w:rsidRPr="006C058C" w:rsidRDefault="005D6DDB" w:rsidP="005D6DDB">
            <w:pPr>
              <w:pStyle w:val="af"/>
              <w:numPr>
                <w:ilvl w:val="0"/>
                <w:numId w:val="42"/>
              </w:numPr>
              <w:ind w:left="405" w:right="-1"/>
              <w:jc w:val="both"/>
              <w:textAlignment w:val="baseline"/>
              <w:rPr>
                <w:rFonts w:ascii="Century Gothic" w:hAnsi="Century Gothic"/>
                <w:bCs/>
                <w:sz w:val="18"/>
                <w:szCs w:val="18"/>
              </w:rPr>
            </w:pPr>
            <w:r w:rsidRPr="006C058C">
              <w:rPr>
                <w:rFonts w:ascii="Century Gothic" w:hAnsi="Century Gothic"/>
                <w:bCs/>
                <w:sz w:val="18"/>
                <w:szCs w:val="18"/>
              </w:rPr>
              <w:t>Острів Олдерні</w:t>
            </w:r>
          </w:p>
          <w:p w14:paraId="6F2394E2" w14:textId="77777777" w:rsidR="005D6DDB" w:rsidRPr="006C058C" w:rsidRDefault="005D6DDB" w:rsidP="005D6DDB">
            <w:pPr>
              <w:pStyle w:val="af"/>
              <w:numPr>
                <w:ilvl w:val="0"/>
                <w:numId w:val="42"/>
              </w:numPr>
              <w:ind w:left="405" w:right="-1"/>
              <w:jc w:val="both"/>
              <w:textAlignment w:val="baseline"/>
              <w:rPr>
                <w:rFonts w:ascii="Century Gothic" w:hAnsi="Century Gothic"/>
                <w:bCs/>
                <w:sz w:val="18"/>
                <w:szCs w:val="18"/>
              </w:rPr>
            </w:pPr>
            <w:r w:rsidRPr="006C058C">
              <w:rPr>
                <w:rFonts w:ascii="Century Gothic" w:hAnsi="Century Gothic"/>
                <w:bCs/>
                <w:sz w:val="18"/>
                <w:szCs w:val="18"/>
              </w:rPr>
              <w:lastRenderedPageBreak/>
              <w:t>Палау</w:t>
            </w:r>
          </w:p>
          <w:p w14:paraId="4313896E" w14:textId="77777777" w:rsidR="005D6DDB" w:rsidRPr="006C058C" w:rsidRDefault="005D6DDB" w:rsidP="005D6DDB">
            <w:pPr>
              <w:pStyle w:val="af"/>
              <w:numPr>
                <w:ilvl w:val="0"/>
                <w:numId w:val="42"/>
              </w:numPr>
              <w:ind w:left="405" w:right="-1"/>
              <w:jc w:val="both"/>
              <w:textAlignment w:val="baseline"/>
              <w:rPr>
                <w:rFonts w:ascii="Century Gothic" w:hAnsi="Century Gothic"/>
                <w:bCs/>
                <w:sz w:val="18"/>
                <w:szCs w:val="18"/>
              </w:rPr>
            </w:pPr>
            <w:r w:rsidRPr="006C058C">
              <w:rPr>
                <w:rFonts w:ascii="Century Gothic" w:hAnsi="Century Gothic"/>
                <w:bCs/>
                <w:sz w:val="18"/>
                <w:szCs w:val="18"/>
              </w:rPr>
              <w:t>Панама</w:t>
            </w:r>
          </w:p>
          <w:p w14:paraId="5F8C0704" w14:textId="77777777" w:rsidR="005D6DDB" w:rsidRPr="006C058C" w:rsidRDefault="005D6DDB" w:rsidP="005D6DDB">
            <w:pPr>
              <w:pStyle w:val="af"/>
              <w:numPr>
                <w:ilvl w:val="0"/>
                <w:numId w:val="42"/>
              </w:numPr>
              <w:ind w:left="405" w:right="-1"/>
              <w:jc w:val="both"/>
              <w:textAlignment w:val="baseline"/>
              <w:rPr>
                <w:rFonts w:ascii="Century Gothic" w:hAnsi="Century Gothic"/>
                <w:bCs/>
                <w:sz w:val="18"/>
                <w:szCs w:val="18"/>
              </w:rPr>
            </w:pPr>
            <w:r w:rsidRPr="006C058C">
              <w:rPr>
                <w:rFonts w:ascii="Century Gothic" w:hAnsi="Century Gothic"/>
                <w:bCs/>
                <w:sz w:val="18"/>
                <w:szCs w:val="18"/>
              </w:rPr>
              <w:t>Пуерто-Ріко</w:t>
            </w:r>
          </w:p>
          <w:p w14:paraId="19F61E4A" w14:textId="77777777" w:rsidR="005D6DDB" w:rsidRPr="006C058C" w:rsidRDefault="005D6DDB" w:rsidP="005D6DDB">
            <w:pPr>
              <w:pStyle w:val="af"/>
              <w:numPr>
                <w:ilvl w:val="0"/>
                <w:numId w:val="42"/>
              </w:numPr>
              <w:ind w:left="405" w:right="-1"/>
              <w:jc w:val="both"/>
              <w:textAlignment w:val="baseline"/>
              <w:rPr>
                <w:rFonts w:ascii="Century Gothic" w:hAnsi="Century Gothic"/>
                <w:bCs/>
                <w:sz w:val="18"/>
                <w:szCs w:val="18"/>
              </w:rPr>
            </w:pPr>
            <w:r w:rsidRPr="006C058C">
              <w:rPr>
                <w:rFonts w:ascii="Century Gothic" w:hAnsi="Century Gothic"/>
                <w:bCs/>
                <w:sz w:val="18"/>
                <w:szCs w:val="18"/>
              </w:rPr>
              <w:t>Самоа</w:t>
            </w:r>
          </w:p>
          <w:p w14:paraId="11F4BDB3" w14:textId="77777777" w:rsidR="005D6DDB" w:rsidRPr="006C058C" w:rsidRDefault="005D6DDB" w:rsidP="005D6DDB">
            <w:pPr>
              <w:pStyle w:val="af"/>
              <w:numPr>
                <w:ilvl w:val="0"/>
                <w:numId w:val="42"/>
              </w:numPr>
              <w:ind w:left="405" w:right="-1"/>
              <w:jc w:val="both"/>
              <w:textAlignment w:val="baseline"/>
              <w:rPr>
                <w:rFonts w:ascii="Century Gothic" w:hAnsi="Century Gothic"/>
                <w:bCs/>
                <w:sz w:val="18"/>
                <w:szCs w:val="18"/>
              </w:rPr>
            </w:pPr>
            <w:r w:rsidRPr="006C058C">
              <w:rPr>
                <w:rFonts w:ascii="Century Gothic" w:hAnsi="Century Gothic"/>
                <w:bCs/>
                <w:sz w:val="18"/>
                <w:szCs w:val="18"/>
              </w:rPr>
              <w:t>Сейшельські Острови</w:t>
            </w:r>
          </w:p>
          <w:p w14:paraId="751E3412" w14:textId="77777777" w:rsidR="005D6DDB" w:rsidRPr="006C058C" w:rsidRDefault="005D6DDB" w:rsidP="005D6DDB">
            <w:pPr>
              <w:pStyle w:val="af"/>
              <w:numPr>
                <w:ilvl w:val="0"/>
                <w:numId w:val="42"/>
              </w:numPr>
              <w:ind w:left="405" w:right="-1"/>
              <w:jc w:val="both"/>
              <w:textAlignment w:val="baseline"/>
              <w:rPr>
                <w:rFonts w:ascii="Century Gothic" w:hAnsi="Century Gothic"/>
                <w:bCs/>
                <w:sz w:val="18"/>
                <w:szCs w:val="18"/>
              </w:rPr>
            </w:pPr>
            <w:r w:rsidRPr="006C058C">
              <w:rPr>
                <w:rFonts w:ascii="Century Gothic" w:hAnsi="Century Gothic"/>
                <w:bCs/>
                <w:sz w:val="18"/>
                <w:szCs w:val="18"/>
              </w:rPr>
              <w:t>Сент-Вінсент і Гренадіни</w:t>
            </w:r>
          </w:p>
          <w:p w14:paraId="22C091A6" w14:textId="77777777" w:rsidR="005D6DDB" w:rsidRPr="006C058C" w:rsidRDefault="005D6DDB" w:rsidP="005D6DDB">
            <w:pPr>
              <w:pStyle w:val="af"/>
              <w:numPr>
                <w:ilvl w:val="0"/>
                <w:numId w:val="42"/>
              </w:numPr>
              <w:ind w:left="405" w:right="-1"/>
              <w:jc w:val="both"/>
              <w:textAlignment w:val="baseline"/>
              <w:rPr>
                <w:rFonts w:ascii="Century Gothic" w:hAnsi="Century Gothic"/>
                <w:bCs/>
                <w:sz w:val="18"/>
                <w:szCs w:val="18"/>
              </w:rPr>
            </w:pPr>
            <w:r w:rsidRPr="006C058C">
              <w:rPr>
                <w:rFonts w:ascii="Century Gothic" w:hAnsi="Century Gothic"/>
                <w:bCs/>
                <w:sz w:val="18"/>
                <w:szCs w:val="18"/>
              </w:rPr>
              <w:t>Сент-Кітс і Невіс</w:t>
            </w:r>
          </w:p>
          <w:p w14:paraId="50A05190" w14:textId="77777777" w:rsidR="005D6DDB" w:rsidRPr="006C058C" w:rsidRDefault="005D6DDB" w:rsidP="005D6DDB">
            <w:pPr>
              <w:pStyle w:val="af"/>
              <w:numPr>
                <w:ilvl w:val="0"/>
                <w:numId w:val="42"/>
              </w:numPr>
              <w:ind w:left="405" w:right="-1"/>
              <w:jc w:val="both"/>
              <w:textAlignment w:val="baseline"/>
              <w:rPr>
                <w:rFonts w:ascii="Century Gothic" w:hAnsi="Century Gothic"/>
                <w:bCs/>
                <w:sz w:val="18"/>
                <w:szCs w:val="18"/>
              </w:rPr>
            </w:pPr>
            <w:r w:rsidRPr="006C058C">
              <w:rPr>
                <w:rFonts w:ascii="Century Gothic" w:hAnsi="Century Gothic"/>
                <w:bCs/>
                <w:sz w:val="18"/>
                <w:szCs w:val="18"/>
              </w:rPr>
              <w:t xml:space="preserve">Сент-Люсія </w:t>
            </w:r>
          </w:p>
          <w:p w14:paraId="3165ED5C" w14:textId="77777777" w:rsidR="005D6DDB" w:rsidRPr="006C058C" w:rsidRDefault="005D6DDB" w:rsidP="005D6DDB">
            <w:pPr>
              <w:pStyle w:val="af"/>
              <w:numPr>
                <w:ilvl w:val="0"/>
                <w:numId w:val="42"/>
              </w:numPr>
              <w:ind w:left="405" w:right="-1"/>
              <w:jc w:val="both"/>
              <w:textAlignment w:val="baseline"/>
              <w:rPr>
                <w:rFonts w:ascii="Century Gothic" w:hAnsi="Century Gothic"/>
                <w:bCs/>
                <w:sz w:val="18"/>
                <w:szCs w:val="18"/>
              </w:rPr>
            </w:pPr>
            <w:r w:rsidRPr="006C058C">
              <w:rPr>
                <w:rFonts w:ascii="Century Gothic" w:hAnsi="Century Gothic"/>
                <w:bCs/>
                <w:sz w:val="18"/>
                <w:szCs w:val="18"/>
              </w:rPr>
              <w:t>Співдружність Домініки</w:t>
            </w:r>
          </w:p>
          <w:p w14:paraId="2E4FB96A" w14:textId="77777777" w:rsidR="005D6DDB" w:rsidRPr="006C058C" w:rsidRDefault="005D6DDB" w:rsidP="005D6DDB">
            <w:pPr>
              <w:pStyle w:val="af"/>
              <w:numPr>
                <w:ilvl w:val="0"/>
                <w:numId w:val="42"/>
              </w:numPr>
              <w:ind w:left="405" w:right="-1"/>
              <w:jc w:val="both"/>
              <w:textAlignment w:val="baseline"/>
              <w:rPr>
                <w:rFonts w:ascii="Century Gothic" w:hAnsi="Century Gothic"/>
                <w:bCs/>
                <w:sz w:val="18"/>
                <w:szCs w:val="18"/>
              </w:rPr>
            </w:pPr>
            <w:r w:rsidRPr="006C058C">
              <w:rPr>
                <w:rFonts w:ascii="Century Gothic" w:hAnsi="Century Gothic"/>
                <w:bCs/>
                <w:sz w:val="18"/>
                <w:szCs w:val="18"/>
              </w:rPr>
              <w:t>Теркс і Кайкос</w:t>
            </w:r>
          </w:p>
          <w:p w14:paraId="009D93ED" w14:textId="77777777" w:rsidR="00E25E6C" w:rsidRPr="006C058C" w:rsidRDefault="005D6DDB" w:rsidP="00E25E6C">
            <w:pPr>
              <w:pStyle w:val="af"/>
              <w:numPr>
                <w:ilvl w:val="0"/>
                <w:numId w:val="42"/>
              </w:numPr>
              <w:ind w:left="405" w:right="-1"/>
              <w:jc w:val="both"/>
              <w:textAlignment w:val="baseline"/>
              <w:rPr>
                <w:rFonts w:ascii="Century Gothic" w:hAnsi="Century Gothic"/>
                <w:bCs/>
                <w:sz w:val="18"/>
                <w:szCs w:val="18"/>
              </w:rPr>
            </w:pPr>
            <w:r w:rsidRPr="006C058C">
              <w:rPr>
                <w:rFonts w:ascii="Century Gothic" w:hAnsi="Century Gothic"/>
                <w:bCs/>
                <w:sz w:val="18"/>
                <w:szCs w:val="18"/>
              </w:rPr>
              <w:t>Тринідад и Тобаго</w:t>
            </w:r>
          </w:p>
          <w:p w14:paraId="63BABB53" w14:textId="6FE007F1" w:rsidR="005D6DDB" w:rsidRPr="006C058C" w:rsidRDefault="005D6DDB" w:rsidP="00E25E6C">
            <w:pPr>
              <w:pStyle w:val="af"/>
              <w:numPr>
                <w:ilvl w:val="0"/>
                <w:numId w:val="42"/>
              </w:numPr>
              <w:ind w:left="405" w:right="-1"/>
              <w:jc w:val="both"/>
              <w:textAlignment w:val="baseline"/>
              <w:rPr>
                <w:rFonts w:ascii="Century Gothic" w:hAnsi="Century Gothic"/>
                <w:bCs/>
                <w:sz w:val="18"/>
                <w:szCs w:val="18"/>
              </w:rPr>
            </w:pPr>
            <w:r w:rsidRPr="006C058C">
              <w:rPr>
                <w:rFonts w:ascii="Century Gothic" w:hAnsi="Century Gothic"/>
                <w:bCs/>
                <w:sz w:val="18"/>
                <w:szCs w:val="18"/>
              </w:rPr>
              <w:t>Фіджи</w:t>
            </w:r>
            <w:bookmarkEnd w:id="6"/>
          </w:p>
        </w:tc>
      </w:tr>
      <w:tr w:rsidR="00CF0F41" w14:paraId="758752F2" w14:textId="77777777" w:rsidTr="008B6FA3">
        <w:tc>
          <w:tcPr>
            <w:tcW w:w="1531" w:type="pct"/>
            <w:tcBorders>
              <w:top w:val="single" w:sz="4" w:space="0" w:color="auto"/>
              <w:left w:val="single" w:sz="4" w:space="0" w:color="auto"/>
              <w:bottom w:val="single" w:sz="4" w:space="0" w:color="auto"/>
              <w:right w:val="single" w:sz="4" w:space="0" w:color="auto"/>
            </w:tcBorders>
            <w:hideMark/>
          </w:tcPr>
          <w:p w14:paraId="481F5167" w14:textId="705C6A40" w:rsidR="00CF0F41" w:rsidRDefault="00CF0F41">
            <w:pPr>
              <w:spacing w:after="4"/>
              <w:ind w:right="-1"/>
              <w:jc w:val="both"/>
              <w:rPr>
                <w:rFonts w:ascii="Century Gothic" w:eastAsia="Times New Roman" w:hAnsi="Century Gothic"/>
                <w:color w:val="000000"/>
                <w:sz w:val="18"/>
                <w:szCs w:val="18"/>
                <w:lang w:val="en-US" w:eastAsia="de-AT"/>
              </w:rPr>
            </w:pPr>
            <w:bookmarkStart w:id="7" w:name="Примітка_5" w:colFirst="1" w:colLast="1"/>
            <w:r>
              <w:rPr>
                <w:rFonts w:ascii="Century Gothic" w:eastAsia="Arial" w:hAnsi="Century Gothic" w:cs="Arial"/>
                <w:b/>
                <w:sz w:val="18"/>
                <w:szCs w:val="18"/>
              </w:rPr>
              <w:lastRenderedPageBreak/>
              <w:t xml:space="preserve">Примітка </w:t>
            </w:r>
            <w:r w:rsidR="00D3607F">
              <w:rPr>
                <w:rFonts w:ascii="Century Gothic" w:eastAsia="Arial" w:hAnsi="Century Gothic" w:cs="Arial"/>
                <w:b/>
                <w:sz w:val="18"/>
                <w:szCs w:val="18"/>
              </w:rPr>
              <w:t>6</w:t>
            </w:r>
          </w:p>
        </w:tc>
        <w:tc>
          <w:tcPr>
            <w:tcW w:w="3469" w:type="pct"/>
            <w:tcBorders>
              <w:top w:val="single" w:sz="4" w:space="0" w:color="auto"/>
              <w:left w:val="single" w:sz="4" w:space="0" w:color="auto"/>
              <w:bottom w:val="single" w:sz="4" w:space="0" w:color="auto"/>
              <w:right w:val="single" w:sz="4" w:space="0" w:color="auto"/>
            </w:tcBorders>
            <w:hideMark/>
          </w:tcPr>
          <w:p w14:paraId="7482AC37" w14:textId="77777777" w:rsidR="00CF0F41" w:rsidRPr="006C058C" w:rsidRDefault="00CF0F41">
            <w:pPr>
              <w:ind w:right="-1"/>
              <w:jc w:val="both"/>
              <w:textAlignment w:val="baseline"/>
              <w:rPr>
                <w:rFonts w:ascii="Century Gothic" w:hAnsi="Century Gothic"/>
                <w:b/>
                <w:bCs/>
                <w:sz w:val="18"/>
                <w:szCs w:val="18"/>
              </w:rPr>
            </w:pPr>
            <w:r w:rsidRPr="006C058C">
              <w:rPr>
                <w:rFonts w:ascii="Century Gothic" w:hAnsi="Century Gothic"/>
                <w:b/>
                <w:bCs/>
                <w:sz w:val="18"/>
                <w:szCs w:val="18"/>
              </w:rPr>
              <w:t>Щодо розкриття інформації про кінцевого бенефіціарного власника / акціонерів.</w:t>
            </w:r>
          </w:p>
          <w:p w14:paraId="5415A4FA" w14:textId="36B7C481" w:rsidR="00CF0F41" w:rsidRPr="006C058C" w:rsidRDefault="00CF0F41">
            <w:pPr>
              <w:ind w:right="-1"/>
              <w:jc w:val="both"/>
              <w:textAlignment w:val="baseline"/>
              <w:rPr>
                <w:rFonts w:ascii="Century Gothic" w:hAnsi="Century Gothic"/>
                <w:bCs/>
                <w:sz w:val="18"/>
                <w:szCs w:val="18"/>
              </w:rPr>
            </w:pPr>
            <w:r w:rsidRPr="006C058C">
              <w:rPr>
                <w:rFonts w:ascii="Century Gothic" w:hAnsi="Century Gothic"/>
                <w:bCs/>
                <w:sz w:val="18"/>
                <w:szCs w:val="18"/>
              </w:rPr>
              <w:t>Документи, що можуть розкривати (містити)</w:t>
            </w:r>
            <w:r w:rsidR="00F1241C" w:rsidRPr="006C058C">
              <w:rPr>
                <w:rFonts w:ascii="Century Gothic" w:hAnsi="Century Gothic"/>
                <w:bCs/>
                <w:sz w:val="18"/>
                <w:szCs w:val="18"/>
              </w:rPr>
              <w:t xml:space="preserve"> інформацію про</w:t>
            </w:r>
            <w:r w:rsidRPr="006C058C">
              <w:rPr>
                <w:rFonts w:ascii="Century Gothic" w:hAnsi="Century Gothic"/>
                <w:bCs/>
                <w:sz w:val="18"/>
                <w:szCs w:val="18"/>
              </w:rPr>
              <w:t xml:space="preserve"> реєстрацію, належний правовий статус, місцезнаходження, виконавчий орган, акціонерів / бенефіціарних осіб:</w:t>
            </w:r>
          </w:p>
          <w:p w14:paraId="194AB4D8" w14:textId="75DB0BC4" w:rsidR="00F1241C" w:rsidRPr="006C058C" w:rsidRDefault="00F1241C" w:rsidP="00BC1EB5">
            <w:pPr>
              <w:pStyle w:val="af"/>
              <w:numPr>
                <w:ilvl w:val="0"/>
                <w:numId w:val="30"/>
              </w:numPr>
              <w:ind w:left="502" w:right="-1" w:hanging="284"/>
              <w:jc w:val="both"/>
              <w:textAlignment w:val="baseline"/>
              <w:rPr>
                <w:rFonts w:ascii="Century Gothic" w:eastAsia="Times New Roman" w:hAnsi="Century Gothic" w:cs="Segoe UI"/>
                <w:sz w:val="18"/>
                <w:szCs w:val="18"/>
                <w:lang w:eastAsia="ru-RU"/>
              </w:rPr>
            </w:pPr>
            <w:r w:rsidRPr="006C058C">
              <w:rPr>
                <w:rFonts w:ascii="Century Gothic" w:eastAsia="Times New Roman" w:hAnsi="Century Gothic" w:cs="Segoe UI"/>
                <w:sz w:val="18"/>
                <w:szCs w:val="18"/>
                <w:lang w:eastAsia="ru-RU"/>
              </w:rPr>
              <w:t>посилання на офіційні публічні джерела</w:t>
            </w:r>
          </w:p>
          <w:p w14:paraId="5D66F358" w14:textId="42FA5990" w:rsidR="00CF0F41" w:rsidRPr="006C058C" w:rsidRDefault="00CF0F41" w:rsidP="00BC1EB5">
            <w:pPr>
              <w:pStyle w:val="af"/>
              <w:numPr>
                <w:ilvl w:val="0"/>
                <w:numId w:val="30"/>
              </w:numPr>
              <w:ind w:left="502" w:right="-1" w:hanging="284"/>
              <w:jc w:val="both"/>
              <w:textAlignment w:val="baseline"/>
              <w:rPr>
                <w:rFonts w:ascii="Century Gothic" w:eastAsia="Times New Roman" w:hAnsi="Century Gothic" w:cs="Segoe UI"/>
                <w:sz w:val="18"/>
                <w:szCs w:val="18"/>
                <w:lang w:eastAsia="ru-RU"/>
              </w:rPr>
            </w:pPr>
            <w:r w:rsidRPr="006C058C">
              <w:rPr>
                <w:rFonts w:ascii="Century Gothic" w:eastAsia="Times New Roman" w:hAnsi="Century Gothic" w:cs="Segoe UI"/>
                <w:sz w:val="18"/>
                <w:szCs w:val="18"/>
                <w:lang w:eastAsia="ru-RU"/>
              </w:rPr>
              <w:t>сертифікат акціонерів;</w:t>
            </w:r>
          </w:p>
          <w:p w14:paraId="51925FB8" w14:textId="77777777" w:rsidR="00CF0F41" w:rsidRPr="006C058C" w:rsidRDefault="00CF0F41" w:rsidP="00BC1EB5">
            <w:pPr>
              <w:pStyle w:val="af"/>
              <w:numPr>
                <w:ilvl w:val="0"/>
                <w:numId w:val="30"/>
              </w:numPr>
              <w:ind w:left="502" w:right="-1" w:hanging="284"/>
              <w:jc w:val="both"/>
              <w:textAlignment w:val="baseline"/>
              <w:rPr>
                <w:rFonts w:ascii="Century Gothic" w:eastAsia="Times New Roman" w:hAnsi="Century Gothic" w:cs="Segoe UI"/>
                <w:sz w:val="18"/>
                <w:szCs w:val="18"/>
                <w:lang w:eastAsia="ru-RU"/>
              </w:rPr>
            </w:pPr>
            <w:r w:rsidRPr="006C058C">
              <w:rPr>
                <w:rFonts w:ascii="Century Gothic" w:eastAsia="Times New Roman" w:hAnsi="Century Gothic" w:cs="Segoe UI"/>
                <w:sz w:val="18"/>
                <w:szCs w:val="18"/>
                <w:lang w:eastAsia="ru-RU"/>
              </w:rPr>
              <w:t>витяг з торгівельного / банківського / судового реєстру;</w:t>
            </w:r>
          </w:p>
          <w:p w14:paraId="776EED22" w14:textId="77777777" w:rsidR="00CF0F41" w:rsidRPr="006C058C" w:rsidRDefault="00CF0F41" w:rsidP="00BC1EB5">
            <w:pPr>
              <w:pStyle w:val="af"/>
              <w:numPr>
                <w:ilvl w:val="0"/>
                <w:numId w:val="30"/>
              </w:numPr>
              <w:ind w:left="502" w:right="-1" w:hanging="284"/>
              <w:jc w:val="both"/>
              <w:textAlignment w:val="baseline"/>
              <w:rPr>
                <w:rFonts w:ascii="Century Gothic" w:eastAsia="Times New Roman" w:hAnsi="Century Gothic" w:cs="Segoe UI"/>
                <w:sz w:val="18"/>
                <w:szCs w:val="18"/>
                <w:lang w:eastAsia="ru-RU"/>
              </w:rPr>
            </w:pPr>
            <w:r w:rsidRPr="006C058C">
              <w:rPr>
                <w:rFonts w:ascii="Century Gothic" w:eastAsia="Times New Roman" w:hAnsi="Century Gothic" w:cs="Segoe UI"/>
                <w:sz w:val="18"/>
                <w:szCs w:val="18"/>
                <w:lang w:eastAsia="ru-RU"/>
              </w:rPr>
              <w:t xml:space="preserve">дані з офіційного сайту біржі (перелік </w:t>
            </w:r>
            <w:r w:rsidRPr="006C058C">
              <w:rPr>
                <w:rFonts w:ascii="Century Gothic" w:eastAsia="Times New Roman" w:hAnsi="Century Gothic" w:cs="Segoe UI"/>
                <w:sz w:val="18"/>
                <w:szCs w:val="18"/>
                <w:lang w:val="ru-RU" w:eastAsia="ru-RU"/>
              </w:rPr>
              <w:t>Trusted</w:t>
            </w:r>
            <w:r w:rsidRPr="006C058C">
              <w:rPr>
                <w:rFonts w:ascii="Century Gothic" w:eastAsia="Times New Roman" w:hAnsi="Century Gothic" w:cs="Segoe UI"/>
                <w:sz w:val="18"/>
                <w:szCs w:val="18"/>
                <w:lang w:eastAsia="ru-RU"/>
              </w:rPr>
              <w:t xml:space="preserve"> </w:t>
            </w:r>
            <w:r w:rsidRPr="006C058C">
              <w:rPr>
                <w:rFonts w:ascii="Century Gothic" w:eastAsia="Times New Roman" w:hAnsi="Century Gothic" w:cs="Segoe UI"/>
                <w:sz w:val="18"/>
                <w:szCs w:val="18"/>
                <w:lang w:val="ru-RU" w:eastAsia="ru-RU"/>
              </w:rPr>
              <w:t>Exchange</w:t>
            </w:r>
            <w:r w:rsidRPr="006C058C">
              <w:rPr>
                <w:rFonts w:ascii="Century Gothic" w:eastAsia="Times New Roman" w:hAnsi="Century Gothic" w:cs="Segoe UI"/>
                <w:sz w:val="18"/>
                <w:szCs w:val="18"/>
                <w:lang w:eastAsia="ru-RU"/>
              </w:rPr>
              <w:t xml:space="preserve"> згідно Примітки 3),</w:t>
            </w:r>
          </w:p>
          <w:p w14:paraId="758C22A4" w14:textId="77777777" w:rsidR="00CF0F41" w:rsidRPr="006C058C" w:rsidRDefault="00CF0F41" w:rsidP="00BC1EB5">
            <w:pPr>
              <w:pStyle w:val="af"/>
              <w:numPr>
                <w:ilvl w:val="0"/>
                <w:numId w:val="30"/>
              </w:numPr>
              <w:ind w:left="502" w:right="-1" w:hanging="284"/>
              <w:jc w:val="both"/>
              <w:textAlignment w:val="baseline"/>
              <w:rPr>
                <w:rFonts w:ascii="Century Gothic" w:eastAsia="Times New Roman" w:hAnsi="Century Gothic" w:cs="Segoe UI"/>
                <w:sz w:val="18"/>
                <w:szCs w:val="18"/>
                <w:lang w:eastAsia="ru-RU"/>
              </w:rPr>
            </w:pPr>
            <w:r w:rsidRPr="006C058C">
              <w:rPr>
                <w:rFonts w:ascii="Century Gothic" w:eastAsia="Times New Roman" w:hAnsi="Century Gothic" w:cs="Segoe UI"/>
                <w:sz w:val="18"/>
                <w:szCs w:val="18"/>
                <w:lang w:val="ru-RU" w:eastAsia="ru-RU"/>
              </w:rPr>
              <w:t>реєстр акціонерів;</w:t>
            </w:r>
          </w:p>
          <w:p w14:paraId="1C19DFFF" w14:textId="77777777" w:rsidR="00CF0F41" w:rsidRPr="006C058C" w:rsidRDefault="00CF0F41" w:rsidP="00BC1EB5">
            <w:pPr>
              <w:pStyle w:val="af"/>
              <w:numPr>
                <w:ilvl w:val="0"/>
                <w:numId w:val="30"/>
              </w:numPr>
              <w:ind w:left="502" w:right="-1" w:hanging="284"/>
              <w:jc w:val="both"/>
              <w:textAlignment w:val="baseline"/>
              <w:rPr>
                <w:rFonts w:ascii="Century Gothic" w:eastAsia="Times New Roman" w:hAnsi="Century Gothic" w:cs="Segoe UI"/>
                <w:sz w:val="18"/>
                <w:szCs w:val="18"/>
                <w:lang w:eastAsia="ru-RU"/>
              </w:rPr>
            </w:pPr>
            <w:r w:rsidRPr="006C058C">
              <w:rPr>
                <w:rFonts w:ascii="Century Gothic" w:eastAsia="Times New Roman" w:hAnsi="Century Gothic" w:cs="Segoe UI"/>
                <w:sz w:val="18"/>
                <w:szCs w:val="18"/>
                <w:lang w:eastAsia="ru-RU"/>
              </w:rPr>
              <w:t xml:space="preserve">угода про номінальне володіння – </w:t>
            </w:r>
            <w:r w:rsidRPr="006C058C">
              <w:rPr>
                <w:rFonts w:ascii="Century Gothic" w:eastAsia="Times New Roman" w:hAnsi="Century Gothic" w:cs="Segoe UI"/>
                <w:sz w:val="18"/>
                <w:szCs w:val="18"/>
                <w:lang w:val="ru-RU" w:eastAsia="ru-RU"/>
              </w:rPr>
              <w:t>nominee</w:t>
            </w:r>
            <w:r w:rsidRPr="006C058C">
              <w:rPr>
                <w:rFonts w:ascii="Century Gothic" w:eastAsia="Times New Roman" w:hAnsi="Century Gothic" w:cs="Segoe UI"/>
                <w:sz w:val="18"/>
                <w:szCs w:val="18"/>
                <w:lang w:eastAsia="ru-RU"/>
              </w:rPr>
              <w:t xml:space="preserve"> </w:t>
            </w:r>
            <w:r w:rsidRPr="006C058C">
              <w:rPr>
                <w:rFonts w:ascii="Century Gothic" w:eastAsia="Times New Roman" w:hAnsi="Century Gothic" w:cs="Segoe UI"/>
                <w:sz w:val="18"/>
                <w:szCs w:val="18"/>
                <w:lang w:val="ru-RU" w:eastAsia="ru-RU"/>
              </w:rPr>
              <w:t>agreement</w:t>
            </w:r>
            <w:r w:rsidRPr="006C058C">
              <w:rPr>
                <w:rFonts w:ascii="Century Gothic" w:eastAsia="Times New Roman" w:hAnsi="Century Gothic" w:cs="Segoe UI"/>
                <w:sz w:val="18"/>
                <w:szCs w:val="18"/>
                <w:lang w:eastAsia="ru-RU"/>
              </w:rPr>
              <w:t xml:space="preserve"> (містить інформацію про бенефіціарного власника акцій та зберігача);</w:t>
            </w:r>
          </w:p>
          <w:p w14:paraId="27B2FB33" w14:textId="09C77717" w:rsidR="00CF0F41" w:rsidRPr="006C058C" w:rsidRDefault="00CF0F41" w:rsidP="00BC1EB5">
            <w:pPr>
              <w:pStyle w:val="af"/>
              <w:numPr>
                <w:ilvl w:val="0"/>
                <w:numId w:val="30"/>
              </w:numPr>
              <w:ind w:left="502" w:right="-1" w:hanging="284"/>
              <w:jc w:val="both"/>
              <w:textAlignment w:val="baseline"/>
              <w:rPr>
                <w:rFonts w:ascii="Century Gothic" w:eastAsia="Times New Roman" w:hAnsi="Century Gothic" w:cs="Segoe UI"/>
                <w:sz w:val="18"/>
                <w:szCs w:val="18"/>
                <w:lang w:eastAsia="ru-RU"/>
              </w:rPr>
            </w:pPr>
            <w:r w:rsidRPr="006C058C">
              <w:rPr>
                <w:rFonts w:ascii="Century Gothic" w:eastAsia="Times New Roman" w:hAnsi="Century Gothic" w:cs="Segoe UI"/>
                <w:sz w:val="18"/>
                <w:szCs w:val="18"/>
                <w:lang w:eastAsia="ru-RU"/>
              </w:rPr>
              <w:t xml:space="preserve">угода про довірче управління – </w:t>
            </w:r>
            <w:r w:rsidRPr="006C058C">
              <w:rPr>
                <w:rFonts w:ascii="Century Gothic" w:eastAsia="Times New Roman" w:hAnsi="Century Gothic" w:cs="Segoe UI"/>
                <w:sz w:val="18"/>
                <w:szCs w:val="18"/>
                <w:lang w:val="ru-RU" w:eastAsia="ru-RU"/>
              </w:rPr>
              <w:t>trust</w:t>
            </w:r>
            <w:r w:rsidRPr="006C058C">
              <w:rPr>
                <w:rFonts w:ascii="Century Gothic" w:eastAsia="Times New Roman" w:hAnsi="Century Gothic" w:cs="Segoe UI"/>
                <w:sz w:val="18"/>
                <w:szCs w:val="18"/>
                <w:lang w:eastAsia="ru-RU"/>
              </w:rPr>
              <w:t xml:space="preserve"> </w:t>
            </w:r>
            <w:r w:rsidRPr="006C058C">
              <w:rPr>
                <w:rFonts w:ascii="Century Gothic" w:eastAsia="Times New Roman" w:hAnsi="Century Gothic" w:cs="Segoe UI"/>
                <w:sz w:val="18"/>
                <w:szCs w:val="18"/>
                <w:lang w:val="ru-RU" w:eastAsia="ru-RU"/>
              </w:rPr>
              <w:t>deed</w:t>
            </w:r>
            <w:r w:rsidRPr="006C058C">
              <w:rPr>
                <w:rFonts w:ascii="Century Gothic" w:eastAsia="Times New Roman" w:hAnsi="Century Gothic" w:cs="Segoe UI"/>
                <w:sz w:val="18"/>
                <w:szCs w:val="18"/>
                <w:lang w:eastAsia="ru-RU"/>
              </w:rPr>
              <w:t xml:space="preserve">, </w:t>
            </w:r>
            <w:r w:rsidRPr="006C058C">
              <w:rPr>
                <w:rFonts w:ascii="Century Gothic" w:eastAsia="Times New Roman" w:hAnsi="Century Gothic" w:cs="Segoe UI"/>
                <w:sz w:val="18"/>
                <w:szCs w:val="18"/>
                <w:lang w:val="ru-RU" w:eastAsia="ru-RU"/>
              </w:rPr>
              <w:t>trust</w:t>
            </w:r>
            <w:r w:rsidRPr="006C058C">
              <w:rPr>
                <w:rFonts w:ascii="Century Gothic" w:eastAsia="Times New Roman" w:hAnsi="Century Gothic" w:cs="Segoe UI"/>
                <w:sz w:val="18"/>
                <w:szCs w:val="18"/>
                <w:lang w:eastAsia="ru-RU"/>
              </w:rPr>
              <w:t xml:space="preserve"> </w:t>
            </w:r>
            <w:r w:rsidRPr="006C058C">
              <w:rPr>
                <w:rFonts w:ascii="Century Gothic" w:eastAsia="Times New Roman" w:hAnsi="Century Gothic" w:cs="Segoe UI"/>
                <w:sz w:val="18"/>
                <w:szCs w:val="18"/>
                <w:lang w:val="ru-RU" w:eastAsia="ru-RU"/>
              </w:rPr>
              <w:t>declaration</w:t>
            </w:r>
            <w:r w:rsidRPr="006C058C">
              <w:rPr>
                <w:rFonts w:ascii="Century Gothic" w:eastAsia="Times New Roman" w:hAnsi="Century Gothic" w:cs="Segoe UI"/>
                <w:sz w:val="18"/>
                <w:szCs w:val="18"/>
                <w:lang w:eastAsia="ru-RU"/>
              </w:rPr>
              <w:t xml:space="preserve">, </w:t>
            </w:r>
            <w:r w:rsidRPr="006C058C">
              <w:rPr>
                <w:rFonts w:ascii="Century Gothic" w:eastAsia="Times New Roman" w:hAnsi="Century Gothic" w:cs="Segoe UI"/>
                <w:sz w:val="18"/>
                <w:szCs w:val="18"/>
                <w:lang w:val="ru-RU" w:eastAsia="ru-RU"/>
              </w:rPr>
              <w:t>declaration</w:t>
            </w:r>
            <w:r w:rsidRPr="006C058C">
              <w:rPr>
                <w:rFonts w:ascii="Century Gothic" w:eastAsia="Times New Roman" w:hAnsi="Century Gothic" w:cs="Segoe UI"/>
                <w:sz w:val="18"/>
                <w:szCs w:val="18"/>
                <w:lang w:eastAsia="ru-RU"/>
              </w:rPr>
              <w:t xml:space="preserve"> </w:t>
            </w:r>
            <w:r w:rsidRPr="006C058C">
              <w:rPr>
                <w:rFonts w:ascii="Century Gothic" w:eastAsia="Times New Roman" w:hAnsi="Century Gothic" w:cs="Segoe UI"/>
                <w:sz w:val="18"/>
                <w:szCs w:val="18"/>
                <w:lang w:val="ru-RU" w:eastAsia="ru-RU"/>
              </w:rPr>
              <w:t>of</w:t>
            </w:r>
            <w:r w:rsidRPr="006C058C">
              <w:rPr>
                <w:rFonts w:ascii="Century Gothic" w:eastAsia="Times New Roman" w:hAnsi="Century Gothic" w:cs="Segoe UI"/>
                <w:sz w:val="18"/>
                <w:szCs w:val="18"/>
                <w:lang w:eastAsia="ru-RU"/>
              </w:rPr>
              <w:t xml:space="preserve"> </w:t>
            </w:r>
            <w:r w:rsidRPr="006C058C">
              <w:rPr>
                <w:rFonts w:ascii="Century Gothic" w:eastAsia="Times New Roman" w:hAnsi="Century Gothic" w:cs="Segoe UI"/>
                <w:sz w:val="18"/>
                <w:szCs w:val="18"/>
                <w:lang w:val="ru-RU" w:eastAsia="ru-RU"/>
              </w:rPr>
              <w:t>trust</w:t>
            </w:r>
            <w:r w:rsidRPr="006C058C">
              <w:rPr>
                <w:rFonts w:ascii="Century Gothic" w:eastAsia="Times New Roman" w:hAnsi="Century Gothic" w:cs="Segoe UI"/>
                <w:sz w:val="18"/>
                <w:szCs w:val="18"/>
                <w:lang w:eastAsia="ru-RU"/>
              </w:rPr>
              <w:t xml:space="preserve">, </w:t>
            </w:r>
            <w:r w:rsidRPr="006C058C">
              <w:rPr>
                <w:rFonts w:ascii="Century Gothic" w:eastAsia="Times New Roman" w:hAnsi="Century Gothic" w:cs="Segoe UI"/>
                <w:sz w:val="18"/>
                <w:szCs w:val="18"/>
                <w:lang w:val="ru-RU" w:eastAsia="ru-RU"/>
              </w:rPr>
              <w:t>trust</w:t>
            </w:r>
            <w:r w:rsidRPr="006C058C">
              <w:rPr>
                <w:rFonts w:ascii="Century Gothic" w:eastAsia="Times New Roman" w:hAnsi="Century Gothic" w:cs="Segoe UI"/>
                <w:sz w:val="18"/>
                <w:szCs w:val="18"/>
                <w:lang w:eastAsia="ru-RU"/>
              </w:rPr>
              <w:t xml:space="preserve"> </w:t>
            </w:r>
            <w:r w:rsidRPr="006C058C">
              <w:rPr>
                <w:rFonts w:ascii="Century Gothic" w:eastAsia="Times New Roman" w:hAnsi="Century Gothic" w:cs="Segoe UI"/>
                <w:sz w:val="18"/>
                <w:szCs w:val="18"/>
                <w:lang w:val="ru-RU" w:eastAsia="ru-RU"/>
              </w:rPr>
              <w:t>agreement</w:t>
            </w:r>
            <w:r w:rsidRPr="006C058C">
              <w:rPr>
                <w:rFonts w:ascii="Century Gothic" w:eastAsia="Times New Roman" w:hAnsi="Century Gothic" w:cs="Segoe UI"/>
                <w:sz w:val="18"/>
                <w:szCs w:val="18"/>
                <w:lang w:eastAsia="ru-RU"/>
              </w:rPr>
              <w:t xml:space="preserve"> (містить інформацію про бенефіціарного власника акцій та зберігача).</w:t>
            </w:r>
          </w:p>
          <w:p w14:paraId="4430525F" w14:textId="77777777" w:rsidR="004429F3" w:rsidRPr="006C058C" w:rsidRDefault="004429F3" w:rsidP="00556569">
            <w:pPr>
              <w:pStyle w:val="af"/>
              <w:ind w:right="-1"/>
              <w:jc w:val="both"/>
              <w:textAlignment w:val="baseline"/>
              <w:rPr>
                <w:rFonts w:ascii="Century Gothic" w:eastAsia="Times New Roman" w:hAnsi="Century Gothic" w:cs="Segoe UI"/>
                <w:sz w:val="18"/>
                <w:szCs w:val="18"/>
                <w:lang w:eastAsia="ru-RU"/>
              </w:rPr>
            </w:pPr>
          </w:p>
          <w:p w14:paraId="185BAAE5" w14:textId="77777777" w:rsidR="00CF0F41" w:rsidRPr="006C058C" w:rsidRDefault="00CF0F41">
            <w:pPr>
              <w:ind w:right="-1"/>
              <w:jc w:val="both"/>
              <w:rPr>
                <w:rFonts w:ascii="Century Gothic" w:hAnsi="Century Gothic"/>
                <w:b/>
                <w:bCs/>
                <w:sz w:val="18"/>
                <w:szCs w:val="18"/>
              </w:rPr>
            </w:pPr>
            <w:r w:rsidRPr="006C058C">
              <w:rPr>
                <w:rFonts w:ascii="Century Gothic" w:hAnsi="Century Gothic"/>
                <w:b/>
                <w:bCs/>
                <w:sz w:val="18"/>
                <w:szCs w:val="18"/>
              </w:rPr>
              <w:t xml:space="preserve">Щодо перекладу вищезазначених документів </w:t>
            </w:r>
          </w:p>
          <w:p w14:paraId="0FB7E517" w14:textId="5CCFA95A" w:rsidR="00CF0F41" w:rsidRPr="006C058C" w:rsidRDefault="00CF0F41">
            <w:pPr>
              <w:ind w:right="-1"/>
              <w:jc w:val="both"/>
              <w:rPr>
                <w:rFonts w:ascii="Century Gothic" w:hAnsi="Century Gothic"/>
                <w:bCs/>
                <w:sz w:val="18"/>
                <w:szCs w:val="18"/>
              </w:rPr>
            </w:pPr>
            <w:r w:rsidRPr="006C058C">
              <w:rPr>
                <w:rFonts w:ascii="Century Gothic" w:hAnsi="Century Gothic"/>
                <w:bCs/>
                <w:sz w:val="18"/>
                <w:szCs w:val="18"/>
              </w:rPr>
              <w:t>Документи, які складено іноземною мовою, повинні супроводжуватись перекладом на українську мову, який засвідчується бюро перекладів</w:t>
            </w:r>
            <w:r w:rsidR="00136BD0" w:rsidRPr="006C058C">
              <w:rPr>
                <w:rFonts w:ascii="Century Gothic" w:hAnsi="Century Gothic"/>
                <w:bCs/>
                <w:sz w:val="18"/>
                <w:szCs w:val="18"/>
              </w:rPr>
              <w:t xml:space="preserve"> або </w:t>
            </w:r>
            <w:r w:rsidR="00E62036" w:rsidRPr="006C058C">
              <w:rPr>
                <w:rFonts w:ascii="Century Gothic" w:hAnsi="Century Gothic"/>
                <w:bCs/>
                <w:sz w:val="18"/>
                <w:szCs w:val="18"/>
              </w:rPr>
              <w:t>нотаріусом</w:t>
            </w:r>
            <w:r w:rsidRPr="006C058C">
              <w:rPr>
                <w:rFonts w:ascii="Century Gothic" w:hAnsi="Century Gothic"/>
                <w:bCs/>
                <w:sz w:val="18"/>
                <w:szCs w:val="18"/>
              </w:rPr>
              <w:t>. Не є обов’язковою вимогою переклад сертифікатів акціонерів / бенефіціарних власників</w:t>
            </w:r>
            <w:r w:rsidR="00731CF2" w:rsidRPr="006C058C">
              <w:rPr>
                <w:rFonts w:ascii="Century Gothic" w:hAnsi="Century Gothic"/>
                <w:bCs/>
                <w:sz w:val="18"/>
                <w:szCs w:val="18"/>
              </w:rPr>
              <w:t xml:space="preserve"> та інших документів</w:t>
            </w:r>
            <w:r w:rsidRPr="006C058C">
              <w:rPr>
                <w:rFonts w:ascii="Century Gothic" w:hAnsi="Century Gothic"/>
                <w:bCs/>
                <w:sz w:val="18"/>
                <w:szCs w:val="18"/>
              </w:rPr>
              <w:t xml:space="preserve"> з англійської мови за погодженням зі співробітником банку, який опрацьовує пакет документів Компанії. </w:t>
            </w:r>
          </w:p>
          <w:p w14:paraId="1CDC6B4A" w14:textId="3796F31B" w:rsidR="00CF0F41" w:rsidRPr="006C058C" w:rsidRDefault="00CF0F41">
            <w:pPr>
              <w:ind w:right="-1"/>
              <w:jc w:val="both"/>
              <w:rPr>
                <w:rFonts w:ascii="Century Gothic" w:hAnsi="Century Gothic"/>
                <w:b/>
                <w:bCs/>
                <w:sz w:val="18"/>
                <w:szCs w:val="18"/>
              </w:rPr>
            </w:pPr>
            <w:r w:rsidRPr="006C058C">
              <w:rPr>
                <w:rFonts w:ascii="Century Gothic" w:hAnsi="Century Gothic"/>
                <w:b/>
                <w:bCs/>
                <w:sz w:val="18"/>
                <w:szCs w:val="18"/>
              </w:rPr>
              <w:t>Щодо легалізації / апостилювання вищезазначених документів, виданих в кранах з переліку в Примітці</w:t>
            </w:r>
            <w:r w:rsidR="00D3607F" w:rsidRPr="006C058C">
              <w:rPr>
                <w:rFonts w:ascii="Century Gothic" w:hAnsi="Century Gothic"/>
                <w:b/>
                <w:bCs/>
                <w:sz w:val="18"/>
                <w:szCs w:val="18"/>
              </w:rPr>
              <w:t xml:space="preserve"> 5</w:t>
            </w:r>
            <w:r w:rsidRPr="006C058C">
              <w:rPr>
                <w:rFonts w:ascii="Century Gothic" w:hAnsi="Century Gothic"/>
                <w:b/>
                <w:bCs/>
                <w:sz w:val="18"/>
                <w:szCs w:val="18"/>
              </w:rPr>
              <w:t>.</w:t>
            </w:r>
          </w:p>
          <w:p w14:paraId="4F0CB7BF" w14:textId="5507BB6D" w:rsidR="00CF0F41" w:rsidRPr="006C058C" w:rsidRDefault="00CF0F41">
            <w:pPr>
              <w:ind w:right="-1"/>
              <w:jc w:val="both"/>
              <w:rPr>
                <w:rStyle w:val="normaltextrun"/>
              </w:rPr>
            </w:pPr>
            <w:r w:rsidRPr="006C058C">
              <w:rPr>
                <w:rStyle w:val="normaltextrun"/>
                <w:rFonts w:ascii="Century Gothic" w:hAnsi="Century Gothic"/>
                <w:bCs/>
                <w:sz w:val="18"/>
                <w:szCs w:val="18"/>
              </w:rPr>
              <w:t xml:space="preserve">Документи, видані в країнах, вказаних в Примітці </w:t>
            </w:r>
            <w:r w:rsidR="00D3607F" w:rsidRPr="006C058C">
              <w:rPr>
                <w:rStyle w:val="normaltextrun"/>
                <w:rFonts w:ascii="Century Gothic" w:hAnsi="Century Gothic"/>
                <w:bCs/>
                <w:sz w:val="18"/>
                <w:szCs w:val="18"/>
              </w:rPr>
              <w:t>5</w:t>
            </w:r>
            <w:r w:rsidR="0051351D" w:rsidRPr="006C058C">
              <w:rPr>
                <w:rStyle w:val="normaltextrun"/>
                <w:rFonts w:ascii="Century Gothic" w:hAnsi="Century Gothic"/>
                <w:bCs/>
                <w:sz w:val="18"/>
                <w:szCs w:val="18"/>
              </w:rPr>
              <w:t xml:space="preserve"> </w:t>
            </w:r>
            <w:r w:rsidRPr="006C058C">
              <w:rPr>
                <w:rStyle w:val="normaltextrun"/>
                <w:rFonts w:ascii="Century Gothic" w:hAnsi="Century Gothic"/>
                <w:bCs/>
                <w:sz w:val="18"/>
                <w:szCs w:val="18"/>
              </w:rPr>
              <w:t xml:space="preserve">даного Опитувальника мають бути апостильовані / легалізовані за місцем видачі. </w:t>
            </w:r>
          </w:p>
          <w:p w14:paraId="35F1E744" w14:textId="67210DD8" w:rsidR="00CF0F41" w:rsidRPr="006C058C" w:rsidRDefault="00CF0F41">
            <w:pPr>
              <w:ind w:right="-1"/>
              <w:jc w:val="both"/>
              <w:rPr>
                <w:b/>
                <w:lang w:val="ru-RU"/>
              </w:rPr>
            </w:pPr>
            <w:r w:rsidRPr="006C058C">
              <w:rPr>
                <w:rFonts w:ascii="Century Gothic" w:hAnsi="Century Gothic"/>
                <w:b/>
                <w:bCs/>
                <w:sz w:val="18"/>
                <w:szCs w:val="18"/>
              </w:rPr>
              <w:t xml:space="preserve">Щодо легалізації / апостилювання вищезазначених документів, виданих в кранах, за виключенням країн з переліку в Примітці </w:t>
            </w:r>
            <w:r w:rsidR="00D3607F" w:rsidRPr="006C058C">
              <w:rPr>
                <w:rFonts w:ascii="Century Gothic" w:hAnsi="Century Gothic"/>
                <w:b/>
                <w:bCs/>
                <w:sz w:val="18"/>
                <w:szCs w:val="18"/>
              </w:rPr>
              <w:t>5.</w:t>
            </w:r>
          </w:p>
          <w:p w14:paraId="1C41DD1E" w14:textId="77777777" w:rsidR="00CF0F41" w:rsidRPr="006C058C" w:rsidRDefault="00CF0F41">
            <w:pPr>
              <w:ind w:right="-1"/>
              <w:jc w:val="both"/>
              <w:rPr>
                <w:rFonts w:ascii="Century Gothic" w:eastAsia="Times New Roman" w:hAnsi="Century Gothic"/>
                <w:sz w:val="18"/>
                <w:szCs w:val="18"/>
                <w:lang w:eastAsia="de-AT"/>
              </w:rPr>
            </w:pPr>
            <w:r w:rsidRPr="006C058C">
              <w:rPr>
                <w:rFonts w:ascii="Century Gothic" w:hAnsi="Century Gothic" w:cs="Tms Rmn"/>
                <w:sz w:val="18"/>
                <w:szCs w:val="18"/>
              </w:rPr>
              <w:t>Якщо документи отримані з надійних, публічних джерел (комерційний реєстр відповідної країни, офіційні сайти реєстрів/бірж тощо) то вимоги щодо легалізації / апостилювання не застосовуються.</w:t>
            </w:r>
            <w:r w:rsidRPr="006C058C">
              <w:rPr>
                <w:rFonts w:ascii="Century Gothic" w:eastAsia="Times New Roman" w:hAnsi="Century Gothic"/>
                <w:sz w:val="18"/>
                <w:szCs w:val="18"/>
                <w:lang w:eastAsia="de-AT"/>
              </w:rPr>
              <w:t xml:space="preserve"> </w:t>
            </w:r>
          </w:p>
          <w:p w14:paraId="33F01DA8" w14:textId="77777777" w:rsidR="00CF0F41" w:rsidRPr="006C058C" w:rsidRDefault="00CF0F41">
            <w:pPr>
              <w:ind w:right="-1"/>
              <w:rPr>
                <w:rFonts w:ascii="Century Gothic" w:eastAsia="Times New Roman" w:hAnsi="Century Gothic" w:cs="Times New Roman"/>
                <w:sz w:val="18"/>
                <w:szCs w:val="18"/>
                <w:lang w:eastAsia="uk-UA"/>
              </w:rPr>
            </w:pPr>
            <w:r w:rsidRPr="006C058C">
              <w:rPr>
                <w:rFonts w:ascii="Century Gothic" w:eastAsia="Times New Roman" w:hAnsi="Century Gothic"/>
                <w:sz w:val="18"/>
                <w:szCs w:val="18"/>
                <w:lang w:eastAsia="de-AT"/>
              </w:rPr>
              <w:t xml:space="preserve">Банк залишає за собою право </w:t>
            </w:r>
            <w:r w:rsidRPr="006C058C">
              <w:rPr>
                <w:rFonts w:ascii="Century Gothic" w:eastAsia="Times New Roman" w:hAnsi="Century Gothic" w:cs="Times New Roman"/>
                <w:sz w:val="18"/>
                <w:szCs w:val="18"/>
                <w:lang w:eastAsia="uk-UA"/>
              </w:rPr>
              <w:t>запитувати легалізацію / апостилювання документів щодо розкриття інформації про кінцевого бенефіціарного власника / акціонерів.</w:t>
            </w:r>
          </w:p>
          <w:p w14:paraId="1DAE7D37" w14:textId="77777777" w:rsidR="00CF0F41" w:rsidRPr="006C058C" w:rsidRDefault="00CF0F41">
            <w:pPr>
              <w:ind w:right="-1"/>
              <w:jc w:val="both"/>
              <w:rPr>
                <w:rFonts w:ascii="Century Gothic" w:eastAsia="Times New Roman" w:hAnsi="Century Gothic"/>
                <w:b/>
                <w:sz w:val="18"/>
                <w:szCs w:val="18"/>
                <w:lang w:eastAsia="de-AT"/>
              </w:rPr>
            </w:pPr>
            <w:r w:rsidRPr="006C058C">
              <w:rPr>
                <w:rFonts w:ascii="Century Gothic" w:eastAsia="Times New Roman" w:hAnsi="Century Gothic"/>
                <w:b/>
                <w:sz w:val="18"/>
                <w:szCs w:val="18"/>
                <w:lang w:eastAsia="de-AT"/>
              </w:rPr>
              <w:t xml:space="preserve">Корисні посилання по темі легалізації документів: </w:t>
            </w:r>
          </w:p>
          <w:p w14:paraId="4A066FE3" w14:textId="77777777" w:rsidR="00CF0F41" w:rsidRPr="006C058C" w:rsidRDefault="00CF0F41" w:rsidP="001217E8">
            <w:pPr>
              <w:pStyle w:val="af"/>
              <w:numPr>
                <w:ilvl w:val="0"/>
                <w:numId w:val="31"/>
              </w:numPr>
              <w:ind w:right="-1"/>
              <w:rPr>
                <w:rFonts w:ascii="Century Gothic" w:hAnsi="Century Gothic"/>
                <w:sz w:val="18"/>
                <w:szCs w:val="18"/>
              </w:rPr>
            </w:pPr>
            <w:r w:rsidRPr="006C058C">
              <w:rPr>
                <w:rFonts w:ascii="Century Gothic" w:hAnsi="Century Gothic"/>
                <w:bCs/>
                <w:sz w:val="18"/>
                <w:szCs w:val="18"/>
              </w:rPr>
              <w:t xml:space="preserve">Легалізація іноземних офіційних документів: </w:t>
            </w:r>
            <w:hyperlink r:id="rId12" w:history="1">
              <w:r w:rsidRPr="006C058C">
                <w:rPr>
                  <w:rStyle w:val="af5"/>
                  <w:rFonts w:ascii="Century Gothic" w:hAnsi="Century Gothic"/>
                  <w:color w:val="auto"/>
                  <w:sz w:val="18"/>
                  <w:szCs w:val="18"/>
                </w:rPr>
                <w:t>https://www.dcz.gov.ua/publikaciya/legalizaciya-inozemnyh-oficiynyh-dokumentiv</w:t>
              </w:r>
            </w:hyperlink>
          </w:p>
          <w:p w14:paraId="73FF2730" w14:textId="77777777" w:rsidR="00CF0F41" w:rsidRPr="006C058C" w:rsidRDefault="00CF0F41" w:rsidP="001217E8">
            <w:pPr>
              <w:pStyle w:val="af"/>
              <w:numPr>
                <w:ilvl w:val="0"/>
                <w:numId w:val="31"/>
              </w:numPr>
              <w:ind w:right="-1"/>
              <w:jc w:val="both"/>
              <w:rPr>
                <w:rFonts w:ascii="Century Gothic" w:eastAsia="Times New Roman" w:hAnsi="Century Gothic"/>
                <w:sz w:val="18"/>
                <w:szCs w:val="18"/>
                <w:lang w:eastAsia="de-AT"/>
              </w:rPr>
            </w:pPr>
            <w:r w:rsidRPr="006C058C">
              <w:rPr>
                <w:rFonts w:ascii="Century Gothic" w:eastAsia="Times New Roman" w:hAnsi="Century Gothic"/>
                <w:sz w:val="18"/>
                <w:szCs w:val="18"/>
                <w:lang w:eastAsia="de-AT"/>
              </w:rPr>
              <w:t xml:space="preserve">Порядок реалізації положень конвенції, що скасовує вимогу легалізації іноземних офіційних документів </w:t>
            </w:r>
            <w:hyperlink r:id="rId13" w:history="1">
              <w:r w:rsidRPr="006C058C">
                <w:rPr>
                  <w:rStyle w:val="af5"/>
                  <w:rFonts w:ascii="Century Gothic" w:hAnsi="Century Gothic"/>
                  <w:color w:val="auto"/>
                  <w:sz w:val="18"/>
                  <w:szCs w:val="18"/>
                </w:rPr>
                <w:t>https://minjust.gov.ua/m/str_2803</w:t>
              </w:r>
            </w:hyperlink>
          </w:p>
        </w:tc>
      </w:tr>
      <w:bookmarkEnd w:id="7"/>
      <w:tr w:rsidR="003945AA" w14:paraId="26E788EE" w14:textId="77777777" w:rsidTr="008B6FA3">
        <w:tc>
          <w:tcPr>
            <w:tcW w:w="1531" w:type="pct"/>
            <w:tcBorders>
              <w:top w:val="single" w:sz="4" w:space="0" w:color="auto"/>
              <w:left w:val="single" w:sz="4" w:space="0" w:color="auto"/>
              <w:bottom w:val="single" w:sz="4" w:space="0" w:color="auto"/>
              <w:right w:val="single" w:sz="4" w:space="0" w:color="auto"/>
            </w:tcBorders>
          </w:tcPr>
          <w:p w14:paraId="46DEC86E" w14:textId="076EBAC3" w:rsidR="003945AA" w:rsidRPr="006C058C" w:rsidRDefault="003945AA">
            <w:pPr>
              <w:spacing w:after="4"/>
              <w:ind w:right="-1"/>
              <w:jc w:val="both"/>
              <w:rPr>
                <w:rFonts w:ascii="Century Gothic" w:eastAsia="Arial" w:hAnsi="Century Gothic" w:cs="Arial"/>
                <w:b/>
                <w:sz w:val="18"/>
                <w:szCs w:val="18"/>
              </w:rPr>
            </w:pPr>
            <w:r w:rsidRPr="006C058C">
              <w:rPr>
                <w:rFonts w:ascii="Century Gothic" w:eastAsia="Arial" w:hAnsi="Century Gothic" w:cs="Arial"/>
                <w:b/>
                <w:sz w:val="18"/>
                <w:szCs w:val="18"/>
              </w:rPr>
              <w:t xml:space="preserve">Примітка </w:t>
            </w:r>
            <w:r w:rsidR="00D3607F" w:rsidRPr="006C058C">
              <w:rPr>
                <w:rFonts w:ascii="Century Gothic" w:eastAsia="Arial" w:hAnsi="Century Gothic" w:cs="Arial"/>
                <w:b/>
                <w:sz w:val="18"/>
                <w:szCs w:val="18"/>
              </w:rPr>
              <w:t>7</w:t>
            </w:r>
          </w:p>
        </w:tc>
        <w:tc>
          <w:tcPr>
            <w:tcW w:w="3469" w:type="pct"/>
            <w:tcBorders>
              <w:top w:val="single" w:sz="4" w:space="0" w:color="auto"/>
              <w:left w:val="single" w:sz="4" w:space="0" w:color="auto"/>
              <w:bottom w:val="single" w:sz="4" w:space="0" w:color="auto"/>
              <w:right w:val="single" w:sz="4" w:space="0" w:color="auto"/>
            </w:tcBorders>
          </w:tcPr>
          <w:p w14:paraId="6BBC03B8" w14:textId="19C479E8" w:rsidR="003945AA" w:rsidRPr="006C058C" w:rsidRDefault="00962416">
            <w:pPr>
              <w:ind w:right="-1"/>
              <w:jc w:val="both"/>
              <w:textAlignment w:val="baseline"/>
              <w:rPr>
                <w:rFonts w:ascii="Century Gothic" w:hAnsi="Century Gothic"/>
                <w:b/>
                <w:bCs/>
                <w:sz w:val="18"/>
                <w:szCs w:val="18"/>
              </w:rPr>
            </w:pPr>
            <w:bookmarkStart w:id="8" w:name="Примітка_6"/>
            <w:r w:rsidRPr="006C058C">
              <w:rPr>
                <w:rFonts w:ascii="Century Gothic" w:hAnsi="Century Gothic"/>
                <w:bCs/>
                <w:sz w:val="18"/>
                <w:szCs w:val="18"/>
              </w:rPr>
              <w:t>До суттєвих змін можна віднести зміну видів/ обсягів діяльності, вихід на нові ринки збуту, масштабування бізнесу в інші регіони України/ зменшення присутності компанії в інших регіонах України, суттєве (&gt;50%) збільшення/зменшення штату співробітників тощо.</w:t>
            </w:r>
            <w:bookmarkEnd w:id="8"/>
          </w:p>
        </w:tc>
      </w:tr>
      <w:tr w:rsidR="00CF0F41" w:rsidRPr="00CE29B9" w14:paraId="7C6D9C64" w14:textId="77777777" w:rsidTr="008B6FA3">
        <w:tc>
          <w:tcPr>
            <w:tcW w:w="1531" w:type="pct"/>
            <w:tcBorders>
              <w:top w:val="single" w:sz="4" w:space="0" w:color="auto"/>
              <w:left w:val="single" w:sz="4" w:space="0" w:color="auto"/>
              <w:bottom w:val="single" w:sz="4" w:space="0" w:color="auto"/>
              <w:right w:val="single" w:sz="4" w:space="0" w:color="auto"/>
            </w:tcBorders>
          </w:tcPr>
          <w:p w14:paraId="02888856" w14:textId="5AD8F030" w:rsidR="00CF0F41" w:rsidRPr="006C058C" w:rsidRDefault="00CF0F41">
            <w:pPr>
              <w:spacing w:after="4"/>
              <w:ind w:right="-1"/>
              <w:jc w:val="both"/>
              <w:rPr>
                <w:rFonts w:ascii="Century Gothic" w:eastAsia="Arial" w:hAnsi="Century Gothic" w:cs="Arial"/>
                <w:b/>
                <w:sz w:val="18"/>
                <w:szCs w:val="18"/>
                <w:lang w:val="ru-RU"/>
              </w:rPr>
            </w:pPr>
            <w:r w:rsidRPr="006C058C">
              <w:rPr>
                <w:rFonts w:ascii="Century Gothic" w:eastAsia="Arial" w:hAnsi="Century Gothic" w:cs="Arial"/>
                <w:b/>
                <w:sz w:val="18"/>
                <w:szCs w:val="18"/>
              </w:rPr>
              <w:t xml:space="preserve">Примітка </w:t>
            </w:r>
            <w:r w:rsidR="00465B78" w:rsidRPr="006C058C">
              <w:rPr>
                <w:rFonts w:ascii="Century Gothic" w:eastAsia="Arial" w:hAnsi="Century Gothic" w:cs="Arial"/>
                <w:b/>
                <w:sz w:val="18"/>
                <w:szCs w:val="18"/>
                <w:lang w:val="ru-RU"/>
              </w:rPr>
              <w:t>8</w:t>
            </w:r>
          </w:p>
          <w:p w14:paraId="4AE2EC49" w14:textId="77777777" w:rsidR="00CF0F41" w:rsidRPr="006C058C" w:rsidRDefault="00CF0F41">
            <w:pPr>
              <w:spacing w:after="4"/>
              <w:ind w:right="-1"/>
              <w:jc w:val="both"/>
              <w:rPr>
                <w:rFonts w:ascii="Century Gothic" w:eastAsia="Arial" w:hAnsi="Century Gothic" w:cs="Arial"/>
                <w:b/>
                <w:sz w:val="18"/>
                <w:szCs w:val="18"/>
              </w:rPr>
            </w:pPr>
          </w:p>
        </w:tc>
        <w:tc>
          <w:tcPr>
            <w:tcW w:w="3469" w:type="pct"/>
            <w:tcBorders>
              <w:top w:val="single" w:sz="4" w:space="0" w:color="auto"/>
              <w:left w:val="single" w:sz="4" w:space="0" w:color="auto"/>
              <w:bottom w:val="single" w:sz="4" w:space="0" w:color="auto"/>
              <w:right w:val="single" w:sz="4" w:space="0" w:color="auto"/>
            </w:tcBorders>
            <w:hideMark/>
          </w:tcPr>
          <w:p w14:paraId="7E8F8A54" w14:textId="77777777" w:rsidR="00CF0F41" w:rsidRPr="006C058C" w:rsidRDefault="00CF0F41">
            <w:pPr>
              <w:ind w:left="45" w:right="-1"/>
              <w:jc w:val="both"/>
              <w:textAlignment w:val="baseline"/>
              <w:rPr>
                <w:rFonts w:ascii="Century Gothic" w:hAnsi="Century Gothic"/>
                <w:bCs/>
                <w:sz w:val="18"/>
                <w:szCs w:val="18"/>
              </w:rPr>
            </w:pPr>
            <w:bookmarkStart w:id="9" w:name="Примітка_8"/>
            <w:r w:rsidRPr="006C058C">
              <w:rPr>
                <w:rFonts w:ascii="Century Gothic" w:hAnsi="Century Gothic"/>
                <w:bCs/>
                <w:sz w:val="18"/>
                <w:szCs w:val="18"/>
              </w:rPr>
              <w:t xml:space="preserve">Для підтвердження повноважень уповноваженої особи Компанії необхідно надати в банк копії легалізованої або засвідченої шляхом проставлення апостиля довіреності на ім'я особи, яка має право відкривати рахунок / документа, що підтверджує повноваження особи, яка має право відкривати рахунок без довіреності, засвідченої в установленому законодавством України порядку. </w:t>
            </w:r>
          </w:p>
          <w:p w14:paraId="63BAB93E" w14:textId="77777777" w:rsidR="00CF0F41" w:rsidRPr="006C058C" w:rsidRDefault="00CF0F41">
            <w:pPr>
              <w:ind w:left="45" w:right="-1"/>
              <w:jc w:val="both"/>
              <w:textAlignment w:val="baseline"/>
              <w:rPr>
                <w:rFonts w:ascii="Century Gothic" w:hAnsi="Century Gothic"/>
                <w:bCs/>
                <w:sz w:val="18"/>
                <w:szCs w:val="18"/>
              </w:rPr>
            </w:pPr>
            <w:r w:rsidRPr="006C058C">
              <w:rPr>
                <w:rFonts w:ascii="Century Gothic" w:hAnsi="Century Gothic"/>
                <w:bCs/>
                <w:sz w:val="18"/>
                <w:szCs w:val="18"/>
              </w:rPr>
              <w:lastRenderedPageBreak/>
              <w:t>У разі видачі юридичною особою - нерезидентом такої довіреності на території України подається копія цієї довіреності, засвідчена в установленому законодавством України порядку.</w:t>
            </w:r>
            <w:bookmarkEnd w:id="9"/>
          </w:p>
        </w:tc>
      </w:tr>
      <w:tr w:rsidR="00401A2F" w14:paraId="0CD7C843" w14:textId="77777777" w:rsidTr="00944633">
        <w:tc>
          <w:tcPr>
            <w:tcW w:w="500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0FF285" w14:textId="77777777" w:rsidR="00401A2F" w:rsidRDefault="00401A2F" w:rsidP="00944633">
            <w:pPr>
              <w:ind w:right="-1"/>
              <w:jc w:val="both"/>
              <w:rPr>
                <w:rFonts w:ascii="Century Gothic" w:eastAsia="Arial" w:hAnsi="Century Gothic" w:cs="Arial"/>
                <w:b/>
                <w:sz w:val="18"/>
                <w:szCs w:val="18"/>
              </w:rPr>
            </w:pPr>
            <w:r w:rsidRPr="00880163">
              <w:rPr>
                <w:rFonts w:ascii="Century Gothic" w:eastAsia="Arial" w:hAnsi="Century Gothic" w:cs="Arial"/>
                <w:b/>
                <w:sz w:val="18"/>
                <w:szCs w:val="18"/>
              </w:rPr>
              <w:lastRenderedPageBreak/>
              <w:t>ТЕРМІНИ</w:t>
            </w:r>
          </w:p>
        </w:tc>
      </w:tr>
      <w:tr w:rsidR="00401A2F" w14:paraId="1D7B6233" w14:textId="77777777" w:rsidTr="00944633">
        <w:tc>
          <w:tcPr>
            <w:tcW w:w="1531" w:type="pct"/>
            <w:tcBorders>
              <w:top w:val="single" w:sz="4" w:space="0" w:color="auto"/>
              <w:left w:val="single" w:sz="4" w:space="0" w:color="auto"/>
              <w:bottom w:val="single" w:sz="4" w:space="0" w:color="auto"/>
              <w:right w:val="single" w:sz="4" w:space="0" w:color="auto"/>
            </w:tcBorders>
          </w:tcPr>
          <w:p w14:paraId="4D2A740D" w14:textId="77777777" w:rsidR="00401A2F" w:rsidRDefault="00401A2F" w:rsidP="00944633">
            <w:pPr>
              <w:spacing w:after="4"/>
              <w:ind w:right="-1"/>
              <w:jc w:val="both"/>
              <w:rPr>
                <w:rFonts w:ascii="Century Gothic" w:eastAsia="Arial" w:hAnsi="Century Gothic" w:cs="Arial"/>
                <w:b/>
                <w:sz w:val="18"/>
                <w:szCs w:val="18"/>
              </w:rPr>
            </w:pPr>
            <w:r>
              <w:rPr>
                <w:rFonts w:ascii="Century Gothic" w:eastAsia="Arial" w:hAnsi="Century Gothic" w:cs="Arial"/>
                <w:b/>
                <w:sz w:val="18"/>
                <w:szCs w:val="18"/>
              </w:rPr>
              <w:t>Власники істотної участі</w:t>
            </w:r>
          </w:p>
        </w:tc>
        <w:tc>
          <w:tcPr>
            <w:tcW w:w="3469" w:type="pct"/>
            <w:tcBorders>
              <w:top w:val="single" w:sz="4" w:space="0" w:color="auto"/>
              <w:left w:val="single" w:sz="4" w:space="0" w:color="auto"/>
              <w:bottom w:val="single" w:sz="4" w:space="0" w:color="auto"/>
              <w:right w:val="single" w:sz="4" w:space="0" w:color="auto"/>
            </w:tcBorders>
          </w:tcPr>
          <w:p w14:paraId="70B2FC06" w14:textId="77777777" w:rsidR="00401A2F" w:rsidRDefault="00401A2F" w:rsidP="00944633">
            <w:pPr>
              <w:ind w:right="-1"/>
              <w:jc w:val="both"/>
              <w:rPr>
                <w:rFonts w:ascii="Century Gothic" w:eastAsia="Arial" w:hAnsi="Century Gothic" w:cs="Arial"/>
                <w:sz w:val="18"/>
                <w:szCs w:val="18"/>
              </w:rPr>
            </w:pPr>
            <w:r>
              <w:rPr>
                <w:rFonts w:ascii="Century Gothic" w:eastAsia="Arial" w:hAnsi="Century Gothic" w:cs="Arial"/>
                <w:sz w:val="18"/>
                <w:szCs w:val="18"/>
              </w:rPr>
              <w:t>Фізична особа, яка має пряме або опосередковане володіння часткою у розмірі 10 і більше відсотків статутного капіталу (фонду), 10 і більше відсотків акцій або прав голосу в юридичній особі, прямий або опосередкований вплив на неї.</w:t>
            </w:r>
          </w:p>
        </w:tc>
      </w:tr>
      <w:tr w:rsidR="00401A2F" w14:paraId="6E36968A" w14:textId="77777777" w:rsidTr="00944633">
        <w:tc>
          <w:tcPr>
            <w:tcW w:w="1531" w:type="pct"/>
            <w:tcBorders>
              <w:top w:val="single" w:sz="4" w:space="0" w:color="auto"/>
              <w:left w:val="single" w:sz="4" w:space="0" w:color="auto"/>
              <w:bottom w:val="single" w:sz="4" w:space="0" w:color="auto"/>
              <w:right w:val="single" w:sz="4" w:space="0" w:color="auto"/>
            </w:tcBorders>
            <w:hideMark/>
          </w:tcPr>
          <w:p w14:paraId="21730749" w14:textId="77777777" w:rsidR="00401A2F" w:rsidRDefault="00401A2F" w:rsidP="00944633">
            <w:pPr>
              <w:spacing w:after="4"/>
              <w:ind w:right="-1"/>
              <w:jc w:val="both"/>
              <w:rPr>
                <w:rFonts w:ascii="Century Gothic" w:eastAsia="Arial" w:hAnsi="Century Gothic" w:cs="Arial"/>
                <w:b/>
                <w:sz w:val="18"/>
                <w:szCs w:val="18"/>
              </w:rPr>
            </w:pPr>
            <w:bookmarkStart w:id="10" w:name="про_КБВ"/>
            <w:r>
              <w:rPr>
                <w:rFonts w:ascii="Century Gothic" w:eastAsia="Arial" w:hAnsi="Century Gothic" w:cs="Arial"/>
                <w:b/>
                <w:sz w:val="18"/>
                <w:szCs w:val="18"/>
              </w:rPr>
              <w:t>Кінцевий бенефіціарний власник (контролер) - КБВ</w:t>
            </w:r>
            <w:bookmarkEnd w:id="10"/>
          </w:p>
        </w:tc>
        <w:tc>
          <w:tcPr>
            <w:tcW w:w="3469" w:type="pct"/>
            <w:tcBorders>
              <w:top w:val="single" w:sz="4" w:space="0" w:color="auto"/>
              <w:left w:val="single" w:sz="4" w:space="0" w:color="auto"/>
              <w:bottom w:val="single" w:sz="4" w:space="0" w:color="auto"/>
              <w:right w:val="single" w:sz="4" w:space="0" w:color="auto"/>
            </w:tcBorders>
            <w:hideMark/>
          </w:tcPr>
          <w:p w14:paraId="54EB3D4E" w14:textId="77777777" w:rsidR="00401A2F" w:rsidRDefault="00401A2F" w:rsidP="00944633">
            <w:pPr>
              <w:pStyle w:val="rvps2"/>
              <w:shd w:val="clear" w:color="auto" w:fill="FFFFFF"/>
              <w:spacing w:before="0" w:beforeAutospacing="0" w:after="0" w:afterAutospacing="0"/>
              <w:ind w:right="-1"/>
              <w:jc w:val="both"/>
              <w:rPr>
                <w:rFonts w:ascii="Century Gothic" w:eastAsia="Arial" w:hAnsi="Century Gothic" w:cs="Arial"/>
                <w:sz w:val="18"/>
                <w:szCs w:val="18"/>
                <w:lang w:val="uk-UA"/>
              </w:rPr>
            </w:pPr>
            <w:r>
              <w:rPr>
                <w:rFonts w:ascii="Century Gothic" w:eastAsia="Arial" w:hAnsi="Century Gothic" w:cs="Arial"/>
                <w:b/>
                <w:sz w:val="18"/>
                <w:szCs w:val="18"/>
                <w:lang w:val="uk-UA"/>
              </w:rPr>
              <w:t>для юридичних осіб</w:t>
            </w:r>
            <w:r>
              <w:rPr>
                <w:rFonts w:ascii="Century Gothic" w:eastAsia="Arial" w:hAnsi="Century Gothic" w:cs="Arial"/>
                <w:sz w:val="18"/>
                <w:szCs w:val="18"/>
                <w:lang w:val="uk-UA"/>
              </w:rPr>
              <w:t xml:space="preserve"> - будь-яка фізична особа, яка здійснює вирішальний вплив на діяльність юридичної особи (в тому числі через ланцюг контролю/володіння);</w:t>
            </w:r>
          </w:p>
          <w:p w14:paraId="5F9BC59B" w14:textId="77777777" w:rsidR="00401A2F" w:rsidRDefault="00401A2F" w:rsidP="00944633">
            <w:pPr>
              <w:pStyle w:val="rvps2"/>
              <w:shd w:val="clear" w:color="auto" w:fill="FFFFFF"/>
              <w:spacing w:before="0" w:beforeAutospacing="0" w:after="0" w:afterAutospacing="0"/>
              <w:ind w:right="-1"/>
              <w:jc w:val="both"/>
              <w:rPr>
                <w:rFonts w:ascii="Century Gothic" w:eastAsia="Arial" w:hAnsi="Century Gothic" w:cs="Arial"/>
                <w:sz w:val="18"/>
                <w:szCs w:val="18"/>
                <w:lang w:val="uk-UA"/>
              </w:rPr>
            </w:pPr>
            <w:r>
              <w:rPr>
                <w:rFonts w:ascii="Century Gothic" w:eastAsia="Arial" w:hAnsi="Century Gothic" w:cs="Arial"/>
                <w:b/>
                <w:sz w:val="18"/>
                <w:szCs w:val="18"/>
                <w:lang w:val="uk-UA"/>
              </w:rPr>
              <w:t>для трастів,</w:t>
            </w:r>
            <w:r>
              <w:rPr>
                <w:rFonts w:ascii="Century Gothic" w:eastAsia="Arial" w:hAnsi="Century Gothic" w:cs="Arial"/>
                <w:sz w:val="18"/>
                <w:szCs w:val="18"/>
                <w:lang w:val="uk-UA"/>
              </w:rPr>
              <w:t xml:space="preserve"> утворених відповідно до законодавства країни їх утворення - засновник, довірчий власник, захисник (за наявності), вигодоодержувач (вигодонабувач) або група вигодоодержувачів (вигодонабувачів), а також будь-яка інша фізична особа, яка здійснює вирішальний вплив на діяльність трасту (в тому числі через ланцюг контролю/володіння);</w:t>
            </w:r>
          </w:p>
          <w:p w14:paraId="75F8B734" w14:textId="77777777" w:rsidR="00401A2F" w:rsidRDefault="00401A2F" w:rsidP="00944633">
            <w:pPr>
              <w:pStyle w:val="rvps2"/>
              <w:shd w:val="clear" w:color="auto" w:fill="FFFFFF"/>
              <w:spacing w:before="0" w:beforeAutospacing="0" w:after="0" w:afterAutospacing="0"/>
              <w:ind w:right="-1"/>
              <w:jc w:val="both"/>
              <w:rPr>
                <w:rFonts w:ascii="Century Gothic" w:eastAsia="Arial" w:hAnsi="Century Gothic" w:cs="Arial"/>
                <w:sz w:val="18"/>
                <w:szCs w:val="18"/>
                <w:lang w:val="uk-UA"/>
              </w:rPr>
            </w:pPr>
            <w:r>
              <w:rPr>
                <w:rFonts w:ascii="Century Gothic" w:eastAsia="Arial" w:hAnsi="Century Gothic" w:cs="Arial"/>
                <w:b/>
                <w:sz w:val="18"/>
                <w:szCs w:val="18"/>
                <w:lang w:val="uk-UA"/>
              </w:rPr>
              <w:t>для інших подібних правових утворень</w:t>
            </w:r>
            <w:r>
              <w:rPr>
                <w:rFonts w:ascii="Century Gothic" w:eastAsia="Arial" w:hAnsi="Century Gothic" w:cs="Arial"/>
                <w:sz w:val="18"/>
                <w:szCs w:val="18"/>
                <w:lang w:val="uk-UA"/>
              </w:rPr>
              <w:t xml:space="preserve"> - особа, яка має статус, еквівалентний або аналогічний особам, зазначеним для трастів.</w:t>
            </w:r>
          </w:p>
          <w:p w14:paraId="6199354F" w14:textId="77777777" w:rsidR="00401A2F" w:rsidRDefault="00401A2F" w:rsidP="00944633">
            <w:pPr>
              <w:pStyle w:val="rvps2"/>
              <w:shd w:val="clear" w:color="auto" w:fill="FFFFFF"/>
              <w:spacing w:before="0" w:beforeAutospacing="0" w:after="0" w:afterAutospacing="0"/>
              <w:ind w:right="-1"/>
              <w:jc w:val="both"/>
              <w:rPr>
                <w:rFonts w:ascii="Century Gothic" w:eastAsia="Arial" w:hAnsi="Century Gothic" w:cs="Arial"/>
                <w:sz w:val="18"/>
                <w:szCs w:val="18"/>
                <w:lang w:val="uk-UA"/>
              </w:rPr>
            </w:pPr>
            <w:r>
              <w:rPr>
                <w:rFonts w:ascii="Century Gothic" w:eastAsia="Arial" w:hAnsi="Century Gothic" w:cs="Arial"/>
                <w:b/>
                <w:sz w:val="18"/>
                <w:szCs w:val="18"/>
                <w:lang w:val="uk-UA"/>
              </w:rPr>
              <w:t>Ознакою здійснення прямого вирішального впливу</w:t>
            </w:r>
            <w:r>
              <w:rPr>
                <w:rFonts w:ascii="Century Gothic" w:eastAsia="Arial" w:hAnsi="Century Gothic" w:cs="Arial"/>
                <w:sz w:val="18"/>
                <w:szCs w:val="18"/>
                <w:lang w:val="uk-UA"/>
              </w:rPr>
              <w:t xml:space="preserve"> на діяльність є безпосереднє володіння фізичною особою часткою у розмірі не менше 25 відсотків статутного (складеного) капіталу або прав голосу юридичної особи.</w:t>
            </w:r>
          </w:p>
          <w:p w14:paraId="4D9EF56F" w14:textId="77777777" w:rsidR="00401A2F" w:rsidRDefault="00401A2F" w:rsidP="00944633">
            <w:pPr>
              <w:pStyle w:val="rvps2"/>
              <w:shd w:val="clear" w:color="auto" w:fill="FFFFFF"/>
              <w:spacing w:before="0" w:beforeAutospacing="0" w:after="0" w:afterAutospacing="0"/>
              <w:ind w:right="-1"/>
              <w:jc w:val="both"/>
              <w:rPr>
                <w:rFonts w:ascii="Century Gothic" w:eastAsia="Arial" w:hAnsi="Century Gothic" w:cs="Arial"/>
                <w:sz w:val="18"/>
                <w:szCs w:val="18"/>
                <w:lang w:val="uk-UA"/>
              </w:rPr>
            </w:pPr>
            <w:r>
              <w:rPr>
                <w:rFonts w:ascii="Century Gothic" w:eastAsia="Arial" w:hAnsi="Century Gothic" w:cs="Arial"/>
                <w:b/>
                <w:sz w:val="18"/>
                <w:szCs w:val="18"/>
                <w:lang w:val="uk-UA"/>
              </w:rPr>
              <w:t>Ознаками здійснення непрямого вирішального впливу</w:t>
            </w:r>
            <w:r>
              <w:rPr>
                <w:rFonts w:ascii="Century Gothic" w:eastAsia="Arial" w:hAnsi="Century Gothic" w:cs="Arial"/>
                <w:sz w:val="18"/>
                <w:szCs w:val="18"/>
                <w:lang w:val="uk-UA"/>
              </w:rPr>
              <w:t xml:space="preserve"> на діяльність є принаймні володіння фізичною особою часткою у розмірі не менше 25 відсотків статутного (складеного) капіталу або прав голосу юридичної особи через пов’язаних фізичних чи юридичних осіб, трасти або інші подібні правові утворення, чи здійснення вирішального впливу шляхом реалізації права контролю, володіння, користування або розпорядження всіма активами чи їх часткою, права отримання доходів від діяльності юридичної особи, трасту або іншого подібного правового утворення, права вирішального впливу на формування складу, результати голосування органів управління, а також вчинення правочинів, які дають можливість визначати основні умови господарської діяльності юридичної особи, або діяльності трасту або іншого подібного правового утворення, приймати обов’язкові до виконання рішення, що мають вирішальний вплив на діяльність юридичної особи, трасту або іншого подібного правового утворення, незалежно від формального володіння.</w:t>
            </w:r>
          </w:p>
          <w:p w14:paraId="663A8614" w14:textId="77777777" w:rsidR="00401A2F" w:rsidRDefault="00401A2F" w:rsidP="00944633">
            <w:pPr>
              <w:pStyle w:val="rvps2"/>
              <w:shd w:val="clear" w:color="auto" w:fill="FFFFFF"/>
              <w:spacing w:before="0" w:beforeAutospacing="0" w:after="0" w:afterAutospacing="0"/>
              <w:ind w:right="-1"/>
              <w:jc w:val="both"/>
              <w:rPr>
                <w:rFonts w:ascii="Century Gothic" w:eastAsia="Arial" w:hAnsi="Century Gothic"/>
                <w:sz w:val="18"/>
                <w:szCs w:val="18"/>
                <w:lang w:val="ru-RU"/>
              </w:rPr>
            </w:pPr>
            <w:r>
              <w:rPr>
                <w:rFonts w:ascii="Century Gothic" w:eastAsia="Arial" w:hAnsi="Century Gothic" w:cs="Arial"/>
                <w:sz w:val="18"/>
                <w:szCs w:val="18"/>
                <w:lang w:val="uk-UA"/>
              </w:rPr>
              <w:t>При цьому кінцевим бенефіціарним власником не може бути особа, яка має формальне право на 25 чи більше відсотків статутного капіталу або прав голосу в юридичній особі, але є комерційним агентом, номінальним власником або номінальним утримувачем, або лише посередником щодо такого права</w:t>
            </w:r>
            <w:r>
              <w:rPr>
                <w:rFonts w:ascii="Century Gothic" w:eastAsia="Arial" w:hAnsi="Century Gothic" w:cs="Arial"/>
                <w:sz w:val="18"/>
                <w:szCs w:val="18"/>
                <w:lang w:val="ru-RU"/>
              </w:rPr>
              <w:t>.</w:t>
            </w:r>
          </w:p>
        </w:tc>
      </w:tr>
      <w:tr w:rsidR="00401A2F" w14:paraId="4005C37C" w14:textId="77777777" w:rsidTr="00944633">
        <w:tc>
          <w:tcPr>
            <w:tcW w:w="1531" w:type="pct"/>
            <w:tcBorders>
              <w:top w:val="single" w:sz="4" w:space="0" w:color="auto"/>
              <w:left w:val="single" w:sz="4" w:space="0" w:color="auto"/>
              <w:bottom w:val="single" w:sz="4" w:space="0" w:color="auto"/>
              <w:right w:val="single" w:sz="4" w:space="0" w:color="auto"/>
            </w:tcBorders>
            <w:hideMark/>
          </w:tcPr>
          <w:p w14:paraId="3F3A0DD7" w14:textId="77777777" w:rsidR="00401A2F" w:rsidRDefault="00401A2F" w:rsidP="00944633">
            <w:pPr>
              <w:spacing w:after="4"/>
              <w:ind w:right="-1"/>
              <w:jc w:val="both"/>
              <w:rPr>
                <w:rFonts w:ascii="Century Gothic" w:eastAsia="Arial" w:hAnsi="Century Gothic" w:cs="Arial"/>
                <w:b/>
                <w:sz w:val="18"/>
                <w:szCs w:val="18"/>
              </w:rPr>
            </w:pPr>
            <w:bookmarkStart w:id="11" w:name="ПЕП"/>
            <w:r>
              <w:rPr>
                <w:rFonts w:ascii="Century Gothic" w:eastAsia="Arial" w:hAnsi="Century Gothic" w:cs="Arial"/>
                <w:b/>
                <w:sz w:val="18"/>
                <w:szCs w:val="18"/>
              </w:rPr>
              <w:t>Політично значущі особи  (</w:t>
            </w:r>
            <w:r>
              <w:rPr>
                <w:rFonts w:ascii="Century Gothic" w:eastAsia="Arial" w:hAnsi="Century Gothic" w:cs="Arial"/>
                <w:b/>
                <w:sz w:val="18"/>
                <w:szCs w:val="18"/>
                <w:lang w:val="en-US"/>
              </w:rPr>
              <w:t>PEP</w:t>
            </w:r>
            <w:r>
              <w:rPr>
                <w:rFonts w:ascii="Century Gothic" w:eastAsia="Arial" w:hAnsi="Century Gothic" w:cs="Arial"/>
                <w:b/>
                <w:sz w:val="18"/>
                <w:szCs w:val="18"/>
              </w:rPr>
              <w:t>)</w:t>
            </w:r>
            <w:bookmarkEnd w:id="11"/>
          </w:p>
        </w:tc>
        <w:tc>
          <w:tcPr>
            <w:tcW w:w="3469" w:type="pct"/>
            <w:tcBorders>
              <w:top w:val="single" w:sz="4" w:space="0" w:color="auto"/>
              <w:left w:val="single" w:sz="4" w:space="0" w:color="auto"/>
              <w:bottom w:val="single" w:sz="4" w:space="0" w:color="auto"/>
              <w:right w:val="single" w:sz="4" w:space="0" w:color="auto"/>
            </w:tcBorders>
          </w:tcPr>
          <w:p w14:paraId="3131C58D" w14:textId="77777777" w:rsidR="00401A2F" w:rsidRDefault="00401A2F" w:rsidP="00944633">
            <w:pPr>
              <w:ind w:right="-1"/>
              <w:jc w:val="both"/>
              <w:rPr>
                <w:rFonts w:ascii="Century Gothic" w:hAnsi="Century Gothic"/>
                <w:color w:val="000000" w:themeColor="text1"/>
                <w:sz w:val="18"/>
                <w:szCs w:val="18"/>
              </w:rPr>
            </w:pPr>
            <w:r>
              <w:rPr>
                <w:rFonts w:ascii="Century Gothic" w:hAnsi="Century Gothic"/>
                <w:b/>
                <w:bCs/>
                <w:color w:val="000000" w:themeColor="text1"/>
                <w:sz w:val="18"/>
                <w:szCs w:val="18"/>
              </w:rPr>
              <w:t>Іноземні публічні діячі</w:t>
            </w:r>
            <w:r>
              <w:rPr>
                <w:rFonts w:ascii="Century Gothic" w:hAnsi="Century Gothic"/>
                <w:color w:val="000000" w:themeColor="text1"/>
                <w:sz w:val="18"/>
                <w:szCs w:val="18"/>
              </w:rPr>
              <w:t xml:space="preserve"> - фізичні особи, які виконують або виконували визначені публічні функції в іноземних державах, а саме:</w:t>
            </w:r>
          </w:p>
          <w:p w14:paraId="5D7480E5" w14:textId="77777777" w:rsidR="00401A2F" w:rsidRDefault="00401A2F" w:rsidP="00944633">
            <w:pPr>
              <w:ind w:right="-1"/>
              <w:jc w:val="both"/>
              <w:rPr>
                <w:rFonts w:ascii="Century Gothic" w:hAnsi="Century Gothic"/>
                <w:color w:val="000000" w:themeColor="text1"/>
                <w:sz w:val="18"/>
                <w:szCs w:val="18"/>
              </w:rPr>
            </w:pPr>
            <w:r>
              <w:rPr>
                <w:rFonts w:ascii="Century Gothic" w:hAnsi="Century Gothic"/>
                <w:color w:val="000000" w:themeColor="text1"/>
                <w:sz w:val="18"/>
                <w:szCs w:val="18"/>
              </w:rPr>
              <w:t>глава держави, керівник уряду, міністри та їх заступники;</w:t>
            </w:r>
          </w:p>
          <w:p w14:paraId="5981C6C1" w14:textId="77777777" w:rsidR="00401A2F" w:rsidRDefault="00401A2F" w:rsidP="00944633">
            <w:pPr>
              <w:ind w:right="-1"/>
              <w:jc w:val="both"/>
              <w:rPr>
                <w:rFonts w:ascii="Century Gothic" w:hAnsi="Century Gothic"/>
                <w:color w:val="000000" w:themeColor="text1"/>
                <w:sz w:val="18"/>
                <w:szCs w:val="18"/>
              </w:rPr>
            </w:pPr>
            <w:r>
              <w:rPr>
                <w:rFonts w:ascii="Century Gothic" w:hAnsi="Century Gothic"/>
                <w:color w:val="000000" w:themeColor="text1"/>
                <w:sz w:val="18"/>
                <w:szCs w:val="18"/>
              </w:rPr>
              <w:t>депутати парламенту;</w:t>
            </w:r>
          </w:p>
          <w:p w14:paraId="62B2B3BA" w14:textId="77777777" w:rsidR="00401A2F" w:rsidRDefault="00401A2F" w:rsidP="00944633">
            <w:pPr>
              <w:ind w:right="-1"/>
              <w:jc w:val="both"/>
              <w:rPr>
                <w:rFonts w:ascii="Century Gothic" w:hAnsi="Century Gothic"/>
                <w:color w:val="000000" w:themeColor="text1"/>
                <w:sz w:val="18"/>
                <w:szCs w:val="18"/>
              </w:rPr>
            </w:pPr>
            <w:r>
              <w:rPr>
                <w:rFonts w:ascii="Century Gothic" w:hAnsi="Century Gothic"/>
                <w:color w:val="000000" w:themeColor="text1"/>
                <w:sz w:val="18"/>
                <w:szCs w:val="18"/>
              </w:rPr>
              <w:t>голови та члени правлінь центральних банків;</w:t>
            </w:r>
          </w:p>
          <w:p w14:paraId="7CA5C9B2" w14:textId="77777777" w:rsidR="00401A2F" w:rsidRDefault="00401A2F" w:rsidP="00944633">
            <w:pPr>
              <w:ind w:right="-1"/>
              <w:jc w:val="both"/>
              <w:rPr>
                <w:rFonts w:ascii="Century Gothic" w:hAnsi="Century Gothic"/>
                <w:color w:val="000000" w:themeColor="text1"/>
                <w:sz w:val="18"/>
                <w:szCs w:val="18"/>
              </w:rPr>
            </w:pPr>
            <w:r>
              <w:rPr>
                <w:rFonts w:ascii="Century Gothic" w:hAnsi="Century Gothic"/>
                <w:color w:val="000000" w:themeColor="text1"/>
                <w:sz w:val="18"/>
                <w:szCs w:val="18"/>
              </w:rPr>
              <w:t>члени верховного суду, конституційного суду або інших судових органів, рішення яких не підлягають оскарженню, крім оскарження за виняткових обставин;</w:t>
            </w:r>
          </w:p>
          <w:p w14:paraId="7F37BDC7" w14:textId="77777777" w:rsidR="00401A2F" w:rsidRDefault="00401A2F" w:rsidP="00944633">
            <w:pPr>
              <w:ind w:right="-1"/>
              <w:jc w:val="both"/>
              <w:rPr>
                <w:rFonts w:ascii="Century Gothic" w:hAnsi="Century Gothic"/>
                <w:color w:val="000000" w:themeColor="text1"/>
                <w:sz w:val="18"/>
                <w:szCs w:val="18"/>
              </w:rPr>
            </w:pPr>
            <w:r>
              <w:rPr>
                <w:rFonts w:ascii="Century Gothic" w:hAnsi="Century Gothic"/>
                <w:color w:val="000000" w:themeColor="text1"/>
                <w:sz w:val="18"/>
                <w:szCs w:val="18"/>
              </w:rPr>
              <w:t>надзвичайні та повноважні посли, повірені у справах та керівники центральних органів військового управління;</w:t>
            </w:r>
          </w:p>
          <w:p w14:paraId="18786EE9" w14:textId="43C6680B" w:rsidR="00401A2F" w:rsidRDefault="00401A2F" w:rsidP="00944633">
            <w:pPr>
              <w:ind w:right="-1"/>
              <w:jc w:val="both"/>
              <w:rPr>
                <w:rFonts w:ascii="Century Gothic" w:hAnsi="Century Gothic"/>
                <w:color w:val="000000" w:themeColor="text1"/>
                <w:sz w:val="18"/>
                <w:szCs w:val="18"/>
              </w:rPr>
            </w:pPr>
            <w:r>
              <w:rPr>
                <w:rFonts w:ascii="Century Gothic" w:hAnsi="Century Gothic"/>
                <w:color w:val="000000" w:themeColor="text1"/>
                <w:sz w:val="18"/>
                <w:szCs w:val="18"/>
              </w:rPr>
              <w:t>керівники адміністративних, управлінських чи наглядових органів державних підприємств;</w:t>
            </w:r>
          </w:p>
          <w:p w14:paraId="5F439E9C" w14:textId="7364595C" w:rsidR="00401A2F" w:rsidRDefault="00B273E8" w:rsidP="00944633">
            <w:pPr>
              <w:ind w:right="-1"/>
              <w:jc w:val="both"/>
              <w:rPr>
                <w:rFonts w:ascii="Century Gothic" w:hAnsi="Century Gothic"/>
                <w:color w:val="000000" w:themeColor="text1"/>
                <w:sz w:val="18"/>
                <w:szCs w:val="18"/>
              </w:rPr>
            </w:pPr>
            <w:r>
              <w:rPr>
                <w:rFonts w:ascii="Century Gothic" w:hAnsi="Century Gothic"/>
                <w:color w:val="000000" w:themeColor="text1"/>
                <w:sz w:val="18"/>
                <w:szCs w:val="18"/>
              </w:rPr>
              <w:t>члени</w:t>
            </w:r>
            <w:r w:rsidR="00401A2F">
              <w:rPr>
                <w:rFonts w:ascii="Century Gothic" w:hAnsi="Century Gothic"/>
                <w:color w:val="000000" w:themeColor="text1"/>
                <w:sz w:val="18"/>
                <w:szCs w:val="18"/>
              </w:rPr>
              <w:t xml:space="preserve"> керівних органів політичних партій.</w:t>
            </w:r>
          </w:p>
          <w:p w14:paraId="4028A8D4" w14:textId="77777777" w:rsidR="00401A2F" w:rsidRDefault="00401A2F" w:rsidP="00944633">
            <w:pPr>
              <w:ind w:right="-1"/>
              <w:jc w:val="both"/>
              <w:rPr>
                <w:rFonts w:ascii="Century Gothic" w:hAnsi="Century Gothic"/>
                <w:b/>
                <w:bCs/>
                <w:color w:val="000000" w:themeColor="text1"/>
                <w:sz w:val="18"/>
                <w:szCs w:val="18"/>
              </w:rPr>
            </w:pPr>
          </w:p>
          <w:p w14:paraId="72E1A4E7" w14:textId="77777777" w:rsidR="00401A2F" w:rsidRDefault="00401A2F" w:rsidP="00944633">
            <w:pPr>
              <w:ind w:right="-1"/>
              <w:jc w:val="both"/>
              <w:rPr>
                <w:rFonts w:ascii="Century Gothic" w:hAnsi="Century Gothic"/>
                <w:b/>
                <w:bCs/>
                <w:color w:val="000000" w:themeColor="text1"/>
                <w:sz w:val="18"/>
                <w:szCs w:val="18"/>
              </w:rPr>
            </w:pPr>
          </w:p>
          <w:p w14:paraId="55803498" w14:textId="77777777" w:rsidR="00401A2F" w:rsidRDefault="00401A2F" w:rsidP="00944633">
            <w:pPr>
              <w:ind w:right="-1"/>
              <w:jc w:val="both"/>
              <w:rPr>
                <w:rFonts w:ascii="Century Gothic" w:hAnsi="Century Gothic"/>
                <w:color w:val="000000" w:themeColor="text1"/>
                <w:sz w:val="18"/>
                <w:szCs w:val="18"/>
              </w:rPr>
            </w:pPr>
            <w:r>
              <w:rPr>
                <w:rFonts w:ascii="Century Gothic" w:hAnsi="Century Gothic"/>
                <w:b/>
                <w:bCs/>
                <w:color w:val="000000" w:themeColor="text1"/>
                <w:sz w:val="18"/>
                <w:szCs w:val="18"/>
              </w:rPr>
              <w:t>Національні публічні діячі</w:t>
            </w:r>
            <w:r>
              <w:rPr>
                <w:rFonts w:ascii="Century Gothic" w:hAnsi="Century Gothic"/>
                <w:color w:val="000000" w:themeColor="text1"/>
                <w:sz w:val="18"/>
                <w:szCs w:val="18"/>
              </w:rPr>
              <w:t xml:space="preserve"> - фізичні особи, які виконують або виконували визначені публічні функції в Україні, а саме:</w:t>
            </w:r>
          </w:p>
          <w:p w14:paraId="326E7CAB" w14:textId="77777777" w:rsidR="00401A2F" w:rsidRDefault="00401A2F" w:rsidP="00944633">
            <w:pPr>
              <w:ind w:right="-1"/>
              <w:jc w:val="both"/>
              <w:rPr>
                <w:rFonts w:ascii="Century Gothic" w:hAnsi="Century Gothic"/>
                <w:color w:val="000000" w:themeColor="text1"/>
                <w:sz w:val="18"/>
                <w:szCs w:val="18"/>
              </w:rPr>
            </w:pPr>
            <w:r>
              <w:rPr>
                <w:rFonts w:ascii="Century Gothic" w:hAnsi="Century Gothic"/>
                <w:color w:val="000000" w:themeColor="text1"/>
                <w:sz w:val="18"/>
                <w:szCs w:val="18"/>
              </w:rPr>
              <w:t>Президент України, Прем'єр-міністр України, члени Кабінету Міністрів України та їх заступники;</w:t>
            </w:r>
          </w:p>
          <w:p w14:paraId="53B1709B" w14:textId="77777777" w:rsidR="00401A2F" w:rsidRDefault="00401A2F" w:rsidP="00944633">
            <w:pPr>
              <w:ind w:right="-1"/>
              <w:jc w:val="both"/>
              <w:rPr>
                <w:rFonts w:ascii="Century Gothic" w:hAnsi="Century Gothic"/>
                <w:color w:val="000000" w:themeColor="text1"/>
                <w:sz w:val="18"/>
                <w:szCs w:val="18"/>
              </w:rPr>
            </w:pPr>
            <w:r>
              <w:rPr>
                <w:rFonts w:ascii="Century Gothic" w:hAnsi="Century Gothic"/>
                <w:color w:val="000000" w:themeColor="text1"/>
                <w:sz w:val="18"/>
                <w:szCs w:val="18"/>
              </w:rPr>
              <w:t>керівник постійно діючого допоміжного органу, утвореного Президентом України, його заступники;</w:t>
            </w:r>
          </w:p>
          <w:p w14:paraId="5939C4E5" w14:textId="77777777" w:rsidR="00401A2F" w:rsidRDefault="00401A2F" w:rsidP="00944633">
            <w:pPr>
              <w:ind w:right="-1"/>
              <w:jc w:val="both"/>
              <w:rPr>
                <w:rFonts w:ascii="Century Gothic" w:hAnsi="Century Gothic"/>
                <w:color w:val="000000" w:themeColor="text1"/>
                <w:sz w:val="18"/>
                <w:szCs w:val="18"/>
              </w:rPr>
            </w:pPr>
            <w:r>
              <w:rPr>
                <w:rFonts w:ascii="Century Gothic" w:hAnsi="Century Gothic"/>
                <w:color w:val="000000" w:themeColor="text1"/>
                <w:sz w:val="18"/>
                <w:szCs w:val="18"/>
              </w:rPr>
              <w:t>керівник та заступники керівника Державного управління справами;</w:t>
            </w:r>
          </w:p>
          <w:p w14:paraId="18437630" w14:textId="77777777" w:rsidR="00401A2F" w:rsidRDefault="00401A2F" w:rsidP="00944633">
            <w:pPr>
              <w:ind w:right="-1"/>
              <w:jc w:val="both"/>
              <w:rPr>
                <w:rFonts w:ascii="Century Gothic" w:hAnsi="Century Gothic"/>
                <w:color w:val="000000" w:themeColor="text1"/>
                <w:sz w:val="18"/>
                <w:szCs w:val="18"/>
              </w:rPr>
            </w:pPr>
            <w:r>
              <w:rPr>
                <w:rFonts w:ascii="Century Gothic" w:hAnsi="Century Gothic"/>
                <w:color w:val="000000" w:themeColor="text1"/>
                <w:sz w:val="18"/>
                <w:szCs w:val="18"/>
              </w:rPr>
              <w:t>керівники апаратів (секретаріатів) державних органів, що не є державними службовцями, посади яких належать до </w:t>
            </w:r>
            <w:hyperlink r:id="rId14" w:anchor="n80" w:tgtFrame="_blank" w:history="1">
              <w:r>
                <w:rPr>
                  <w:rStyle w:val="af5"/>
                  <w:rFonts w:ascii="Century Gothic" w:hAnsi="Century Gothic"/>
                  <w:color w:val="000000" w:themeColor="text1"/>
                  <w:sz w:val="18"/>
                  <w:szCs w:val="18"/>
                </w:rPr>
                <w:t>категорії "А"</w:t>
              </w:r>
            </w:hyperlink>
            <w:r>
              <w:rPr>
                <w:rFonts w:ascii="Century Gothic" w:hAnsi="Century Gothic"/>
                <w:color w:val="000000" w:themeColor="text1"/>
                <w:sz w:val="18"/>
                <w:szCs w:val="18"/>
              </w:rPr>
              <w:t>;</w:t>
            </w:r>
          </w:p>
          <w:p w14:paraId="6F19BF9D" w14:textId="77777777" w:rsidR="00401A2F" w:rsidRDefault="00401A2F" w:rsidP="00944633">
            <w:pPr>
              <w:ind w:right="-1"/>
              <w:jc w:val="both"/>
              <w:rPr>
                <w:rFonts w:ascii="Century Gothic" w:hAnsi="Century Gothic"/>
                <w:color w:val="000000" w:themeColor="text1"/>
                <w:sz w:val="18"/>
                <w:szCs w:val="18"/>
              </w:rPr>
            </w:pPr>
            <w:r>
              <w:rPr>
                <w:rFonts w:ascii="Century Gothic" w:hAnsi="Century Gothic"/>
                <w:color w:val="000000" w:themeColor="text1"/>
                <w:sz w:val="18"/>
                <w:szCs w:val="18"/>
              </w:rPr>
              <w:lastRenderedPageBreak/>
              <w:t>Секретар та заступники Секретаря Ради національної безпеки і оборони України</w:t>
            </w:r>
          </w:p>
          <w:p w14:paraId="49D8E25F" w14:textId="77777777" w:rsidR="00401A2F" w:rsidRDefault="00401A2F" w:rsidP="00944633">
            <w:pPr>
              <w:ind w:right="-1"/>
              <w:jc w:val="both"/>
              <w:rPr>
                <w:rFonts w:ascii="Century Gothic" w:hAnsi="Century Gothic"/>
                <w:color w:val="000000" w:themeColor="text1"/>
                <w:sz w:val="18"/>
                <w:szCs w:val="18"/>
              </w:rPr>
            </w:pPr>
            <w:r>
              <w:rPr>
                <w:rFonts w:ascii="Century Gothic" w:hAnsi="Century Gothic"/>
                <w:color w:val="000000" w:themeColor="text1"/>
                <w:sz w:val="18"/>
                <w:szCs w:val="18"/>
              </w:rPr>
              <w:t>народні депутати України;</w:t>
            </w:r>
          </w:p>
          <w:p w14:paraId="20712590" w14:textId="77777777" w:rsidR="00401A2F" w:rsidRDefault="00401A2F" w:rsidP="00944633">
            <w:pPr>
              <w:ind w:right="-1"/>
              <w:jc w:val="both"/>
              <w:rPr>
                <w:rFonts w:ascii="Century Gothic" w:hAnsi="Century Gothic"/>
                <w:color w:val="000000" w:themeColor="text1"/>
                <w:sz w:val="18"/>
                <w:szCs w:val="18"/>
              </w:rPr>
            </w:pPr>
            <w:r>
              <w:rPr>
                <w:rFonts w:ascii="Century Gothic" w:hAnsi="Century Gothic"/>
                <w:color w:val="000000" w:themeColor="text1"/>
                <w:sz w:val="18"/>
                <w:szCs w:val="18"/>
              </w:rPr>
              <w:t>Голова та члени Правління Національного банку України, члени Ради Національного банку України;</w:t>
            </w:r>
          </w:p>
          <w:p w14:paraId="2FBAD0FE" w14:textId="77777777" w:rsidR="00401A2F" w:rsidRDefault="00401A2F" w:rsidP="00944633">
            <w:pPr>
              <w:ind w:right="-1"/>
              <w:jc w:val="both"/>
              <w:rPr>
                <w:rFonts w:ascii="Century Gothic" w:hAnsi="Century Gothic"/>
                <w:color w:val="000000" w:themeColor="text1"/>
                <w:sz w:val="18"/>
                <w:szCs w:val="18"/>
              </w:rPr>
            </w:pPr>
            <w:r>
              <w:rPr>
                <w:rFonts w:ascii="Century Gothic" w:hAnsi="Century Gothic"/>
                <w:color w:val="000000" w:themeColor="text1"/>
                <w:sz w:val="18"/>
                <w:szCs w:val="18"/>
              </w:rPr>
              <w:t>голови та судді Конституційного Суду України, Верховного Суду України та вищих спеціалізованих судів;</w:t>
            </w:r>
          </w:p>
          <w:p w14:paraId="2CF06549" w14:textId="77777777" w:rsidR="00401A2F" w:rsidRDefault="00401A2F" w:rsidP="00944633">
            <w:pPr>
              <w:ind w:right="-1"/>
              <w:jc w:val="both"/>
              <w:rPr>
                <w:rFonts w:ascii="Century Gothic" w:hAnsi="Century Gothic"/>
                <w:color w:val="000000" w:themeColor="text1"/>
                <w:sz w:val="18"/>
                <w:szCs w:val="18"/>
              </w:rPr>
            </w:pPr>
            <w:r>
              <w:rPr>
                <w:rFonts w:ascii="Century Gothic" w:hAnsi="Century Gothic"/>
                <w:color w:val="000000" w:themeColor="text1"/>
                <w:sz w:val="18"/>
                <w:szCs w:val="18"/>
              </w:rPr>
              <w:t>члени Вищої ради правосуддя, члени Вищої кваліфікаційної комісії суддів України, члени Кваліфікаційно-дисциплінарної комісії прокурорів;</w:t>
            </w:r>
          </w:p>
          <w:p w14:paraId="1D6A6029" w14:textId="77777777" w:rsidR="00401A2F" w:rsidRDefault="00401A2F" w:rsidP="00944633">
            <w:pPr>
              <w:ind w:right="-1"/>
              <w:jc w:val="both"/>
              <w:rPr>
                <w:rFonts w:ascii="Century Gothic" w:hAnsi="Century Gothic"/>
                <w:color w:val="000000" w:themeColor="text1"/>
                <w:sz w:val="18"/>
                <w:szCs w:val="18"/>
              </w:rPr>
            </w:pPr>
            <w:r>
              <w:rPr>
                <w:rFonts w:ascii="Century Gothic" w:hAnsi="Century Gothic"/>
                <w:color w:val="000000" w:themeColor="text1"/>
                <w:sz w:val="18"/>
                <w:szCs w:val="18"/>
              </w:rPr>
              <w:t>Генеральний прокурор та його заступники;</w:t>
            </w:r>
          </w:p>
          <w:p w14:paraId="14F7D90B" w14:textId="77777777" w:rsidR="00401A2F" w:rsidRDefault="00401A2F" w:rsidP="00944633">
            <w:pPr>
              <w:ind w:right="-1"/>
              <w:jc w:val="both"/>
              <w:rPr>
                <w:rFonts w:ascii="Century Gothic" w:hAnsi="Century Gothic"/>
                <w:color w:val="000000" w:themeColor="text1"/>
                <w:sz w:val="18"/>
                <w:szCs w:val="18"/>
              </w:rPr>
            </w:pPr>
            <w:r>
              <w:rPr>
                <w:rFonts w:ascii="Century Gothic" w:hAnsi="Century Gothic"/>
                <w:color w:val="000000" w:themeColor="text1"/>
                <w:sz w:val="18"/>
                <w:szCs w:val="18"/>
              </w:rPr>
              <w:t>Голова Служби безпеки України та його заступники;</w:t>
            </w:r>
          </w:p>
          <w:p w14:paraId="034E2DCD" w14:textId="77777777" w:rsidR="00401A2F" w:rsidRDefault="00401A2F" w:rsidP="00944633">
            <w:pPr>
              <w:ind w:right="-1"/>
              <w:jc w:val="both"/>
              <w:rPr>
                <w:rFonts w:ascii="Century Gothic" w:hAnsi="Century Gothic"/>
                <w:color w:val="000000" w:themeColor="text1"/>
                <w:sz w:val="18"/>
                <w:szCs w:val="18"/>
              </w:rPr>
            </w:pPr>
            <w:r>
              <w:rPr>
                <w:rFonts w:ascii="Century Gothic" w:hAnsi="Century Gothic"/>
                <w:color w:val="000000" w:themeColor="text1"/>
                <w:sz w:val="18"/>
                <w:szCs w:val="18"/>
              </w:rPr>
              <w:t>Директор Національного антикорупційного бюро України та його заступники;</w:t>
            </w:r>
          </w:p>
          <w:p w14:paraId="693FCACA" w14:textId="77777777" w:rsidR="00401A2F" w:rsidRDefault="00401A2F" w:rsidP="00944633">
            <w:pPr>
              <w:ind w:right="-1"/>
              <w:jc w:val="both"/>
              <w:rPr>
                <w:rFonts w:ascii="Century Gothic" w:hAnsi="Century Gothic"/>
                <w:color w:val="000000" w:themeColor="text1"/>
                <w:sz w:val="18"/>
                <w:szCs w:val="18"/>
              </w:rPr>
            </w:pPr>
            <w:r>
              <w:rPr>
                <w:rFonts w:ascii="Century Gothic" w:hAnsi="Century Gothic"/>
                <w:color w:val="000000" w:themeColor="text1"/>
                <w:sz w:val="18"/>
                <w:szCs w:val="18"/>
              </w:rPr>
              <w:t>Директор Державного бюро розслідувань та його заступники;</w:t>
            </w:r>
          </w:p>
          <w:p w14:paraId="4F53A5DD" w14:textId="77777777" w:rsidR="00401A2F" w:rsidRDefault="00401A2F" w:rsidP="00944633">
            <w:pPr>
              <w:ind w:right="-1"/>
              <w:jc w:val="both"/>
              <w:rPr>
                <w:rFonts w:ascii="Century Gothic" w:hAnsi="Century Gothic"/>
                <w:color w:val="000000" w:themeColor="text1"/>
                <w:sz w:val="18"/>
                <w:szCs w:val="18"/>
              </w:rPr>
            </w:pPr>
            <w:r>
              <w:rPr>
                <w:rFonts w:ascii="Century Gothic" w:hAnsi="Century Gothic"/>
                <w:color w:val="000000" w:themeColor="text1"/>
                <w:sz w:val="18"/>
                <w:szCs w:val="18"/>
              </w:rPr>
              <w:t>Директор Бюро фінансових розслідувань та його заступники</w:t>
            </w:r>
          </w:p>
          <w:p w14:paraId="570EF124" w14:textId="23F64ECC" w:rsidR="00401A2F" w:rsidRDefault="00B273E8" w:rsidP="00944633">
            <w:pPr>
              <w:ind w:right="-1"/>
              <w:jc w:val="both"/>
              <w:rPr>
                <w:rFonts w:ascii="Century Gothic" w:hAnsi="Century Gothic"/>
                <w:color w:val="000000" w:themeColor="text1"/>
                <w:sz w:val="18"/>
                <w:szCs w:val="18"/>
              </w:rPr>
            </w:pPr>
            <w:r>
              <w:rPr>
                <w:rFonts w:ascii="Century Gothic" w:hAnsi="Century Gothic"/>
                <w:color w:val="000000" w:themeColor="text1"/>
                <w:sz w:val="18"/>
                <w:szCs w:val="18"/>
              </w:rPr>
              <w:t>Голова та</w:t>
            </w:r>
            <w:r w:rsidR="00401A2F">
              <w:rPr>
                <w:rFonts w:ascii="Century Gothic" w:hAnsi="Century Gothic"/>
                <w:color w:val="000000" w:themeColor="text1"/>
                <w:sz w:val="18"/>
                <w:szCs w:val="18"/>
              </w:rPr>
              <w:t xml:space="preserve"> члени Національної ради з питань телебачення і радіомовлення України, Голова та члени Антимонопольного комітету України, Голова Національного агентства з питань запобігання корупції та його заступники, Голова та члени Рахункової палати, Голова та члени Центральної виборчої комісії, голови та члени інших державних колегіальних органів;</w:t>
            </w:r>
          </w:p>
          <w:p w14:paraId="7345D475" w14:textId="77777777" w:rsidR="00401A2F" w:rsidRDefault="00401A2F" w:rsidP="00944633">
            <w:pPr>
              <w:ind w:right="-1"/>
              <w:jc w:val="both"/>
              <w:rPr>
                <w:rFonts w:ascii="Century Gothic" w:hAnsi="Century Gothic"/>
                <w:color w:val="000000" w:themeColor="text1"/>
                <w:sz w:val="18"/>
                <w:szCs w:val="18"/>
              </w:rPr>
            </w:pPr>
            <w:r>
              <w:rPr>
                <w:rFonts w:ascii="Century Gothic" w:hAnsi="Century Gothic"/>
                <w:color w:val="000000" w:themeColor="text1"/>
                <w:sz w:val="18"/>
                <w:szCs w:val="18"/>
              </w:rPr>
              <w:t>надзвичайні і повноважні посли;</w:t>
            </w:r>
          </w:p>
          <w:p w14:paraId="58F4794C" w14:textId="77777777" w:rsidR="00401A2F" w:rsidRDefault="00401A2F" w:rsidP="00944633">
            <w:pPr>
              <w:ind w:right="-1"/>
              <w:jc w:val="both"/>
              <w:rPr>
                <w:rFonts w:ascii="Century Gothic" w:hAnsi="Century Gothic"/>
                <w:color w:val="000000" w:themeColor="text1"/>
                <w:sz w:val="18"/>
                <w:szCs w:val="18"/>
              </w:rPr>
            </w:pPr>
            <w:r>
              <w:rPr>
                <w:rFonts w:ascii="Century Gothic" w:hAnsi="Century Gothic"/>
                <w:color w:val="000000" w:themeColor="text1"/>
                <w:sz w:val="18"/>
                <w:szCs w:val="18"/>
              </w:rPr>
              <w:t>Начальник Генерального штабу - Головнокомандувач Збройних Сил України, начальники Сухопутних військ України, Повітряних Сил України, Військово-Морських Сил України;</w:t>
            </w:r>
          </w:p>
          <w:p w14:paraId="35DE4EEC" w14:textId="77777777" w:rsidR="00401A2F" w:rsidRDefault="00401A2F" w:rsidP="00944633">
            <w:pPr>
              <w:ind w:right="-1"/>
              <w:jc w:val="both"/>
              <w:rPr>
                <w:rFonts w:ascii="Century Gothic" w:hAnsi="Century Gothic"/>
                <w:color w:val="000000" w:themeColor="text1"/>
                <w:sz w:val="18"/>
                <w:szCs w:val="18"/>
              </w:rPr>
            </w:pPr>
            <w:r>
              <w:rPr>
                <w:rFonts w:ascii="Century Gothic" w:hAnsi="Century Gothic"/>
                <w:color w:val="000000" w:themeColor="text1"/>
                <w:sz w:val="18"/>
                <w:szCs w:val="18"/>
              </w:rPr>
              <w:t>державні службовці, посади яких належать до категорії "А";</w:t>
            </w:r>
          </w:p>
          <w:p w14:paraId="2C86864F" w14:textId="77777777" w:rsidR="00401A2F" w:rsidRDefault="00401A2F" w:rsidP="00944633">
            <w:pPr>
              <w:ind w:right="-1"/>
              <w:jc w:val="both"/>
              <w:rPr>
                <w:rFonts w:ascii="Century Gothic" w:hAnsi="Century Gothic"/>
                <w:color w:val="000000" w:themeColor="text1"/>
                <w:sz w:val="18"/>
                <w:szCs w:val="18"/>
              </w:rPr>
            </w:pPr>
            <w:r>
              <w:rPr>
                <w:rFonts w:ascii="Century Gothic" w:hAnsi="Century Gothic"/>
                <w:color w:val="000000" w:themeColor="text1"/>
                <w:sz w:val="18"/>
                <w:szCs w:val="18"/>
              </w:rPr>
              <w:t>керівники обласних територіальних органів центральних органів виконавчої влади, керівники органів прокуратури, керівники обласних територіальних органів Служби безпеки України, голови та судді апеляційних судів;</w:t>
            </w:r>
          </w:p>
          <w:p w14:paraId="3FDB3E9E" w14:textId="77777777" w:rsidR="00401A2F" w:rsidRDefault="00401A2F" w:rsidP="00944633">
            <w:pPr>
              <w:ind w:right="-1"/>
              <w:jc w:val="both"/>
              <w:rPr>
                <w:rFonts w:ascii="Century Gothic" w:hAnsi="Century Gothic"/>
                <w:color w:val="000000" w:themeColor="text1"/>
                <w:sz w:val="18"/>
                <w:szCs w:val="18"/>
              </w:rPr>
            </w:pPr>
            <w:r>
              <w:rPr>
                <w:rFonts w:ascii="Century Gothic" w:hAnsi="Century Gothic"/>
                <w:color w:val="000000" w:themeColor="text1"/>
                <w:sz w:val="18"/>
                <w:szCs w:val="18"/>
              </w:rPr>
              <w:t>керівники адміністративних, управлінських чи наглядових органів державних та казенних підприємств, господарських товариств, державна частка у статутному капіталі яких перевищує 50 відсотків;</w:t>
            </w:r>
          </w:p>
          <w:p w14:paraId="58FE1CE5" w14:textId="032721DC" w:rsidR="00401A2F" w:rsidRDefault="00EB0A9E" w:rsidP="00944633">
            <w:pPr>
              <w:ind w:right="-1"/>
              <w:jc w:val="both"/>
              <w:rPr>
                <w:rFonts w:ascii="Century Gothic" w:hAnsi="Century Gothic"/>
                <w:color w:val="000000" w:themeColor="text1"/>
                <w:sz w:val="18"/>
                <w:szCs w:val="18"/>
              </w:rPr>
            </w:pPr>
            <w:r>
              <w:rPr>
                <w:rFonts w:ascii="Century Gothic" w:hAnsi="Century Gothic"/>
                <w:color w:val="000000" w:themeColor="text1"/>
                <w:sz w:val="18"/>
                <w:szCs w:val="18"/>
              </w:rPr>
              <w:t>члени</w:t>
            </w:r>
            <w:r w:rsidR="00401A2F">
              <w:rPr>
                <w:rFonts w:ascii="Century Gothic" w:hAnsi="Century Gothic"/>
                <w:color w:val="000000" w:themeColor="text1"/>
                <w:sz w:val="18"/>
                <w:szCs w:val="18"/>
              </w:rPr>
              <w:t xml:space="preserve"> керівних органів політичних партій.</w:t>
            </w:r>
          </w:p>
          <w:p w14:paraId="27A773CE" w14:textId="77777777" w:rsidR="00401A2F" w:rsidRDefault="00401A2F" w:rsidP="00944633">
            <w:pPr>
              <w:ind w:right="-1"/>
              <w:jc w:val="both"/>
              <w:rPr>
                <w:rFonts w:ascii="Century Gothic" w:hAnsi="Century Gothic"/>
                <w:color w:val="000000" w:themeColor="text1"/>
                <w:sz w:val="18"/>
                <w:szCs w:val="18"/>
              </w:rPr>
            </w:pPr>
            <w:r>
              <w:rPr>
                <w:rFonts w:ascii="Century Gothic" w:hAnsi="Century Gothic"/>
                <w:b/>
                <w:color w:val="000000" w:themeColor="text1"/>
                <w:sz w:val="18"/>
                <w:szCs w:val="18"/>
              </w:rPr>
              <w:t>Діячі, які виконують публічні функції в міжнародних організаціях</w:t>
            </w:r>
            <w:r>
              <w:rPr>
                <w:rFonts w:ascii="Century Gothic" w:hAnsi="Century Gothic"/>
                <w:color w:val="000000" w:themeColor="text1"/>
                <w:sz w:val="18"/>
                <w:szCs w:val="18"/>
              </w:rPr>
              <w:t>, - посадові особи міжнародних організацій, які обіймають або обіймали посаду керівника (директора, голови правління або іншу) чи заступника керівника в таких організаціях або виконують чи виконували будь-які інші керівні (визначні публічні) функції на найвищому рівні, в тому числі в міжнародних міждержавних організаціях, члени міжнародних парламентських асамблей, судді та керівні посадові особи міжнародних судів</w:t>
            </w:r>
          </w:p>
          <w:p w14:paraId="5E126DEA" w14:textId="77777777" w:rsidR="00401A2F" w:rsidRDefault="00401A2F" w:rsidP="00944633">
            <w:pPr>
              <w:pStyle w:val="rvps2"/>
              <w:shd w:val="clear" w:color="auto" w:fill="FFFFFF"/>
              <w:spacing w:before="0" w:beforeAutospacing="0" w:after="0" w:afterAutospacing="0"/>
              <w:ind w:right="-1"/>
              <w:jc w:val="both"/>
              <w:rPr>
                <w:rFonts w:ascii="Century Gothic" w:eastAsiaTheme="minorHAnsi" w:hAnsi="Century Gothic" w:cstheme="minorBidi"/>
                <w:color w:val="000000" w:themeColor="text1"/>
                <w:sz w:val="18"/>
                <w:szCs w:val="18"/>
                <w:lang w:val="uk-UA"/>
              </w:rPr>
            </w:pPr>
            <w:r>
              <w:rPr>
                <w:rFonts w:ascii="Century Gothic" w:eastAsiaTheme="minorHAnsi" w:hAnsi="Century Gothic" w:cstheme="minorBidi"/>
                <w:b/>
                <w:color w:val="000000" w:themeColor="text1"/>
                <w:sz w:val="18"/>
                <w:szCs w:val="18"/>
                <w:lang w:val="uk-UA"/>
              </w:rPr>
              <w:t>Особи, пов’язані з політично значущими особами</w:t>
            </w:r>
            <w:r>
              <w:rPr>
                <w:rFonts w:ascii="Century Gothic" w:eastAsiaTheme="minorHAnsi" w:hAnsi="Century Gothic" w:cstheme="minorBidi"/>
                <w:color w:val="000000" w:themeColor="text1"/>
                <w:sz w:val="18"/>
                <w:szCs w:val="18"/>
                <w:lang w:val="uk-UA"/>
              </w:rPr>
              <w:t>, - фізичні особи, які відповідають хоча б одному з таких критеріїв:</w:t>
            </w:r>
          </w:p>
          <w:p w14:paraId="040FA02C" w14:textId="77777777" w:rsidR="00401A2F" w:rsidRDefault="00401A2F" w:rsidP="00944633">
            <w:pPr>
              <w:pStyle w:val="rvps2"/>
              <w:shd w:val="clear" w:color="auto" w:fill="FFFFFF"/>
              <w:spacing w:before="0" w:beforeAutospacing="0" w:after="0" w:afterAutospacing="0"/>
              <w:ind w:right="-1"/>
              <w:jc w:val="both"/>
              <w:rPr>
                <w:rFonts w:ascii="Century Gothic" w:eastAsiaTheme="minorHAnsi" w:hAnsi="Century Gothic" w:cstheme="minorBidi"/>
                <w:color w:val="000000" w:themeColor="text1"/>
                <w:sz w:val="18"/>
                <w:szCs w:val="18"/>
                <w:lang w:val="uk-UA"/>
              </w:rPr>
            </w:pPr>
            <w:r>
              <w:rPr>
                <w:rFonts w:ascii="Century Gothic" w:eastAsiaTheme="minorHAnsi" w:hAnsi="Century Gothic" w:cstheme="minorBidi"/>
                <w:color w:val="000000" w:themeColor="text1"/>
                <w:sz w:val="18"/>
                <w:szCs w:val="18"/>
                <w:lang w:val="uk-UA"/>
              </w:rPr>
              <w:t>-відомо, що такі особи мають спільне з політично значущою особою бенефіціарне володіння юридичною особою, трастом або іншим подібним правовим утворенням або мають будь-які інші тісні ділові зв’язки з політично значущими особами;</w:t>
            </w:r>
          </w:p>
          <w:p w14:paraId="66807C9E" w14:textId="77777777" w:rsidR="00401A2F" w:rsidRDefault="00401A2F" w:rsidP="00944633">
            <w:pPr>
              <w:pStyle w:val="rvps2"/>
              <w:shd w:val="clear" w:color="auto" w:fill="FFFFFF"/>
              <w:spacing w:before="0" w:beforeAutospacing="0" w:after="0" w:afterAutospacing="0"/>
              <w:ind w:right="-1"/>
              <w:jc w:val="both"/>
              <w:rPr>
                <w:rFonts w:ascii="Century Gothic" w:eastAsiaTheme="minorHAnsi" w:hAnsi="Century Gothic" w:cstheme="minorBidi"/>
                <w:color w:val="000000" w:themeColor="text1"/>
                <w:sz w:val="18"/>
                <w:szCs w:val="18"/>
                <w:lang w:val="uk-UA"/>
              </w:rPr>
            </w:pPr>
            <w:r>
              <w:rPr>
                <w:rFonts w:ascii="Century Gothic" w:eastAsiaTheme="minorHAnsi" w:hAnsi="Century Gothic" w:cstheme="minorBidi"/>
                <w:color w:val="000000" w:themeColor="text1"/>
                <w:sz w:val="18"/>
                <w:szCs w:val="18"/>
                <w:lang w:val="uk-UA"/>
              </w:rPr>
              <w:t>-є кінцевими бенефіціарними власниками юридичної особи, трасту або іншого подібного правового утворення, про які відомо, що вони де-факто були утворені для вигоди політично значущих осіб.</w:t>
            </w:r>
          </w:p>
          <w:p w14:paraId="6A39A1EC" w14:textId="77777777" w:rsidR="00401A2F" w:rsidRDefault="00401A2F" w:rsidP="00944633">
            <w:pPr>
              <w:pStyle w:val="rvps2"/>
              <w:shd w:val="clear" w:color="auto" w:fill="FFFFFF"/>
              <w:spacing w:before="0" w:beforeAutospacing="0" w:after="0" w:afterAutospacing="0"/>
              <w:ind w:right="-1"/>
              <w:jc w:val="both"/>
              <w:rPr>
                <w:rFonts w:ascii="Century Gothic" w:hAnsi="Century Gothic"/>
                <w:color w:val="000000" w:themeColor="text1"/>
                <w:sz w:val="18"/>
                <w:szCs w:val="18"/>
                <w:lang w:val="uk-UA"/>
              </w:rPr>
            </w:pPr>
            <w:r>
              <w:rPr>
                <w:rFonts w:ascii="Century Gothic" w:hAnsi="Century Gothic"/>
                <w:b/>
                <w:color w:val="000000" w:themeColor="text1"/>
                <w:sz w:val="18"/>
                <w:szCs w:val="18"/>
                <w:lang w:val="uk-UA"/>
              </w:rPr>
              <w:t>Члени сім’ї</w:t>
            </w:r>
            <w:r>
              <w:rPr>
                <w:rFonts w:ascii="Century Gothic" w:hAnsi="Century Gothic"/>
                <w:color w:val="000000" w:themeColor="text1"/>
                <w:sz w:val="18"/>
                <w:szCs w:val="18"/>
                <w:lang w:val="uk-UA"/>
              </w:rPr>
              <w:t xml:space="preserve"> - чоловік/дружина або прирівняні до них особи, син, дочка, пасинок, падчерка, усиновлена особа, особа, яка перебуває під опікою або піклуванням, зять та невістка і прирівняні до них особи, батько, мати, вітчим, мачуха, усиновлювачі, опікуни чи піклувальники</w:t>
            </w:r>
          </w:p>
        </w:tc>
      </w:tr>
      <w:tr w:rsidR="00401A2F" w14:paraId="54D7F2D2" w14:textId="77777777" w:rsidTr="00944633">
        <w:tc>
          <w:tcPr>
            <w:tcW w:w="1531" w:type="pct"/>
            <w:tcBorders>
              <w:top w:val="single" w:sz="4" w:space="0" w:color="auto"/>
              <w:left w:val="single" w:sz="4" w:space="0" w:color="auto"/>
              <w:bottom w:val="single" w:sz="4" w:space="0" w:color="auto"/>
              <w:right w:val="single" w:sz="4" w:space="0" w:color="auto"/>
            </w:tcBorders>
            <w:hideMark/>
          </w:tcPr>
          <w:p w14:paraId="38294357" w14:textId="77777777" w:rsidR="00401A2F" w:rsidRDefault="00401A2F" w:rsidP="00944633">
            <w:pPr>
              <w:spacing w:after="4"/>
              <w:ind w:right="-1"/>
              <w:jc w:val="both"/>
              <w:rPr>
                <w:rFonts w:ascii="Century Gothic" w:eastAsia="Arial" w:hAnsi="Century Gothic" w:cs="Arial"/>
                <w:b/>
                <w:sz w:val="18"/>
                <w:szCs w:val="18"/>
                <w:lang w:val="en-US"/>
              </w:rPr>
            </w:pPr>
            <w:r>
              <w:rPr>
                <w:rFonts w:ascii="Century Gothic" w:eastAsia="Arial" w:hAnsi="Century Gothic" w:cs="Arial"/>
                <w:b/>
                <w:sz w:val="18"/>
                <w:szCs w:val="18"/>
              </w:rPr>
              <w:lastRenderedPageBreak/>
              <w:t>Структура власності</w:t>
            </w:r>
            <w:r>
              <w:rPr>
                <w:rFonts w:ascii="Century Gothic" w:eastAsia="Arial" w:hAnsi="Century Gothic" w:cs="Arial"/>
                <w:b/>
                <w:sz w:val="18"/>
                <w:szCs w:val="18"/>
                <w:lang w:val="ru-RU"/>
              </w:rPr>
              <w:t xml:space="preserve"> </w:t>
            </w:r>
          </w:p>
        </w:tc>
        <w:tc>
          <w:tcPr>
            <w:tcW w:w="3469" w:type="pct"/>
            <w:tcBorders>
              <w:top w:val="single" w:sz="4" w:space="0" w:color="auto"/>
              <w:left w:val="single" w:sz="4" w:space="0" w:color="auto"/>
              <w:bottom w:val="single" w:sz="4" w:space="0" w:color="auto"/>
              <w:right w:val="single" w:sz="4" w:space="0" w:color="auto"/>
            </w:tcBorders>
            <w:hideMark/>
          </w:tcPr>
          <w:p w14:paraId="22092B89" w14:textId="77777777" w:rsidR="00401A2F" w:rsidRDefault="00401A2F" w:rsidP="00944633">
            <w:pPr>
              <w:spacing w:after="4"/>
              <w:ind w:right="-1"/>
              <w:jc w:val="both"/>
              <w:rPr>
                <w:rFonts w:ascii="Century Gothic" w:hAnsi="Century Gothic"/>
                <w:sz w:val="18"/>
                <w:szCs w:val="18"/>
              </w:rPr>
            </w:pPr>
            <w:r>
              <w:rPr>
                <w:rFonts w:ascii="Century Gothic" w:hAnsi="Century Gothic"/>
                <w:sz w:val="18"/>
                <w:szCs w:val="18"/>
              </w:rPr>
              <w:t>документально підтверджена система взаємовідносин фізичних та юридичних осіб, трастів, інших подібних правових утворень, що дає змогу встановити всіх кінцевих бенефіціарних власників, у тому числі відносини контролю між ними, або відсутність кінцевих бенефіціарних власників</w:t>
            </w:r>
          </w:p>
        </w:tc>
      </w:tr>
    </w:tbl>
    <w:p w14:paraId="67A085BE" w14:textId="1437B360" w:rsidR="001217E8" w:rsidRDefault="001217E8" w:rsidP="00AD2C84">
      <w:pPr>
        <w:spacing w:after="4" w:line="240" w:lineRule="auto"/>
        <w:ind w:right="-1" w:hanging="10"/>
        <w:jc w:val="both"/>
        <w:rPr>
          <w:rFonts w:ascii="Century Gothic" w:eastAsia="Arial" w:hAnsi="Century Gothic" w:cs="Arial"/>
          <w:b/>
          <w:sz w:val="18"/>
          <w:szCs w:val="18"/>
        </w:rPr>
      </w:pPr>
    </w:p>
    <w:p w14:paraId="37E92C30" w14:textId="77777777" w:rsidR="001217E8" w:rsidRPr="00880163" w:rsidRDefault="001217E8" w:rsidP="00AD2C84">
      <w:pPr>
        <w:spacing w:after="4" w:line="240" w:lineRule="auto"/>
        <w:ind w:right="-1" w:hanging="10"/>
        <w:jc w:val="both"/>
        <w:rPr>
          <w:rFonts w:ascii="Century Gothic" w:eastAsia="Arial" w:hAnsi="Century Gothic" w:cs="Arial"/>
          <w:b/>
          <w:sz w:val="18"/>
          <w:szCs w:val="18"/>
        </w:rPr>
      </w:pPr>
    </w:p>
    <w:p w14:paraId="4AF82EA4" w14:textId="77777777" w:rsidR="00B32381" w:rsidRPr="00880163" w:rsidRDefault="00B32381" w:rsidP="00AD2C84">
      <w:pPr>
        <w:spacing w:after="4" w:line="240" w:lineRule="auto"/>
        <w:ind w:right="-1" w:hanging="10"/>
        <w:jc w:val="both"/>
        <w:rPr>
          <w:rFonts w:ascii="Century Gothic" w:eastAsia="Arial" w:hAnsi="Century Gothic" w:cs="Arial"/>
          <w:b/>
          <w:sz w:val="16"/>
          <w:szCs w:val="16"/>
        </w:rPr>
      </w:pPr>
    </w:p>
    <w:p w14:paraId="2C59870D" w14:textId="5CCBC57A" w:rsidR="00D7757E" w:rsidRPr="00297940" w:rsidRDefault="00D7757E" w:rsidP="008B6FA3">
      <w:pPr>
        <w:spacing w:line="240" w:lineRule="auto"/>
        <w:rPr>
          <w:rFonts w:ascii="Century Gothic" w:eastAsia="Times New Roman" w:hAnsi="Century Gothic" w:cs="Segoe UI"/>
          <w:sz w:val="18"/>
          <w:szCs w:val="18"/>
          <w:lang w:eastAsia="uk-UA"/>
        </w:rPr>
      </w:pPr>
    </w:p>
    <w:sectPr w:rsidR="00D7757E" w:rsidRPr="00297940" w:rsidSect="00F37E56">
      <w:headerReference w:type="default" r:id="rId15"/>
      <w:pgSz w:w="11906" w:h="16838"/>
      <w:pgMar w:top="1134" w:right="424" w:bottom="851" w:left="993" w:header="708"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24E69" w14:textId="77777777" w:rsidR="0020529C" w:rsidRDefault="0020529C">
      <w:pPr>
        <w:spacing w:after="0" w:line="240" w:lineRule="auto"/>
      </w:pPr>
      <w:r>
        <w:separator/>
      </w:r>
    </w:p>
  </w:endnote>
  <w:endnote w:type="continuationSeparator" w:id="0">
    <w:p w14:paraId="4547C8B5" w14:textId="77777777" w:rsidR="0020529C" w:rsidRDefault="0020529C">
      <w:pPr>
        <w:spacing w:after="0" w:line="240" w:lineRule="auto"/>
      </w:pPr>
      <w:r>
        <w:continuationSeparator/>
      </w:r>
    </w:p>
  </w:endnote>
  <w:endnote w:type="continuationNotice" w:id="1">
    <w:p w14:paraId="06189992" w14:textId="77777777" w:rsidR="0020529C" w:rsidRDefault="002052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Segoe Script">
    <w:panose1 w:val="030B0504020000000003"/>
    <w:charset w:val="CC"/>
    <w:family w:val="script"/>
    <w:pitch w:val="variable"/>
    <w:sig w:usb0="0000028F"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EAF97" w14:textId="77777777" w:rsidR="0020529C" w:rsidRDefault="0020529C">
      <w:pPr>
        <w:spacing w:after="0" w:line="240" w:lineRule="auto"/>
      </w:pPr>
      <w:r>
        <w:separator/>
      </w:r>
    </w:p>
  </w:footnote>
  <w:footnote w:type="continuationSeparator" w:id="0">
    <w:p w14:paraId="36934E49" w14:textId="77777777" w:rsidR="0020529C" w:rsidRDefault="0020529C">
      <w:pPr>
        <w:spacing w:after="0" w:line="240" w:lineRule="auto"/>
      </w:pPr>
      <w:r>
        <w:continuationSeparator/>
      </w:r>
    </w:p>
  </w:footnote>
  <w:footnote w:type="continuationNotice" w:id="1">
    <w:p w14:paraId="47079A72" w14:textId="77777777" w:rsidR="0020529C" w:rsidRDefault="002052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64799" w14:textId="4580289E" w:rsidR="00F414C3" w:rsidRDefault="00F414C3" w:rsidP="00F414C3">
    <w:pPr>
      <w:pStyle w:val="ab"/>
      <w:jc w:val="right"/>
    </w:pPr>
    <w:r>
      <w:rPr>
        <w:noProof/>
        <w:color w:val="000000"/>
        <w:lang w:eastAsia="uk-UA"/>
      </w:rPr>
      <w:drawing>
        <wp:inline distT="0" distB="0" distL="0" distR="0" wp14:anchorId="60A313A8" wp14:editId="6B360CAA">
          <wp:extent cx="1354348" cy="332117"/>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59459" cy="3333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67240"/>
    <w:multiLevelType w:val="hybridMultilevel"/>
    <w:tmpl w:val="B51A3582"/>
    <w:lvl w:ilvl="0" w:tplc="1484636E">
      <w:start w:val="1"/>
      <w:numFmt w:val="bullet"/>
      <w:lvlText w:val=""/>
      <w:lvlJc w:val="left"/>
      <w:pPr>
        <w:ind w:left="720" w:hanging="360"/>
      </w:pPr>
      <w:rPr>
        <w:rFonts w:ascii="Symbol" w:hAnsi="Symbol" w:hint="default"/>
      </w:rPr>
    </w:lvl>
    <w:lvl w:ilvl="1" w:tplc="F830FCA4">
      <w:start w:val="1"/>
      <w:numFmt w:val="bullet"/>
      <w:lvlText w:val="o"/>
      <w:lvlJc w:val="left"/>
      <w:pPr>
        <w:ind w:left="1440" w:hanging="360"/>
      </w:pPr>
      <w:rPr>
        <w:rFonts w:ascii="Courier New" w:hAnsi="Courier New" w:hint="default"/>
      </w:rPr>
    </w:lvl>
    <w:lvl w:ilvl="2" w:tplc="DF3A42D8">
      <w:start w:val="1"/>
      <w:numFmt w:val="bullet"/>
      <w:lvlText w:val=""/>
      <w:lvlJc w:val="left"/>
      <w:pPr>
        <w:ind w:left="2160" w:hanging="360"/>
      </w:pPr>
      <w:rPr>
        <w:rFonts w:ascii="Wingdings" w:hAnsi="Wingdings" w:hint="default"/>
      </w:rPr>
    </w:lvl>
    <w:lvl w:ilvl="3" w:tplc="EE107EB4">
      <w:start w:val="1"/>
      <w:numFmt w:val="bullet"/>
      <w:lvlText w:val=""/>
      <w:lvlJc w:val="left"/>
      <w:pPr>
        <w:ind w:left="2880" w:hanging="360"/>
      </w:pPr>
      <w:rPr>
        <w:rFonts w:ascii="Symbol" w:hAnsi="Symbol" w:hint="default"/>
      </w:rPr>
    </w:lvl>
    <w:lvl w:ilvl="4" w:tplc="34C4B8FE">
      <w:start w:val="1"/>
      <w:numFmt w:val="bullet"/>
      <w:lvlText w:val="o"/>
      <w:lvlJc w:val="left"/>
      <w:pPr>
        <w:ind w:left="3600" w:hanging="360"/>
      </w:pPr>
      <w:rPr>
        <w:rFonts w:ascii="Courier New" w:hAnsi="Courier New" w:hint="default"/>
      </w:rPr>
    </w:lvl>
    <w:lvl w:ilvl="5" w:tplc="857C4A86">
      <w:start w:val="1"/>
      <w:numFmt w:val="bullet"/>
      <w:lvlText w:val=""/>
      <w:lvlJc w:val="left"/>
      <w:pPr>
        <w:ind w:left="4320" w:hanging="360"/>
      </w:pPr>
      <w:rPr>
        <w:rFonts w:ascii="Wingdings" w:hAnsi="Wingdings" w:hint="default"/>
      </w:rPr>
    </w:lvl>
    <w:lvl w:ilvl="6" w:tplc="5D607FA0">
      <w:start w:val="1"/>
      <w:numFmt w:val="bullet"/>
      <w:lvlText w:val=""/>
      <w:lvlJc w:val="left"/>
      <w:pPr>
        <w:ind w:left="5040" w:hanging="360"/>
      </w:pPr>
      <w:rPr>
        <w:rFonts w:ascii="Symbol" w:hAnsi="Symbol" w:hint="default"/>
      </w:rPr>
    </w:lvl>
    <w:lvl w:ilvl="7" w:tplc="8D243696">
      <w:start w:val="1"/>
      <w:numFmt w:val="bullet"/>
      <w:lvlText w:val="o"/>
      <w:lvlJc w:val="left"/>
      <w:pPr>
        <w:ind w:left="5760" w:hanging="360"/>
      </w:pPr>
      <w:rPr>
        <w:rFonts w:ascii="Courier New" w:hAnsi="Courier New" w:hint="default"/>
      </w:rPr>
    </w:lvl>
    <w:lvl w:ilvl="8" w:tplc="8F7ADC24">
      <w:start w:val="1"/>
      <w:numFmt w:val="bullet"/>
      <w:lvlText w:val=""/>
      <w:lvlJc w:val="left"/>
      <w:pPr>
        <w:ind w:left="6480" w:hanging="360"/>
      </w:pPr>
      <w:rPr>
        <w:rFonts w:ascii="Wingdings" w:hAnsi="Wingdings" w:hint="default"/>
      </w:rPr>
    </w:lvl>
  </w:abstractNum>
  <w:abstractNum w:abstractNumId="1" w15:restartNumberingAfterBreak="0">
    <w:nsid w:val="038E7F7A"/>
    <w:multiLevelType w:val="multilevel"/>
    <w:tmpl w:val="80EEAE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7615603"/>
    <w:multiLevelType w:val="hybridMultilevel"/>
    <w:tmpl w:val="5CA46026"/>
    <w:lvl w:ilvl="0" w:tplc="A15E193C">
      <w:start w:val="6"/>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704F11"/>
    <w:multiLevelType w:val="hybridMultilevel"/>
    <w:tmpl w:val="0A1AE19A"/>
    <w:lvl w:ilvl="0" w:tplc="810664B8">
      <w:start w:val="1"/>
      <w:numFmt w:val="bullet"/>
      <w:lvlText w:val=""/>
      <w:lvlJc w:val="left"/>
      <w:pPr>
        <w:ind w:left="720" w:hanging="360"/>
      </w:pPr>
      <w:rPr>
        <w:rFonts w:ascii="Symbol" w:hAnsi="Symbol" w:hint="default"/>
      </w:rPr>
    </w:lvl>
    <w:lvl w:ilvl="1" w:tplc="5EAA0F28">
      <w:start w:val="1"/>
      <w:numFmt w:val="bullet"/>
      <w:lvlText w:val="o"/>
      <w:lvlJc w:val="left"/>
      <w:pPr>
        <w:ind w:left="1440" w:hanging="360"/>
      </w:pPr>
      <w:rPr>
        <w:rFonts w:ascii="Courier New" w:hAnsi="Courier New" w:hint="default"/>
      </w:rPr>
    </w:lvl>
    <w:lvl w:ilvl="2" w:tplc="C47ED330">
      <w:start w:val="1"/>
      <w:numFmt w:val="bullet"/>
      <w:lvlText w:val=""/>
      <w:lvlJc w:val="left"/>
      <w:pPr>
        <w:ind w:left="2160" w:hanging="360"/>
      </w:pPr>
      <w:rPr>
        <w:rFonts w:ascii="Wingdings" w:hAnsi="Wingdings" w:hint="default"/>
      </w:rPr>
    </w:lvl>
    <w:lvl w:ilvl="3" w:tplc="8A9A98C6">
      <w:start w:val="1"/>
      <w:numFmt w:val="bullet"/>
      <w:lvlText w:val=""/>
      <w:lvlJc w:val="left"/>
      <w:pPr>
        <w:ind w:left="2880" w:hanging="360"/>
      </w:pPr>
      <w:rPr>
        <w:rFonts w:ascii="Symbol" w:hAnsi="Symbol" w:hint="default"/>
      </w:rPr>
    </w:lvl>
    <w:lvl w:ilvl="4" w:tplc="876EE972">
      <w:start w:val="1"/>
      <w:numFmt w:val="bullet"/>
      <w:lvlText w:val="o"/>
      <w:lvlJc w:val="left"/>
      <w:pPr>
        <w:ind w:left="3600" w:hanging="360"/>
      </w:pPr>
      <w:rPr>
        <w:rFonts w:ascii="Courier New" w:hAnsi="Courier New" w:hint="default"/>
      </w:rPr>
    </w:lvl>
    <w:lvl w:ilvl="5" w:tplc="8080573E">
      <w:start w:val="1"/>
      <w:numFmt w:val="bullet"/>
      <w:lvlText w:val=""/>
      <w:lvlJc w:val="left"/>
      <w:pPr>
        <w:ind w:left="4320" w:hanging="360"/>
      </w:pPr>
      <w:rPr>
        <w:rFonts w:ascii="Wingdings" w:hAnsi="Wingdings" w:hint="default"/>
      </w:rPr>
    </w:lvl>
    <w:lvl w:ilvl="6" w:tplc="6D64F32E">
      <w:start w:val="1"/>
      <w:numFmt w:val="bullet"/>
      <w:lvlText w:val=""/>
      <w:lvlJc w:val="left"/>
      <w:pPr>
        <w:ind w:left="5040" w:hanging="360"/>
      </w:pPr>
      <w:rPr>
        <w:rFonts w:ascii="Symbol" w:hAnsi="Symbol" w:hint="default"/>
      </w:rPr>
    </w:lvl>
    <w:lvl w:ilvl="7" w:tplc="B4666108">
      <w:start w:val="1"/>
      <w:numFmt w:val="bullet"/>
      <w:lvlText w:val="o"/>
      <w:lvlJc w:val="left"/>
      <w:pPr>
        <w:ind w:left="5760" w:hanging="360"/>
      </w:pPr>
      <w:rPr>
        <w:rFonts w:ascii="Courier New" w:hAnsi="Courier New" w:hint="default"/>
      </w:rPr>
    </w:lvl>
    <w:lvl w:ilvl="8" w:tplc="D89C9418">
      <w:start w:val="1"/>
      <w:numFmt w:val="bullet"/>
      <w:lvlText w:val=""/>
      <w:lvlJc w:val="left"/>
      <w:pPr>
        <w:ind w:left="6480" w:hanging="360"/>
      </w:pPr>
      <w:rPr>
        <w:rFonts w:ascii="Wingdings" w:hAnsi="Wingdings" w:hint="default"/>
      </w:rPr>
    </w:lvl>
  </w:abstractNum>
  <w:abstractNum w:abstractNumId="4" w15:restartNumberingAfterBreak="0">
    <w:nsid w:val="0AFA5691"/>
    <w:multiLevelType w:val="hybridMultilevel"/>
    <w:tmpl w:val="233E7D34"/>
    <w:lvl w:ilvl="0" w:tplc="04190009">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0BA43820"/>
    <w:multiLevelType w:val="multilevel"/>
    <w:tmpl w:val="21DA184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E7B4A3B"/>
    <w:multiLevelType w:val="hybridMultilevel"/>
    <w:tmpl w:val="D1B23BAA"/>
    <w:lvl w:ilvl="0" w:tplc="309AD304">
      <w:start w:val="1"/>
      <w:numFmt w:val="decimal"/>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7" w15:restartNumberingAfterBreak="0">
    <w:nsid w:val="0FC5380D"/>
    <w:multiLevelType w:val="hybridMultilevel"/>
    <w:tmpl w:val="52A4F11A"/>
    <w:lvl w:ilvl="0" w:tplc="1D4C5B20">
      <w:start w:val="9"/>
      <w:numFmt w:val="bullet"/>
      <w:lvlText w:val="-"/>
      <w:lvlJc w:val="left"/>
      <w:pPr>
        <w:ind w:left="720" w:hanging="360"/>
      </w:pPr>
      <w:rPr>
        <w:rFonts w:ascii="Calibri" w:eastAsia="Times New Roman" w:hAnsi="Calibri"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0AA79DD"/>
    <w:multiLevelType w:val="multilevel"/>
    <w:tmpl w:val="F2DA36D2"/>
    <w:lvl w:ilvl="0">
      <w:start w:val="1"/>
      <w:numFmt w:val="decimal"/>
      <w:lvlText w:val="%1."/>
      <w:lvlJc w:val="left"/>
      <w:pPr>
        <w:ind w:left="720" w:hanging="360"/>
      </w:pPr>
      <w:rPr>
        <w:rFonts w:hint="default"/>
        <w:b/>
      </w:rPr>
    </w:lvl>
    <w:lvl w:ilvl="1">
      <w:start w:val="3"/>
      <w:numFmt w:val="decimal"/>
      <w:isLgl/>
      <w:lvlText w:val="%1.%2."/>
      <w:lvlJc w:val="left"/>
      <w:pPr>
        <w:ind w:left="852" w:hanging="49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800694E"/>
    <w:multiLevelType w:val="hybridMultilevel"/>
    <w:tmpl w:val="C41C071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C7D139D"/>
    <w:multiLevelType w:val="hybridMultilevel"/>
    <w:tmpl w:val="27BCDC96"/>
    <w:lvl w:ilvl="0" w:tplc="040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1DD074E3"/>
    <w:multiLevelType w:val="hybridMultilevel"/>
    <w:tmpl w:val="F86E6042"/>
    <w:lvl w:ilvl="0" w:tplc="01B82DA2">
      <w:start w:val="1"/>
      <w:numFmt w:val="decimal"/>
      <w:lvlText w:val="%1."/>
      <w:lvlJc w:val="left"/>
      <w:pPr>
        <w:ind w:left="350" w:hanging="360"/>
      </w:pPr>
      <w:rPr>
        <w:rFonts w:hint="default"/>
        <w:b/>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12" w15:restartNumberingAfterBreak="0">
    <w:nsid w:val="20E65C07"/>
    <w:multiLevelType w:val="hybridMultilevel"/>
    <w:tmpl w:val="22965874"/>
    <w:lvl w:ilvl="0" w:tplc="B860DF7E">
      <w:start w:val="1"/>
      <w:numFmt w:val="decimal"/>
      <w:lvlText w:val="%1."/>
      <w:lvlJc w:val="left"/>
      <w:pPr>
        <w:ind w:left="720" w:hanging="360"/>
      </w:pPr>
      <w:rPr>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901DF3"/>
    <w:multiLevelType w:val="hybridMultilevel"/>
    <w:tmpl w:val="CECE5216"/>
    <w:lvl w:ilvl="0" w:tplc="04090009">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29C06100"/>
    <w:multiLevelType w:val="hybridMultilevel"/>
    <w:tmpl w:val="F64E9F00"/>
    <w:lvl w:ilvl="0" w:tplc="04190017">
      <w:start w:val="1"/>
      <w:numFmt w:val="lowerLetter"/>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15:restartNumberingAfterBreak="0">
    <w:nsid w:val="2DDA4493"/>
    <w:multiLevelType w:val="hybridMultilevel"/>
    <w:tmpl w:val="F0A474A4"/>
    <w:lvl w:ilvl="0" w:tplc="0419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6" w15:restartNumberingAfterBreak="0">
    <w:nsid w:val="320226C3"/>
    <w:multiLevelType w:val="hybridMultilevel"/>
    <w:tmpl w:val="CE7C1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181D50"/>
    <w:multiLevelType w:val="hybridMultilevel"/>
    <w:tmpl w:val="6720D450"/>
    <w:lvl w:ilvl="0" w:tplc="0409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8" w15:restartNumberingAfterBreak="0">
    <w:nsid w:val="47583551"/>
    <w:multiLevelType w:val="multilevel"/>
    <w:tmpl w:val="F228B1D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i w:val="0"/>
        <w:iCs w:val="0"/>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8825E57"/>
    <w:multiLevelType w:val="hybridMultilevel"/>
    <w:tmpl w:val="0B389F5A"/>
    <w:lvl w:ilvl="0" w:tplc="99D06DD6">
      <w:start w:val="3"/>
      <w:numFmt w:val="bullet"/>
      <w:lvlText w:val="-"/>
      <w:lvlJc w:val="left"/>
      <w:pPr>
        <w:ind w:left="408" w:hanging="360"/>
      </w:pPr>
      <w:rPr>
        <w:rFonts w:ascii="Calibri" w:eastAsiaTheme="minorHAnsi" w:hAnsi="Calibri" w:cs="Calibri" w:hint="default"/>
      </w:rPr>
    </w:lvl>
    <w:lvl w:ilvl="1" w:tplc="04220003" w:tentative="1">
      <w:start w:val="1"/>
      <w:numFmt w:val="bullet"/>
      <w:lvlText w:val="o"/>
      <w:lvlJc w:val="left"/>
      <w:pPr>
        <w:ind w:left="1128" w:hanging="360"/>
      </w:pPr>
      <w:rPr>
        <w:rFonts w:ascii="Courier New" w:hAnsi="Courier New" w:cs="Courier New" w:hint="default"/>
      </w:rPr>
    </w:lvl>
    <w:lvl w:ilvl="2" w:tplc="04220005" w:tentative="1">
      <w:start w:val="1"/>
      <w:numFmt w:val="bullet"/>
      <w:lvlText w:val=""/>
      <w:lvlJc w:val="left"/>
      <w:pPr>
        <w:ind w:left="1848" w:hanging="360"/>
      </w:pPr>
      <w:rPr>
        <w:rFonts w:ascii="Wingdings" w:hAnsi="Wingdings" w:hint="default"/>
      </w:rPr>
    </w:lvl>
    <w:lvl w:ilvl="3" w:tplc="04220001" w:tentative="1">
      <w:start w:val="1"/>
      <w:numFmt w:val="bullet"/>
      <w:lvlText w:val=""/>
      <w:lvlJc w:val="left"/>
      <w:pPr>
        <w:ind w:left="2568" w:hanging="360"/>
      </w:pPr>
      <w:rPr>
        <w:rFonts w:ascii="Symbol" w:hAnsi="Symbol" w:hint="default"/>
      </w:rPr>
    </w:lvl>
    <w:lvl w:ilvl="4" w:tplc="04220003" w:tentative="1">
      <w:start w:val="1"/>
      <w:numFmt w:val="bullet"/>
      <w:lvlText w:val="o"/>
      <w:lvlJc w:val="left"/>
      <w:pPr>
        <w:ind w:left="3288" w:hanging="360"/>
      </w:pPr>
      <w:rPr>
        <w:rFonts w:ascii="Courier New" w:hAnsi="Courier New" w:cs="Courier New" w:hint="default"/>
      </w:rPr>
    </w:lvl>
    <w:lvl w:ilvl="5" w:tplc="04220005" w:tentative="1">
      <w:start w:val="1"/>
      <w:numFmt w:val="bullet"/>
      <w:lvlText w:val=""/>
      <w:lvlJc w:val="left"/>
      <w:pPr>
        <w:ind w:left="4008" w:hanging="360"/>
      </w:pPr>
      <w:rPr>
        <w:rFonts w:ascii="Wingdings" w:hAnsi="Wingdings" w:hint="default"/>
      </w:rPr>
    </w:lvl>
    <w:lvl w:ilvl="6" w:tplc="04220001" w:tentative="1">
      <w:start w:val="1"/>
      <w:numFmt w:val="bullet"/>
      <w:lvlText w:val=""/>
      <w:lvlJc w:val="left"/>
      <w:pPr>
        <w:ind w:left="4728" w:hanging="360"/>
      </w:pPr>
      <w:rPr>
        <w:rFonts w:ascii="Symbol" w:hAnsi="Symbol" w:hint="default"/>
      </w:rPr>
    </w:lvl>
    <w:lvl w:ilvl="7" w:tplc="04220003" w:tentative="1">
      <w:start w:val="1"/>
      <w:numFmt w:val="bullet"/>
      <w:lvlText w:val="o"/>
      <w:lvlJc w:val="left"/>
      <w:pPr>
        <w:ind w:left="5448" w:hanging="360"/>
      </w:pPr>
      <w:rPr>
        <w:rFonts w:ascii="Courier New" w:hAnsi="Courier New" w:cs="Courier New" w:hint="default"/>
      </w:rPr>
    </w:lvl>
    <w:lvl w:ilvl="8" w:tplc="04220005" w:tentative="1">
      <w:start w:val="1"/>
      <w:numFmt w:val="bullet"/>
      <w:lvlText w:val=""/>
      <w:lvlJc w:val="left"/>
      <w:pPr>
        <w:ind w:left="6168" w:hanging="360"/>
      </w:pPr>
      <w:rPr>
        <w:rFonts w:ascii="Wingdings" w:hAnsi="Wingdings" w:hint="default"/>
      </w:rPr>
    </w:lvl>
  </w:abstractNum>
  <w:abstractNum w:abstractNumId="20" w15:restartNumberingAfterBreak="0">
    <w:nsid w:val="4B9839B6"/>
    <w:multiLevelType w:val="hybridMultilevel"/>
    <w:tmpl w:val="84E82D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4DBD1B02"/>
    <w:multiLevelType w:val="hybridMultilevel"/>
    <w:tmpl w:val="C5C2567E"/>
    <w:lvl w:ilvl="0" w:tplc="0419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2" w15:restartNumberingAfterBreak="0">
    <w:nsid w:val="4F6A5B01"/>
    <w:multiLevelType w:val="hybridMultilevel"/>
    <w:tmpl w:val="DCB22CD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51A85BAF"/>
    <w:multiLevelType w:val="multilevel"/>
    <w:tmpl w:val="8CA4D6A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b/>
        <w:i w:val="0"/>
        <w:iCs w:val="0"/>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424383F"/>
    <w:multiLevelType w:val="hybridMultilevel"/>
    <w:tmpl w:val="15EA263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B7B397E"/>
    <w:multiLevelType w:val="hybridMultilevel"/>
    <w:tmpl w:val="A7DE7C8C"/>
    <w:lvl w:ilvl="0" w:tplc="04090005">
      <w:start w:val="1"/>
      <w:numFmt w:val="bullet"/>
      <w:lvlText w:val=""/>
      <w:lvlJc w:val="left"/>
      <w:pPr>
        <w:ind w:left="502" w:hanging="360"/>
      </w:pPr>
      <w:rPr>
        <w:rFonts w:ascii="Wingdings" w:hAnsi="Wingdings"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26" w15:restartNumberingAfterBreak="0">
    <w:nsid w:val="5F574AD0"/>
    <w:multiLevelType w:val="hybridMultilevel"/>
    <w:tmpl w:val="BDC48834"/>
    <w:lvl w:ilvl="0" w:tplc="BB44A810">
      <w:start w:val="1"/>
      <w:numFmt w:val="bullet"/>
      <w:lvlText w:val="•"/>
      <w:lvlJc w:val="left"/>
      <w:pPr>
        <w:ind w:left="40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1AC4770">
      <w:start w:val="1"/>
      <w:numFmt w:val="bullet"/>
      <w:lvlText w:val="o"/>
      <w:lvlJc w:val="left"/>
      <w:pPr>
        <w:ind w:left="118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E16C731E">
      <w:start w:val="1"/>
      <w:numFmt w:val="bullet"/>
      <w:lvlText w:val="▪"/>
      <w:lvlJc w:val="left"/>
      <w:pPr>
        <w:ind w:left="190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DE8E8B98">
      <w:start w:val="1"/>
      <w:numFmt w:val="bullet"/>
      <w:lvlText w:val="•"/>
      <w:lvlJc w:val="left"/>
      <w:pPr>
        <w:ind w:left="262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D048D256">
      <w:start w:val="1"/>
      <w:numFmt w:val="bullet"/>
      <w:lvlText w:val="o"/>
      <w:lvlJc w:val="left"/>
      <w:pPr>
        <w:ind w:left="334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A4E8F1B0">
      <w:start w:val="1"/>
      <w:numFmt w:val="bullet"/>
      <w:lvlText w:val="▪"/>
      <w:lvlJc w:val="left"/>
      <w:pPr>
        <w:ind w:left="406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9BF46D4C">
      <w:start w:val="1"/>
      <w:numFmt w:val="bullet"/>
      <w:lvlText w:val="•"/>
      <w:lvlJc w:val="left"/>
      <w:pPr>
        <w:ind w:left="47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78D4D0F2">
      <w:start w:val="1"/>
      <w:numFmt w:val="bullet"/>
      <w:lvlText w:val="o"/>
      <w:lvlJc w:val="left"/>
      <w:pPr>
        <w:ind w:left="550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59B86DF4">
      <w:start w:val="1"/>
      <w:numFmt w:val="bullet"/>
      <w:lvlText w:val="▪"/>
      <w:lvlJc w:val="left"/>
      <w:pPr>
        <w:ind w:left="622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7" w15:restartNumberingAfterBreak="0">
    <w:nsid w:val="62EF23D3"/>
    <w:multiLevelType w:val="hybridMultilevel"/>
    <w:tmpl w:val="19A29CD6"/>
    <w:lvl w:ilvl="0" w:tplc="0409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6339422C"/>
    <w:multiLevelType w:val="multilevel"/>
    <w:tmpl w:val="97A65C6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9" w15:restartNumberingAfterBreak="0">
    <w:nsid w:val="648C15ED"/>
    <w:multiLevelType w:val="hybridMultilevel"/>
    <w:tmpl w:val="9DC2BD16"/>
    <w:lvl w:ilvl="0" w:tplc="0409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6AEC32E8"/>
    <w:multiLevelType w:val="multilevel"/>
    <w:tmpl w:val="617A19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E9A60BB"/>
    <w:multiLevelType w:val="hybridMultilevel"/>
    <w:tmpl w:val="56B266BC"/>
    <w:lvl w:ilvl="0" w:tplc="04220001">
      <w:start w:val="1"/>
      <w:numFmt w:val="bullet"/>
      <w:lvlText w:val=""/>
      <w:lvlJc w:val="left"/>
      <w:pPr>
        <w:ind w:left="1751" w:hanging="360"/>
      </w:pPr>
      <w:rPr>
        <w:rFonts w:ascii="Symbol" w:hAnsi="Symbol" w:hint="default"/>
      </w:rPr>
    </w:lvl>
    <w:lvl w:ilvl="1" w:tplc="04220003" w:tentative="1">
      <w:start w:val="1"/>
      <w:numFmt w:val="bullet"/>
      <w:lvlText w:val="o"/>
      <w:lvlJc w:val="left"/>
      <w:pPr>
        <w:ind w:left="2471" w:hanging="360"/>
      </w:pPr>
      <w:rPr>
        <w:rFonts w:ascii="Courier New" w:hAnsi="Courier New" w:cs="Courier New" w:hint="default"/>
      </w:rPr>
    </w:lvl>
    <w:lvl w:ilvl="2" w:tplc="04220005" w:tentative="1">
      <w:start w:val="1"/>
      <w:numFmt w:val="bullet"/>
      <w:lvlText w:val=""/>
      <w:lvlJc w:val="left"/>
      <w:pPr>
        <w:ind w:left="3191" w:hanging="360"/>
      </w:pPr>
      <w:rPr>
        <w:rFonts w:ascii="Wingdings" w:hAnsi="Wingdings" w:hint="default"/>
      </w:rPr>
    </w:lvl>
    <w:lvl w:ilvl="3" w:tplc="04220001" w:tentative="1">
      <w:start w:val="1"/>
      <w:numFmt w:val="bullet"/>
      <w:lvlText w:val=""/>
      <w:lvlJc w:val="left"/>
      <w:pPr>
        <w:ind w:left="3911" w:hanging="360"/>
      </w:pPr>
      <w:rPr>
        <w:rFonts w:ascii="Symbol" w:hAnsi="Symbol" w:hint="default"/>
      </w:rPr>
    </w:lvl>
    <w:lvl w:ilvl="4" w:tplc="04220003" w:tentative="1">
      <w:start w:val="1"/>
      <w:numFmt w:val="bullet"/>
      <w:lvlText w:val="o"/>
      <w:lvlJc w:val="left"/>
      <w:pPr>
        <w:ind w:left="4631" w:hanging="360"/>
      </w:pPr>
      <w:rPr>
        <w:rFonts w:ascii="Courier New" w:hAnsi="Courier New" w:cs="Courier New" w:hint="default"/>
      </w:rPr>
    </w:lvl>
    <w:lvl w:ilvl="5" w:tplc="04220005" w:tentative="1">
      <w:start w:val="1"/>
      <w:numFmt w:val="bullet"/>
      <w:lvlText w:val=""/>
      <w:lvlJc w:val="left"/>
      <w:pPr>
        <w:ind w:left="5351" w:hanging="360"/>
      </w:pPr>
      <w:rPr>
        <w:rFonts w:ascii="Wingdings" w:hAnsi="Wingdings" w:hint="default"/>
      </w:rPr>
    </w:lvl>
    <w:lvl w:ilvl="6" w:tplc="04220001" w:tentative="1">
      <w:start w:val="1"/>
      <w:numFmt w:val="bullet"/>
      <w:lvlText w:val=""/>
      <w:lvlJc w:val="left"/>
      <w:pPr>
        <w:ind w:left="6071" w:hanging="360"/>
      </w:pPr>
      <w:rPr>
        <w:rFonts w:ascii="Symbol" w:hAnsi="Symbol" w:hint="default"/>
      </w:rPr>
    </w:lvl>
    <w:lvl w:ilvl="7" w:tplc="04220003" w:tentative="1">
      <w:start w:val="1"/>
      <w:numFmt w:val="bullet"/>
      <w:lvlText w:val="o"/>
      <w:lvlJc w:val="left"/>
      <w:pPr>
        <w:ind w:left="6791" w:hanging="360"/>
      </w:pPr>
      <w:rPr>
        <w:rFonts w:ascii="Courier New" w:hAnsi="Courier New" w:cs="Courier New" w:hint="default"/>
      </w:rPr>
    </w:lvl>
    <w:lvl w:ilvl="8" w:tplc="04220005" w:tentative="1">
      <w:start w:val="1"/>
      <w:numFmt w:val="bullet"/>
      <w:lvlText w:val=""/>
      <w:lvlJc w:val="left"/>
      <w:pPr>
        <w:ind w:left="7511" w:hanging="360"/>
      </w:pPr>
      <w:rPr>
        <w:rFonts w:ascii="Wingdings" w:hAnsi="Wingdings" w:hint="default"/>
      </w:rPr>
    </w:lvl>
  </w:abstractNum>
  <w:abstractNum w:abstractNumId="32" w15:restartNumberingAfterBreak="0">
    <w:nsid w:val="7720558F"/>
    <w:multiLevelType w:val="multilevel"/>
    <w:tmpl w:val="317A9F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9E525F6"/>
    <w:multiLevelType w:val="hybridMultilevel"/>
    <w:tmpl w:val="ED22B6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7B780B48"/>
    <w:multiLevelType w:val="multilevel"/>
    <w:tmpl w:val="AB0C6A1C"/>
    <w:lvl w:ilvl="0">
      <w:start w:val="1"/>
      <w:numFmt w:val="decimal"/>
      <w:lvlText w:val="%1."/>
      <w:lvlJc w:val="left"/>
      <w:pPr>
        <w:ind w:left="720" w:hanging="360"/>
      </w:pPr>
      <w:rPr>
        <w:rFonts w:hint="default"/>
        <w:b/>
      </w:rPr>
    </w:lvl>
    <w:lvl w:ilvl="1">
      <w:start w:val="1"/>
      <w:numFmt w:val="decimal"/>
      <w:isLgl/>
      <w:lvlText w:val="3.%2."/>
      <w:lvlJc w:val="left"/>
      <w:pPr>
        <w:ind w:left="852" w:hanging="49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CFD490E"/>
    <w:multiLevelType w:val="hybridMultilevel"/>
    <w:tmpl w:val="75A2522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6"/>
  </w:num>
  <w:num w:numId="4">
    <w:abstractNumId w:val="7"/>
  </w:num>
  <w:num w:numId="5">
    <w:abstractNumId w:val="8"/>
  </w:num>
  <w:num w:numId="6">
    <w:abstractNumId w:val="6"/>
  </w:num>
  <w:num w:numId="7">
    <w:abstractNumId w:val="31"/>
  </w:num>
  <w:num w:numId="8">
    <w:abstractNumId w:val="16"/>
  </w:num>
  <w:num w:numId="9">
    <w:abstractNumId w:val="11"/>
  </w:num>
  <w:num w:numId="10">
    <w:abstractNumId w:val="10"/>
  </w:num>
  <w:num w:numId="11">
    <w:abstractNumId w:val="19"/>
  </w:num>
  <w:num w:numId="12">
    <w:abstractNumId w:val="2"/>
  </w:num>
  <w:num w:numId="13">
    <w:abstractNumId w:val="23"/>
  </w:num>
  <w:num w:numId="14">
    <w:abstractNumId w:val="9"/>
  </w:num>
  <w:num w:numId="15">
    <w:abstractNumId w:val="24"/>
  </w:num>
  <w:num w:numId="16">
    <w:abstractNumId w:val="20"/>
  </w:num>
  <w:num w:numId="17">
    <w:abstractNumId w:val="22"/>
  </w:num>
  <w:num w:numId="18">
    <w:abstractNumId w:val="33"/>
  </w:num>
  <w:num w:numId="19">
    <w:abstractNumId w:val="35"/>
  </w:num>
  <w:num w:numId="20">
    <w:abstractNumId w:val="12"/>
  </w:num>
  <w:num w:numId="21">
    <w:abstractNumId w:val="27"/>
  </w:num>
  <w:num w:numId="22">
    <w:abstractNumId w:val="13"/>
  </w:num>
  <w:num w:numId="23">
    <w:abstractNumId w:val="25"/>
  </w:num>
  <w:num w:numId="24">
    <w:abstractNumId w:val="29"/>
  </w:num>
  <w:num w:numId="25">
    <w:abstractNumId w:val="1"/>
  </w:num>
  <w:num w:numId="26">
    <w:abstractNumId w:val="30"/>
  </w:num>
  <w:num w:numId="27">
    <w:abstractNumId w:val="5"/>
  </w:num>
  <w:num w:numId="28">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4"/>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4"/>
  </w:num>
  <w:num w:numId="36">
    <w:abstractNumId w:val="35"/>
  </w:num>
  <w:num w:numId="37">
    <w:abstractNumId w:val="21"/>
  </w:num>
  <w:num w:numId="38">
    <w:abstractNumId w:val="21"/>
  </w:num>
  <w:num w:numId="39">
    <w:abstractNumId w:val="15"/>
  </w:num>
  <w:num w:numId="40">
    <w:abstractNumId w:val="15"/>
  </w:num>
  <w:num w:numId="41">
    <w:abstractNumId w:val="17"/>
  </w:num>
  <w:num w:numId="42">
    <w:abstractNumId w:val="17"/>
  </w:num>
  <w:num w:numId="43">
    <w:abstractNumId w:val="10"/>
  </w:num>
  <w:num w:numId="44">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FBC"/>
    <w:rsid w:val="00001306"/>
    <w:rsid w:val="00003652"/>
    <w:rsid w:val="00004973"/>
    <w:rsid w:val="00004D1B"/>
    <w:rsid w:val="00010562"/>
    <w:rsid w:val="00011449"/>
    <w:rsid w:val="000147BA"/>
    <w:rsid w:val="00016A3A"/>
    <w:rsid w:val="00017BFD"/>
    <w:rsid w:val="00020005"/>
    <w:rsid w:val="00021E55"/>
    <w:rsid w:val="00025339"/>
    <w:rsid w:val="00030507"/>
    <w:rsid w:val="000321E2"/>
    <w:rsid w:val="00033FA4"/>
    <w:rsid w:val="00037535"/>
    <w:rsid w:val="0004082F"/>
    <w:rsid w:val="0004144D"/>
    <w:rsid w:val="00042F9F"/>
    <w:rsid w:val="00043F96"/>
    <w:rsid w:val="00044B77"/>
    <w:rsid w:val="000517AD"/>
    <w:rsid w:val="00052FA7"/>
    <w:rsid w:val="00053F83"/>
    <w:rsid w:val="00053FDD"/>
    <w:rsid w:val="00054772"/>
    <w:rsid w:val="00056D32"/>
    <w:rsid w:val="00057CCF"/>
    <w:rsid w:val="00060A75"/>
    <w:rsid w:val="00063CE0"/>
    <w:rsid w:val="00067C2A"/>
    <w:rsid w:val="00067E00"/>
    <w:rsid w:val="0007186C"/>
    <w:rsid w:val="00071EA4"/>
    <w:rsid w:val="00076098"/>
    <w:rsid w:val="00082648"/>
    <w:rsid w:val="00084F25"/>
    <w:rsid w:val="00090443"/>
    <w:rsid w:val="000A5F3D"/>
    <w:rsid w:val="000A7F21"/>
    <w:rsid w:val="000B12A2"/>
    <w:rsid w:val="000C026A"/>
    <w:rsid w:val="000C326F"/>
    <w:rsid w:val="000C48E8"/>
    <w:rsid w:val="000C6AE6"/>
    <w:rsid w:val="000D25F9"/>
    <w:rsid w:val="000D2B46"/>
    <w:rsid w:val="000D3885"/>
    <w:rsid w:val="000E0877"/>
    <w:rsid w:val="000E1013"/>
    <w:rsid w:val="000E3439"/>
    <w:rsid w:val="000E6E54"/>
    <w:rsid w:val="000E6EB6"/>
    <w:rsid w:val="000E7422"/>
    <w:rsid w:val="000F2240"/>
    <w:rsid w:val="000F2E03"/>
    <w:rsid w:val="000F5F0F"/>
    <w:rsid w:val="0010125A"/>
    <w:rsid w:val="001033D4"/>
    <w:rsid w:val="00110859"/>
    <w:rsid w:val="0011170F"/>
    <w:rsid w:val="001121F3"/>
    <w:rsid w:val="0011435B"/>
    <w:rsid w:val="00114E85"/>
    <w:rsid w:val="00115039"/>
    <w:rsid w:val="00117806"/>
    <w:rsid w:val="001217E8"/>
    <w:rsid w:val="00122ED8"/>
    <w:rsid w:val="00124843"/>
    <w:rsid w:val="00125902"/>
    <w:rsid w:val="001319CE"/>
    <w:rsid w:val="00132D0D"/>
    <w:rsid w:val="001346BB"/>
    <w:rsid w:val="001369AD"/>
    <w:rsid w:val="001369FA"/>
    <w:rsid w:val="00136BD0"/>
    <w:rsid w:val="00137694"/>
    <w:rsid w:val="00143B45"/>
    <w:rsid w:val="00144BD6"/>
    <w:rsid w:val="001455F5"/>
    <w:rsid w:val="001515A2"/>
    <w:rsid w:val="00151F63"/>
    <w:rsid w:val="0015269A"/>
    <w:rsid w:val="0015685D"/>
    <w:rsid w:val="00160749"/>
    <w:rsid w:val="0016082D"/>
    <w:rsid w:val="001669CD"/>
    <w:rsid w:val="001676EC"/>
    <w:rsid w:val="00172BBD"/>
    <w:rsid w:val="0017360B"/>
    <w:rsid w:val="00185C79"/>
    <w:rsid w:val="0019112C"/>
    <w:rsid w:val="00192FCA"/>
    <w:rsid w:val="001937FE"/>
    <w:rsid w:val="00193A5C"/>
    <w:rsid w:val="0019719F"/>
    <w:rsid w:val="00197D2F"/>
    <w:rsid w:val="001A01C6"/>
    <w:rsid w:val="001A0C27"/>
    <w:rsid w:val="001A2494"/>
    <w:rsid w:val="001A2687"/>
    <w:rsid w:val="001A3859"/>
    <w:rsid w:val="001A3AAD"/>
    <w:rsid w:val="001A3E33"/>
    <w:rsid w:val="001A65FC"/>
    <w:rsid w:val="001A6C63"/>
    <w:rsid w:val="001B5F2C"/>
    <w:rsid w:val="001C27CA"/>
    <w:rsid w:val="001C4EE0"/>
    <w:rsid w:val="001C6968"/>
    <w:rsid w:val="001D29EE"/>
    <w:rsid w:val="001D3677"/>
    <w:rsid w:val="001E3406"/>
    <w:rsid w:val="001E3566"/>
    <w:rsid w:val="001E38DC"/>
    <w:rsid w:val="001F2ECE"/>
    <w:rsid w:val="001F6B07"/>
    <w:rsid w:val="001F7A35"/>
    <w:rsid w:val="001F7BB7"/>
    <w:rsid w:val="002033BF"/>
    <w:rsid w:val="00204686"/>
    <w:rsid w:val="0020529C"/>
    <w:rsid w:val="002114D2"/>
    <w:rsid w:val="002164C1"/>
    <w:rsid w:val="00216EFA"/>
    <w:rsid w:val="0022009D"/>
    <w:rsid w:val="00220DD7"/>
    <w:rsid w:val="00225107"/>
    <w:rsid w:val="00230EBB"/>
    <w:rsid w:val="002323C7"/>
    <w:rsid w:val="002325EE"/>
    <w:rsid w:val="00232C14"/>
    <w:rsid w:val="00240E6E"/>
    <w:rsid w:val="00243172"/>
    <w:rsid w:val="00246822"/>
    <w:rsid w:val="00246AD8"/>
    <w:rsid w:val="00246B40"/>
    <w:rsid w:val="002470CF"/>
    <w:rsid w:val="00251518"/>
    <w:rsid w:val="0025198A"/>
    <w:rsid w:val="00251EED"/>
    <w:rsid w:val="002532B9"/>
    <w:rsid w:val="0025711A"/>
    <w:rsid w:val="002574E8"/>
    <w:rsid w:val="002577A2"/>
    <w:rsid w:val="00261C1B"/>
    <w:rsid w:val="00262B03"/>
    <w:rsid w:val="00262BAD"/>
    <w:rsid w:val="00264A16"/>
    <w:rsid w:val="002714A6"/>
    <w:rsid w:val="00282AE7"/>
    <w:rsid w:val="002832AD"/>
    <w:rsid w:val="0028363C"/>
    <w:rsid w:val="0028781D"/>
    <w:rsid w:val="00287C6B"/>
    <w:rsid w:val="00290E46"/>
    <w:rsid w:val="00297940"/>
    <w:rsid w:val="00297E0B"/>
    <w:rsid w:val="002A0E63"/>
    <w:rsid w:val="002A40AB"/>
    <w:rsid w:val="002A6323"/>
    <w:rsid w:val="002A75CF"/>
    <w:rsid w:val="002B1354"/>
    <w:rsid w:val="002B136E"/>
    <w:rsid w:val="002B2586"/>
    <w:rsid w:val="002B5E72"/>
    <w:rsid w:val="002C0B6D"/>
    <w:rsid w:val="002C1CAD"/>
    <w:rsid w:val="002C5DEE"/>
    <w:rsid w:val="002D10CA"/>
    <w:rsid w:val="002D72EB"/>
    <w:rsid w:val="002E1568"/>
    <w:rsid w:val="002F0286"/>
    <w:rsid w:val="002F3214"/>
    <w:rsid w:val="002F5AD4"/>
    <w:rsid w:val="002F5F7C"/>
    <w:rsid w:val="002F6B59"/>
    <w:rsid w:val="002F7C11"/>
    <w:rsid w:val="0030274D"/>
    <w:rsid w:val="003035BE"/>
    <w:rsid w:val="003037E5"/>
    <w:rsid w:val="00303DE6"/>
    <w:rsid w:val="00312AB9"/>
    <w:rsid w:val="00315068"/>
    <w:rsid w:val="00322A4E"/>
    <w:rsid w:val="0032701D"/>
    <w:rsid w:val="00330DCE"/>
    <w:rsid w:val="0033117D"/>
    <w:rsid w:val="0033435F"/>
    <w:rsid w:val="003370D1"/>
    <w:rsid w:val="00342D3D"/>
    <w:rsid w:val="00342D55"/>
    <w:rsid w:val="0034360D"/>
    <w:rsid w:val="003474F9"/>
    <w:rsid w:val="0035168F"/>
    <w:rsid w:val="0035265A"/>
    <w:rsid w:val="00352E78"/>
    <w:rsid w:val="00363443"/>
    <w:rsid w:val="0036380C"/>
    <w:rsid w:val="00364DF6"/>
    <w:rsid w:val="0036730B"/>
    <w:rsid w:val="00373C8D"/>
    <w:rsid w:val="00380E8F"/>
    <w:rsid w:val="0039356E"/>
    <w:rsid w:val="00393E75"/>
    <w:rsid w:val="003945AA"/>
    <w:rsid w:val="00396E7F"/>
    <w:rsid w:val="003A691C"/>
    <w:rsid w:val="003A7460"/>
    <w:rsid w:val="003B0250"/>
    <w:rsid w:val="003B0788"/>
    <w:rsid w:val="003B096F"/>
    <w:rsid w:val="003B21E7"/>
    <w:rsid w:val="003B2A68"/>
    <w:rsid w:val="003B2A91"/>
    <w:rsid w:val="003B3508"/>
    <w:rsid w:val="003B467E"/>
    <w:rsid w:val="003D4B19"/>
    <w:rsid w:val="003E2F87"/>
    <w:rsid w:val="003E4876"/>
    <w:rsid w:val="003F04E8"/>
    <w:rsid w:val="003F15CA"/>
    <w:rsid w:val="003F256B"/>
    <w:rsid w:val="003F69DF"/>
    <w:rsid w:val="003F6D50"/>
    <w:rsid w:val="00401A2F"/>
    <w:rsid w:val="00410174"/>
    <w:rsid w:val="00412D11"/>
    <w:rsid w:val="00412DD9"/>
    <w:rsid w:val="00412F93"/>
    <w:rsid w:val="00416E00"/>
    <w:rsid w:val="0042624E"/>
    <w:rsid w:val="0043486D"/>
    <w:rsid w:val="0043637B"/>
    <w:rsid w:val="00436381"/>
    <w:rsid w:val="00436B6B"/>
    <w:rsid w:val="004421DD"/>
    <w:rsid w:val="004429F3"/>
    <w:rsid w:val="00446BFB"/>
    <w:rsid w:val="00460704"/>
    <w:rsid w:val="00461AE1"/>
    <w:rsid w:val="00463313"/>
    <w:rsid w:val="00463806"/>
    <w:rsid w:val="00465B78"/>
    <w:rsid w:val="00470FCA"/>
    <w:rsid w:val="004763D9"/>
    <w:rsid w:val="00480139"/>
    <w:rsid w:val="00490BA9"/>
    <w:rsid w:val="00491351"/>
    <w:rsid w:val="004968D4"/>
    <w:rsid w:val="004A0E4B"/>
    <w:rsid w:val="004A3FF7"/>
    <w:rsid w:val="004A4EE0"/>
    <w:rsid w:val="004A5F62"/>
    <w:rsid w:val="004B1F04"/>
    <w:rsid w:val="004B61CC"/>
    <w:rsid w:val="004B65FC"/>
    <w:rsid w:val="004C2021"/>
    <w:rsid w:val="004C55D4"/>
    <w:rsid w:val="004C57CF"/>
    <w:rsid w:val="004C5EDB"/>
    <w:rsid w:val="004C5EEA"/>
    <w:rsid w:val="004D74A5"/>
    <w:rsid w:val="004E103C"/>
    <w:rsid w:val="004E1BFD"/>
    <w:rsid w:val="004E33E0"/>
    <w:rsid w:val="004E3C57"/>
    <w:rsid w:val="004E7179"/>
    <w:rsid w:val="004F0770"/>
    <w:rsid w:val="004F4075"/>
    <w:rsid w:val="00502F54"/>
    <w:rsid w:val="00504AD6"/>
    <w:rsid w:val="00506133"/>
    <w:rsid w:val="00510D37"/>
    <w:rsid w:val="0051175A"/>
    <w:rsid w:val="00512D71"/>
    <w:rsid w:val="00513458"/>
    <w:rsid w:val="0051351D"/>
    <w:rsid w:val="00513689"/>
    <w:rsid w:val="005138CE"/>
    <w:rsid w:val="0051689A"/>
    <w:rsid w:val="0051799E"/>
    <w:rsid w:val="00517EE8"/>
    <w:rsid w:val="005261DE"/>
    <w:rsid w:val="00531035"/>
    <w:rsid w:val="005330E6"/>
    <w:rsid w:val="005379FD"/>
    <w:rsid w:val="005449B1"/>
    <w:rsid w:val="0055539B"/>
    <w:rsid w:val="00556569"/>
    <w:rsid w:val="00560B6B"/>
    <w:rsid w:val="00561F59"/>
    <w:rsid w:val="00562755"/>
    <w:rsid w:val="0057474E"/>
    <w:rsid w:val="00574F7D"/>
    <w:rsid w:val="00580587"/>
    <w:rsid w:val="00581F19"/>
    <w:rsid w:val="00585180"/>
    <w:rsid w:val="00586759"/>
    <w:rsid w:val="005913B5"/>
    <w:rsid w:val="00593A4A"/>
    <w:rsid w:val="00596349"/>
    <w:rsid w:val="005A1F7D"/>
    <w:rsid w:val="005A592D"/>
    <w:rsid w:val="005B2657"/>
    <w:rsid w:val="005B2B3B"/>
    <w:rsid w:val="005B3006"/>
    <w:rsid w:val="005B566C"/>
    <w:rsid w:val="005B7A78"/>
    <w:rsid w:val="005C5B5D"/>
    <w:rsid w:val="005C703F"/>
    <w:rsid w:val="005D1C97"/>
    <w:rsid w:val="005D2803"/>
    <w:rsid w:val="005D6DDB"/>
    <w:rsid w:val="005E4959"/>
    <w:rsid w:val="005E7E97"/>
    <w:rsid w:val="005F24EA"/>
    <w:rsid w:val="005F4989"/>
    <w:rsid w:val="0060046D"/>
    <w:rsid w:val="00600B12"/>
    <w:rsid w:val="00602272"/>
    <w:rsid w:val="006150E4"/>
    <w:rsid w:val="00617A05"/>
    <w:rsid w:val="00617EB2"/>
    <w:rsid w:val="006208AD"/>
    <w:rsid w:val="00626494"/>
    <w:rsid w:val="00626ACD"/>
    <w:rsid w:val="0063295C"/>
    <w:rsid w:val="006330F7"/>
    <w:rsid w:val="0063328D"/>
    <w:rsid w:val="0063759E"/>
    <w:rsid w:val="006417BF"/>
    <w:rsid w:val="00644FE0"/>
    <w:rsid w:val="006458FD"/>
    <w:rsid w:val="00646AA8"/>
    <w:rsid w:val="00651EAC"/>
    <w:rsid w:val="00657F1C"/>
    <w:rsid w:val="00660ACF"/>
    <w:rsid w:val="00663646"/>
    <w:rsid w:val="00667918"/>
    <w:rsid w:val="0067174B"/>
    <w:rsid w:val="006717B6"/>
    <w:rsid w:val="0067370F"/>
    <w:rsid w:val="0067593D"/>
    <w:rsid w:val="006808EB"/>
    <w:rsid w:val="006853D9"/>
    <w:rsid w:val="00690D4D"/>
    <w:rsid w:val="006934A4"/>
    <w:rsid w:val="0069421C"/>
    <w:rsid w:val="0069729A"/>
    <w:rsid w:val="006A043A"/>
    <w:rsid w:val="006A13FA"/>
    <w:rsid w:val="006B2376"/>
    <w:rsid w:val="006B3BA5"/>
    <w:rsid w:val="006B3D8C"/>
    <w:rsid w:val="006B6AF4"/>
    <w:rsid w:val="006B72E3"/>
    <w:rsid w:val="006C0119"/>
    <w:rsid w:val="006C058C"/>
    <w:rsid w:val="006C0E6B"/>
    <w:rsid w:val="006C1DF8"/>
    <w:rsid w:val="006C2BF4"/>
    <w:rsid w:val="006C2C13"/>
    <w:rsid w:val="006C478C"/>
    <w:rsid w:val="006C68A0"/>
    <w:rsid w:val="006C69C9"/>
    <w:rsid w:val="006C6B24"/>
    <w:rsid w:val="006D2B85"/>
    <w:rsid w:val="006D3F19"/>
    <w:rsid w:val="006D5223"/>
    <w:rsid w:val="006D5606"/>
    <w:rsid w:val="006D6733"/>
    <w:rsid w:val="006E2919"/>
    <w:rsid w:val="006E71BE"/>
    <w:rsid w:val="006F140C"/>
    <w:rsid w:val="006F1B15"/>
    <w:rsid w:val="006F57D5"/>
    <w:rsid w:val="006F5B13"/>
    <w:rsid w:val="006F62EB"/>
    <w:rsid w:val="00701294"/>
    <w:rsid w:val="00702114"/>
    <w:rsid w:val="007044F0"/>
    <w:rsid w:val="0070545B"/>
    <w:rsid w:val="007102A0"/>
    <w:rsid w:val="00713272"/>
    <w:rsid w:val="007144CE"/>
    <w:rsid w:val="00714C51"/>
    <w:rsid w:val="00715A7B"/>
    <w:rsid w:val="0071633E"/>
    <w:rsid w:val="00724372"/>
    <w:rsid w:val="0072570F"/>
    <w:rsid w:val="007274B3"/>
    <w:rsid w:val="00727A33"/>
    <w:rsid w:val="00727FE1"/>
    <w:rsid w:val="00731CF2"/>
    <w:rsid w:val="0073235B"/>
    <w:rsid w:val="00745107"/>
    <w:rsid w:val="007452FB"/>
    <w:rsid w:val="0074764A"/>
    <w:rsid w:val="00751212"/>
    <w:rsid w:val="00751710"/>
    <w:rsid w:val="00752F10"/>
    <w:rsid w:val="00763F31"/>
    <w:rsid w:val="00765BD3"/>
    <w:rsid w:val="00766D9C"/>
    <w:rsid w:val="00770124"/>
    <w:rsid w:val="00774263"/>
    <w:rsid w:val="0077512C"/>
    <w:rsid w:val="00775210"/>
    <w:rsid w:val="00777247"/>
    <w:rsid w:val="007778B1"/>
    <w:rsid w:val="00783FBB"/>
    <w:rsid w:val="00794CCB"/>
    <w:rsid w:val="00795754"/>
    <w:rsid w:val="00796C9C"/>
    <w:rsid w:val="00797D8B"/>
    <w:rsid w:val="007A0DCB"/>
    <w:rsid w:val="007B02C7"/>
    <w:rsid w:val="007B0996"/>
    <w:rsid w:val="007B1285"/>
    <w:rsid w:val="007B18EF"/>
    <w:rsid w:val="007B25FF"/>
    <w:rsid w:val="007B30C0"/>
    <w:rsid w:val="007B6004"/>
    <w:rsid w:val="007C0F4C"/>
    <w:rsid w:val="007D0084"/>
    <w:rsid w:val="007D1C4D"/>
    <w:rsid w:val="007D3982"/>
    <w:rsid w:val="007E6153"/>
    <w:rsid w:val="007F4F0C"/>
    <w:rsid w:val="008069D3"/>
    <w:rsid w:val="00811978"/>
    <w:rsid w:val="00813219"/>
    <w:rsid w:val="00815EB6"/>
    <w:rsid w:val="00822A6C"/>
    <w:rsid w:val="00823C49"/>
    <w:rsid w:val="00825017"/>
    <w:rsid w:val="0082694B"/>
    <w:rsid w:val="00831577"/>
    <w:rsid w:val="00841B75"/>
    <w:rsid w:val="00842F60"/>
    <w:rsid w:val="00851F20"/>
    <w:rsid w:val="00861182"/>
    <w:rsid w:val="00862380"/>
    <w:rsid w:val="00862AB5"/>
    <w:rsid w:val="00867678"/>
    <w:rsid w:val="00870AFE"/>
    <w:rsid w:val="00870F54"/>
    <w:rsid w:val="0087416E"/>
    <w:rsid w:val="008761C6"/>
    <w:rsid w:val="00880163"/>
    <w:rsid w:val="008839AC"/>
    <w:rsid w:val="00886E4D"/>
    <w:rsid w:val="00886EFB"/>
    <w:rsid w:val="008901ED"/>
    <w:rsid w:val="00893623"/>
    <w:rsid w:val="00893E4B"/>
    <w:rsid w:val="00894365"/>
    <w:rsid w:val="008A237F"/>
    <w:rsid w:val="008A2617"/>
    <w:rsid w:val="008A274A"/>
    <w:rsid w:val="008A5B88"/>
    <w:rsid w:val="008A6DA6"/>
    <w:rsid w:val="008B3250"/>
    <w:rsid w:val="008B378B"/>
    <w:rsid w:val="008B40E0"/>
    <w:rsid w:val="008B6FA3"/>
    <w:rsid w:val="008C0247"/>
    <w:rsid w:val="008C1E3F"/>
    <w:rsid w:val="008C3D08"/>
    <w:rsid w:val="008C4D88"/>
    <w:rsid w:val="008C5A07"/>
    <w:rsid w:val="008C60D7"/>
    <w:rsid w:val="008D3C62"/>
    <w:rsid w:val="008D4C39"/>
    <w:rsid w:val="008E3ECC"/>
    <w:rsid w:val="008E7983"/>
    <w:rsid w:val="008F0CE5"/>
    <w:rsid w:val="008F4032"/>
    <w:rsid w:val="008F6B97"/>
    <w:rsid w:val="008F76E8"/>
    <w:rsid w:val="008F7976"/>
    <w:rsid w:val="00901CF7"/>
    <w:rsid w:val="00902EB0"/>
    <w:rsid w:val="00903AEC"/>
    <w:rsid w:val="009050B9"/>
    <w:rsid w:val="00906C64"/>
    <w:rsid w:val="00907B20"/>
    <w:rsid w:val="009201EA"/>
    <w:rsid w:val="0092674D"/>
    <w:rsid w:val="00927F0A"/>
    <w:rsid w:val="00930D9C"/>
    <w:rsid w:val="00931B30"/>
    <w:rsid w:val="00932ECB"/>
    <w:rsid w:val="00933317"/>
    <w:rsid w:val="00935CA0"/>
    <w:rsid w:val="00940F81"/>
    <w:rsid w:val="00941B1D"/>
    <w:rsid w:val="00941D46"/>
    <w:rsid w:val="00944633"/>
    <w:rsid w:val="009449F0"/>
    <w:rsid w:val="00951D28"/>
    <w:rsid w:val="00952963"/>
    <w:rsid w:val="00954285"/>
    <w:rsid w:val="00962416"/>
    <w:rsid w:val="00962B06"/>
    <w:rsid w:val="00963304"/>
    <w:rsid w:val="009667B0"/>
    <w:rsid w:val="00974141"/>
    <w:rsid w:val="0097430F"/>
    <w:rsid w:val="00974E5F"/>
    <w:rsid w:val="00980E75"/>
    <w:rsid w:val="00980EEF"/>
    <w:rsid w:val="009823B3"/>
    <w:rsid w:val="009843EC"/>
    <w:rsid w:val="009860BF"/>
    <w:rsid w:val="00992EDE"/>
    <w:rsid w:val="00993852"/>
    <w:rsid w:val="0099725B"/>
    <w:rsid w:val="00997656"/>
    <w:rsid w:val="009A0894"/>
    <w:rsid w:val="009A29A2"/>
    <w:rsid w:val="009B04C1"/>
    <w:rsid w:val="009B1C6B"/>
    <w:rsid w:val="009B3750"/>
    <w:rsid w:val="009B7F4A"/>
    <w:rsid w:val="009C0DCF"/>
    <w:rsid w:val="009C1231"/>
    <w:rsid w:val="009C1B01"/>
    <w:rsid w:val="009D72DC"/>
    <w:rsid w:val="009D7EBF"/>
    <w:rsid w:val="009E26C4"/>
    <w:rsid w:val="009F1CE0"/>
    <w:rsid w:val="009F745A"/>
    <w:rsid w:val="009F7BA0"/>
    <w:rsid w:val="00A06FBC"/>
    <w:rsid w:val="00A07D89"/>
    <w:rsid w:val="00A115D2"/>
    <w:rsid w:val="00A12066"/>
    <w:rsid w:val="00A12D08"/>
    <w:rsid w:val="00A21F37"/>
    <w:rsid w:val="00A221B5"/>
    <w:rsid w:val="00A23B00"/>
    <w:rsid w:val="00A24DA0"/>
    <w:rsid w:val="00A26B23"/>
    <w:rsid w:val="00A27BBC"/>
    <w:rsid w:val="00A30276"/>
    <w:rsid w:val="00A3258D"/>
    <w:rsid w:val="00A335A1"/>
    <w:rsid w:val="00A35057"/>
    <w:rsid w:val="00A43367"/>
    <w:rsid w:val="00A43CFD"/>
    <w:rsid w:val="00A451C9"/>
    <w:rsid w:val="00A458DF"/>
    <w:rsid w:val="00A567F8"/>
    <w:rsid w:val="00A56A5D"/>
    <w:rsid w:val="00A648CE"/>
    <w:rsid w:val="00A65342"/>
    <w:rsid w:val="00A739FA"/>
    <w:rsid w:val="00A749DA"/>
    <w:rsid w:val="00A858E4"/>
    <w:rsid w:val="00A863A4"/>
    <w:rsid w:val="00A87C23"/>
    <w:rsid w:val="00A91A91"/>
    <w:rsid w:val="00A91D0C"/>
    <w:rsid w:val="00A93623"/>
    <w:rsid w:val="00A93F22"/>
    <w:rsid w:val="00A94DA0"/>
    <w:rsid w:val="00AB0195"/>
    <w:rsid w:val="00AB266D"/>
    <w:rsid w:val="00AB3136"/>
    <w:rsid w:val="00AD0F19"/>
    <w:rsid w:val="00AD20CD"/>
    <w:rsid w:val="00AD2C84"/>
    <w:rsid w:val="00AD4072"/>
    <w:rsid w:val="00AD6B4A"/>
    <w:rsid w:val="00AD6D61"/>
    <w:rsid w:val="00AE4501"/>
    <w:rsid w:val="00AF552F"/>
    <w:rsid w:val="00B00BCE"/>
    <w:rsid w:val="00B07C51"/>
    <w:rsid w:val="00B11C0E"/>
    <w:rsid w:val="00B11F52"/>
    <w:rsid w:val="00B220E6"/>
    <w:rsid w:val="00B25413"/>
    <w:rsid w:val="00B26074"/>
    <w:rsid w:val="00B273E8"/>
    <w:rsid w:val="00B31EDA"/>
    <w:rsid w:val="00B32381"/>
    <w:rsid w:val="00B32DEC"/>
    <w:rsid w:val="00B33E4D"/>
    <w:rsid w:val="00B34D30"/>
    <w:rsid w:val="00B435EE"/>
    <w:rsid w:val="00B4373E"/>
    <w:rsid w:val="00B43C92"/>
    <w:rsid w:val="00B44A3C"/>
    <w:rsid w:val="00B44C40"/>
    <w:rsid w:val="00B454C6"/>
    <w:rsid w:val="00B55F78"/>
    <w:rsid w:val="00B72361"/>
    <w:rsid w:val="00B72727"/>
    <w:rsid w:val="00B77FEB"/>
    <w:rsid w:val="00B83382"/>
    <w:rsid w:val="00B868DB"/>
    <w:rsid w:val="00B90856"/>
    <w:rsid w:val="00B9254D"/>
    <w:rsid w:val="00B95890"/>
    <w:rsid w:val="00BA0D95"/>
    <w:rsid w:val="00BA0FF9"/>
    <w:rsid w:val="00BA4737"/>
    <w:rsid w:val="00BA6A29"/>
    <w:rsid w:val="00BA6CD6"/>
    <w:rsid w:val="00BA6F96"/>
    <w:rsid w:val="00BB06CB"/>
    <w:rsid w:val="00BB52CC"/>
    <w:rsid w:val="00BB6209"/>
    <w:rsid w:val="00BC0546"/>
    <w:rsid w:val="00BC1EB5"/>
    <w:rsid w:val="00BC476E"/>
    <w:rsid w:val="00BC47A8"/>
    <w:rsid w:val="00BC5B88"/>
    <w:rsid w:val="00BD7C67"/>
    <w:rsid w:val="00BF7AE2"/>
    <w:rsid w:val="00C01989"/>
    <w:rsid w:val="00C01D38"/>
    <w:rsid w:val="00C02C8D"/>
    <w:rsid w:val="00C03522"/>
    <w:rsid w:val="00C04BAC"/>
    <w:rsid w:val="00C1083E"/>
    <w:rsid w:val="00C1198D"/>
    <w:rsid w:val="00C12977"/>
    <w:rsid w:val="00C130CE"/>
    <w:rsid w:val="00C217E7"/>
    <w:rsid w:val="00C261F9"/>
    <w:rsid w:val="00C26580"/>
    <w:rsid w:val="00C27365"/>
    <w:rsid w:val="00C30313"/>
    <w:rsid w:val="00C32D46"/>
    <w:rsid w:val="00C44840"/>
    <w:rsid w:val="00C448B0"/>
    <w:rsid w:val="00C461EA"/>
    <w:rsid w:val="00C519E0"/>
    <w:rsid w:val="00C63159"/>
    <w:rsid w:val="00C67AE5"/>
    <w:rsid w:val="00C7038E"/>
    <w:rsid w:val="00C7525C"/>
    <w:rsid w:val="00C8573F"/>
    <w:rsid w:val="00C85F04"/>
    <w:rsid w:val="00C87B36"/>
    <w:rsid w:val="00C90519"/>
    <w:rsid w:val="00C918AE"/>
    <w:rsid w:val="00C94C0A"/>
    <w:rsid w:val="00CA0747"/>
    <w:rsid w:val="00CA1FC0"/>
    <w:rsid w:val="00CA771F"/>
    <w:rsid w:val="00CB15B0"/>
    <w:rsid w:val="00CB1E0C"/>
    <w:rsid w:val="00CB23AD"/>
    <w:rsid w:val="00CC3124"/>
    <w:rsid w:val="00CC3CA3"/>
    <w:rsid w:val="00CC4676"/>
    <w:rsid w:val="00CD1C25"/>
    <w:rsid w:val="00CD458F"/>
    <w:rsid w:val="00CD5BF1"/>
    <w:rsid w:val="00CD694E"/>
    <w:rsid w:val="00CE29B9"/>
    <w:rsid w:val="00CE5F4F"/>
    <w:rsid w:val="00CF0F41"/>
    <w:rsid w:val="00CF3943"/>
    <w:rsid w:val="00CF3A5F"/>
    <w:rsid w:val="00CF4988"/>
    <w:rsid w:val="00D009A4"/>
    <w:rsid w:val="00D0127F"/>
    <w:rsid w:val="00D02426"/>
    <w:rsid w:val="00D028C0"/>
    <w:rsid w:val="00D0291A"/>
    <w:rsid w:val="00D1263F"/>
    <w:rsid w:val="00D17B04"/>
    <w:rsid w:val="00D21FD1"/>
    <w:rsid w:val="00D225C7"/>
    <w:rsid w:val="00D226A6"/>
    <w:rsid w:val="00D246BB"/>
    <w:rsid w:val="00D27357"/>
    <w:rsid w:val="00D31F91"/>
    <w:rsid w:val="00D32102"/>
    <w:rsid w:val="00D3607F"/>
    <w:rsid w:val="00D40FC7"/>
    <w:rsid w:val="00D426A3"/>
    <w:rsid w:val="00D44658"/>
    <w:rsid w:val="00D45211"/>
    <w:rsid w:val="00D46AEF"/>
    <w:rsid w:val="00D53A7B"/>
    <w:rsid w:val="00D53D43"/>
    <w:rsid w:val="00D631EA"/>
    <w:rsid w:val="00D70907"/>
    <w:rsid w:val="00D7314C"/>
    <w:rsid w:val="00D74D10"/>
    <w:rsid w:val="00D7641E"/>
    <w:rsid w:val="00D7757E"/>
    <w:rsid w:val="00D83070"/>
    <w:rsid w:val="00D92B27"/>
    <w:rsid w:val="00D9447F"/>
    <w:rsid w:val="00D947A4"/>
    <w:rsid w:val="00D95A0F"/>
    <w:rsid w:val="00D96E1C"/>
    <w:rsid w:val="00D975F9"/>
    <w:rsid w:val="00D97A27"/>
    <w:rsid w:val="00D97D56"/>
    <w:rsid w:val="00DA3E36"/>
    <w:rsid w:val="00DA6CE6"/>
    <w:rsid w:val="00DB03B3"/>
    <w:rsid w:val="00DB2BAF"/>
    <w:rsid w:val="00DB319E"/>
    <w:rsid w:val="00DB5108"/>
    <w:rsid w:val="00DB5324"/>
    <w:rsid w:val="00DC3133"/>
    <w:rsid w:val="00DC4809"/>
    <w:rsid w:val="00DC666B"/>
    <w:rsid w:val="00DD1F22"/>
    <w:rsid w:val="00DD2E6E"/>
    <w:rsid w:val="00DD78C1"/>
    <w:rsid w:val="00DE0FB0"/>
    <w:rsid w:val="00DE184E"/>
    <w:rsid w:val="00DE5E76"/>
    <w:rsid w:val="00DF1982"/>
    <w:rsid w:val="00E00C11"/>
    <w:rsid w:val="00E02E78"/>
    <w:rsid w:val="00E07FC1"/>
    <w:rsid w:val="00E13D85"/>
    <w:rsid w:val="00E15E3B"/>
    <w:rsid w:val="00E16294"/>
    <w:rsid w:val="00E2152C"/>
    <w:rsid w:val="00E234EC"/>
    <w:rsid w:val="00E25E6C"/>
    <w:rsid w:val="00E37008"/>
    <w:rsid w:val="00E4070F"/>
    <w:rsid w:val="00E41FD3"/>
    <w:rsid w:val="00E4368A"/>
    <w:rsid w:val="00E46B21"/>
    <w:rsid w:val="00E47CA0"/>
    <w:rsid w:val="00E47DC8"/>
    <w:rsid w:val="00E52A97"/>
    <w:rsid w:val="00E542E3"/>
    <w:rsid w:val="00E62036"/>
    <w:rsid w:val="00E63740"/>
    <w:rsid w:val="00E76FC2"/>
    <w:rsid w:val="00E80CB4"/>
    <w:rsid w:val="00E852D0"/>
    <w:rsid w:val="00E878F0"/>
    <w:rsid w:val="00E92972"/>
    <w:rsid w:val="00E9473D"/>
    <w:rsid w:val="00E97432"/>
    <w:rsid w:val="00EA24A1"/>
    <w:rsid w:val="00EA6547"/>
    <w:rsid w:val="00EB04E3"/>
    <w:rsid w:val="00EB0A9E"/>
    <w:rsid w:val="00EB2F3C"/>
    <w:rsid w:val="00EB754D"/>
    <w:rsid w:val="00EB77EA"/>
    <w:rsid w:val="00EC36AF"/>
    <w:rsid w:val="00EC3D61"/>
    <w:rsid w:val="00ED2690"/>
    <w:rsid w:val="00ED71CF"/>
    <w:rsid w:val="00EE3C8A"/>
    <w:rsid w:val="00EE459C"/>
    <w:rsid w:val="00EE693B"/>
    <w:rsid w:val="00EE6EB2"/>
    <w:rsid w:val="00EF0BB4"/>
    <w:rsid w:val="00F0407F"/>
    <w:rsid w:val="00F05A9D"/>
    <w:rsid w:val="00F1241C"/>
    <w:rsid w:val="00F21D50"/>
    <w:rsid w:val="00F30EBF"/>
    <w:rsid w:val="00F31FBB"/>
    <w:rsid w:val="00F33BF6"/>
    <w:rsid w:val="00F36DA2"/>
    <w:rsid w:val="00F36F83"/>
    <w:rsid w:val="00F37E56"/>
    <w:rsid w:val="00F414C3"/>
    <w:rsid w:val="00F425B2"/>
    <w:rsid w:val="00F44145"/>
    <w:rsid w:val="00F4424F"/>
    <w:rsid w:val="00F4748E"/>
    <w:rsid w:val="00F514D7"/>
    <w:rsid w:val="00F526BA"/>
    <w:rsid w:val="00F53CFC"/>
    <w:rsid w:val="00F5555F"/>
    <w:rsid w:val="00F639CF"/>
    <w:rsid w:val="00F65B4C"/>
    <w:rsid w:val="00F65E26"/>
    <w:rsid w:val="00F7067B"/>
    <w:rsid w:val="00F75436"/>
    <w:rsid w:val="00F75FB7"/>
    <w:rsid w:val="00F776F2"/>
    <w:rsid w:val="00F810C6"/>
    <w:rsid w:val="00F83642"/>
    <w:rsid w:val="00F86AE6"/>
    <w:rsid w:val="00F87452"/>
    <w:rsid w:val="00F9135D"/>
    <w:rsid w:val="00F9569B"/>
    <w:rsid w:val="00FA4E67"/>
    <w:rsid w:val="00FA5F41"/>
    <w:rsid w:val="00FA7D4C"/>
    <w:rsid w:val="00FB4A5E"/>
    <w:rsid w:val="00FB4D78"/>
    <w:rsid w:val="00FB520C"/>
    <w:rsid w:val="00FB701B"/>
    <w:rsid w:val="00FC504B"/>
    <w:rsid w:val="00FC60D3"/>
    <w:rsid w:val="00FD63C9"/>
    <w:rsid w:val="00FE421D"/>
    <w:rsid w:val="00FF5B06"/>
    <w:rsid w:val="00FF5EC8"/>
    <w:rsid w:val="036E9EE2"/>
    <w:rsid w:val="0AA1BDA7"/>
    <w:rsid w:val="0D5F11E2"/>
    <w:rsid w:val="0E402AB5"/>
    <w:rsid w:val="1075067B"/>
    <w:rsid w:val="12F22408"/>
    <w:rsid w:val="1389C058"/>
    <w:rsid w:val="151CE0A3"/>
    <w:rsid w:val="155A1812"/>
    <w:rsid w:val="159AC7F9"/>
    <w:rsid w:val="1705BB30"/>
    <w:rsid w:val="18567E05"/>
    <w:rsid w:val="1EB56D11"/>
    <w:rsid w:val="1F210BC9"/>
    <w:rsid w:val="1FAFA67B"/>
    <w:rsid w:val="208BAADF"/>
    <w:rsid w:val="23F65D83"/>
    <w:rsid w:val="27050228"/>
    <w:rsid w:val="2ABCA0F2"/>
    <w:rsid w:val="30D476E5"/>
    <w:rsid w:val="33CF2CA3"/>
    <w:rsid w:val="372EECA5"/>
    <w:rsid w:val="3D200B92"/>
    <w:rsid w:val="3F7B37B5"/>
    <w:rsid w:val="4444C9EB"/>
    <w:rsid w:val="4735D88A"/>
    <w:rsid w:val="47BD9F27"/>
    <w:rsid w:val="48735FC2"/>
    <w:rsid w:val="4C33A8A8"/>
    <w:rsid w:val="4C482551"/>
    <w:rsid w:val="4CB035DC"/>
    <w:rsid w:val="4CD87C59"/>
    <w:rsid w:val="515667C4"/>
    <w:rsid w:val="541AB5B4"/>
    <w:rsid w:val="55892DE1"/>
    <w:rsid w:val="5798A55F"/>
    <w:rsid w:val="5D0C2A99"/>
    <w:rsid w:val="5F244D16"/>
    <w:rsid w:val="5FDFBAD8"/>
    <w:rsid w:val="600E9FCD"/>
    <w:rsid w:val="60BBF7FD"/>
    <w:rsid w:val="619FCF75"/>
    <w:rsid w:val="63247E73"/>
    <w:rsid w:val="64D8BF5F"/>
    <w:rsid w:val="65701AD0"/>
    <w:rsid w:val="6711B7E6"/>
    <w:rsid w:val="676E8B40"/>
    <w:rsid w:val="68DDEED8"/>
    <w:rsid w:val="69654C1A"/>
    <w:rsid w:val="72B522F2"/>
    <w:rsid w:val="72CC140A"/>
    <w:rsid w:val="7514D579"/>
    <w:rsid w:val="7B1A4498"/>
    <w:rsid w:val="7D8E929D"/>
    <w:rsid w:val="7EFA30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23938A"/>
  <w15:chartTrackingRefBased/>
  <w15:docId w15:val="{B0AB8D31-42C1-40FF-9E18-8B427EDCF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06FBC"/>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rsid w:val="00A06FBC"/>
    <w:pPr>
      <w:spacing w:after="0" w:line="240" w:lineRule="auto"/>
    </w:pPr>
    <w:rPr>
      <w:rFonts w:eastAsiaTheme="minorEastAsia"/>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A06FBC"/>
    <w:pPr>
      <w:spacing w:after="0"/>
      <w:ind w:right="75"/>
    </w:pPr>
    <w:rPr>
      <w:rFonts w:ascii="Arial" w:eastAsia="Arial" w:hAnsi="Arial" w:cs="Arial"/>
      <w:color w:val="000000"/>
      <w:sz w:val="11"/>
    </w:rPr>
  </w:style>
  <w:style w:type="character" w:customStyle="1" w:styleId="footnotedescriptionChar">
    <w:name w:val="footnote description Char"/>
    <w:link w:val="footnotedescription"/>
    <w:rsid w:val="00A06FBC"/>
    <w:rPr>
      <w:rFonts w:ascii="Arial" w:eastAsia="Arial" w:hAnsi="Arial" w:cs="Arial"/>
      <w:color w:val="000000"/>
      <w:sz w:val="11"/>
    </w:rPr>
  </w:style>
  <w:style w:type="character" w:customStyle="1" w:styleId="footnotemark">
    <w:name w:val="footnote mark"/>
    <w:hidden/>
    <w:rsid w:val="00A06FBC"/>
    <w:rPr>
      <w:rFonts w:ascii="Segoe Script" w:eastAsia="Segoe Script" w:hAnsi="Segoe Script" w:cs="Segoe Script"/>
      <w:color w:val="000000"/>
      <w:sz w:val="13"/>
      <w:vertAlign w:val="superscript"/>
    </w:rPr>
  </w:style>
  <w:style w:type="table" w:customStyle="1" w:styleId="TableGrid0">
    <w:name w:val="Table Grid0"/>
    <w:basedOn w:val="a1"/>
    <w:uiPriority w:val="39"/>
    <w:rsid w:val="00A06FB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Balloon Text"/>
    <w:basedOn w:val="a"/>
    <w:link w:val="a4"/>
    <w:uiPriority w:val="99"/>
    <w:semiHidden/>
    <w:unhideWhenUsed/>
    <w:rsid w:val="00A06FBC"/>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A06FBC"/>
    <w:rPr>
      <w:rFonts w:ascii="Segoe UI" w:hAnsi="Segoe UI" w:cs="Segoe UI"/>
      <w:sz w:val="18"/>
      <w:szCs w:val="18"/>
      <w:lang w:val="uk-UA"/>
    </w:rPr>
  </w:style>
  <w:style w:type="character" w:styleId="a5">
    <w:name w:val="annotation reference"/>
    <w:basedOn w:val="a0"/>
    <w:uiPriority w:val="99"/>
    <w:semiHidden/>
    <w:unhideWhenUsed/>
    <w:rsid w:val="00A06FBC"/>
    <w:rPr>
      <w:sz w:val="16"/>
      <w:szCs w:val="16"/>
    </w:rPr>
  </w:style>
  <w:style w:type="paragraph" w:styleId="a6">
    <w:name w:val="annotation text"/>
    <w:basedOn w:val="a"/>
    <w:link w:val="a7"/>
    <w:uiPriority w:val="99"/>
    <w:unhideWhenUsed/>
    <w:rsid w:val="00A06FBC"/>
    <w:pPr>
      <w:spacing w:line="240" w:lineRule="auto"/>
    </w:pPr>
    <w:rPr>
      <w:sz w:val="20"/>
      <w:szCs w:val="20"/>
    </w:rPr>
  </w:style>
  <w:style w:type="character" w:customStyle="1" w:styleId="a7">
    <w:name w:val="Текст примітки Знак"/>
    <w:basedOn w:val="a0"/>
    <w:link w:val="a6"/>
    <w:uiPriority w:val="99"/>
    <w:rsid w:val="00A06FBC"/>
    <w:rPr>
      <w:sz w:val="20"/>
      <w:szCs w:val="20"/>
      <w:lang w:val="uk-UA"/>
    </w:rPr>
  </w:style>
  <w:style w:type="paragraph" w:styleId="a8">
    <w:name w:val="annotation subject"/>
    <w:basedOn w:val="a6"/>
    <w:next w:val="a6"/>
    <w:link w:val="a9"/>
    <w:uiPriority w:val="99"/>
    <w:semiHidden/>
    <w:unhideWhenUsed/>
    <w:rsid w:val="00A06FBC"/>
    <w:rPr>
      <w:b/>
      <w:bCs/>
    </w:rPr>
  </w:style>
  <w:style w:type="character" w:customStyle="1" w:styleId="a9">
    <w:name w:val="Тема примітки Знак"/>
    <w:basedOn w:val="a7"/>
    <w:link w:val="a8"/>
    <w:uiPriority w:val="99"/>
    <w:semiHidden/>
    <w:rsid w:val="00A06FBC"/>
    <w:rPr>
      <w:b/>
      <w:bCs/>
      <w:sz w:val="20"/>
      <w:szCs w:val="20"/>
      <w:lang w:val="uk-UA"/>
    </w:rPr>
  </w:style>
  <w:style w:type="paragraph" w:styleId="aa">
    <w:name w:val="Revision"/>
    <w:hidden/>
    <w:uiPriority w:val="99"/>
    <w:semiHidden/>
    <w:rsid w:val="00A06FBC"/>
    <w:pPr>
      <w:spacing w:after="0" w:line="240" w:lineRule="auto"/>
    </w:pPr>
    <w:rPr>
      <w:lang w:val="uk-UA"/>
    </w:rPr>
  </w:style>
  <w:style w:type="paragraph" w:styleId="ab">
    <w:name w:val="header"/>
    <w:basedOn w:val="a"/>
    <w:link w:val="ac"/>
    <w:uiPriority w:val="99"/>
    <w:unhideWhenUsed/>
    <w:rsid w:val="00A06FBC"/>
    <w:pPr>
      <w:tabs>
        <w:tab w:val="center" w:pos="4677"/>
        <w:tab w:val="right" w:pos="9355"/>
      </w:tabs>
      <w:spacing w:after="0" w:line="240" w:lineRule="auto"/>
    </w:pPr>
  </w:style>
  <w:style w:type="character" w:customStyle="1" w:styleId="ac">
    <w:name w:val="Верхній колонтитул Знак"/>
    <w:basedOn w:val="a0"/>
    <w:link w:val="ab"/>
    <w:uiPriority w:val="99"/>
    <w:rsid w:val="00A06FBC"/>
    <w:rPr>
      <w:lang w:val="uk-UA"/>
    </w:rPr>
  </w:style>
  <w:style w:type="paragraph" w:styleId="ad">
    <w:name w:val="footer"/>
    <w:basedOn w:val="a"/>
    <w:link w:val="ae"/>
    <w:uiPriority w:val="99"/>
    <w:unhideWhenUsed/>
    <w:rsid w:val="00A06FBC"/>
    <w:pPr>
      <w:tabs>
        <w:tab w:val="center" w:pos="4677"/>
        <w:tab w:val="right" w:pos="9355"/>
      </w:tabs>
      <w:spacing w:after="0" w:line="240" w:lineRule="auto"/>
    </w:pPr>
  </w:style>
  <w:style w:type="character" w:customStyle="1" w:styleId="ae">
    <w:name w:val="Нижній колонтитул Знак"/>
    <w:basedOn w:val="a0"/>
    <w:link w:val="ad"/>
    <w:uiPriority w:val="99"/>
    <w:rsid w:val="00A06FBC"/>
    <w:rPr>
      <w:lang w:val="uk-UA"/>
    </w:rPr>
  </w:style>
  <w:style w:type="paragraph" w:styleId="af">
    <w:name w:val="List Paragraph"/>
    <w:basedOn w:val="a"/>
    <w:uiPriority w:val="34"/>
    <w:qFormat/>
    <w:rsid w:val="00A06FBC"/>
    <w:pPr>
      <w:ind w:left="720"/>
      <w:contextualSpacing/>
    </w:pPr>
  </w:style>
  <w:style w:type="character" w:styleId="af0">
    <w:name w:val="Placeholder Text"/>
    <w:basedOn w:val="a0"/>
    <w:uiPriority w:val="99"/>
    <w:semiHidden/>
    <w:rsid w:val="00A06FBC"/>
    <w:rPr>
      <w:color w:val="808080"/>
    </w:rPr>
  </w:style>
  <w:style w:type="paragraph" w:customStyle="1" w:styleId="paragraph">
    <w:name w:val="paragraph"/>
    <w:basedOn w:val="a"/>
    <w:rsid w:val="00E47DC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normaltextrun">
    <w:name w:val="normaltextrun"/>
    <w:basedOn w:val="a0"/>
    <w:rsid w:val="00E47DC8"/>
  </w:style>
  <w:style w:type="character" w:customStyle="1" w:styleId="spellingerror">
    <w:name w:val="spellingerror"/>
    <w:basedOn w:val="a0"/>
    <w:rsid w:val="00E47DC8"/>
  </w:style>
  <w:style w:type="character" w:customStyle="1" w:styleId="eop">
    <w:name w:val="eop"/>
    <w:basedOn w:val="a0"/>
    <w:rsid w:val="00E47DC8"/>
  </w:style>
  <w:style w:type="character" w:customStyle="1" w:styleId="contextualspellingandgrammarerror">
    <w:name w:val="contextualspellingandgrammarerror"/>
    <w:basedOn w:val="a0"/>
    <w:rsid w:val="00E47DC8"/>
  </w:style>
  <w:style w:type="character" w:customStyle="1" w:styleId="advancedproofingissue">
    <w:name w:val="advancedproofingissue"/>
    <w:basedOn w:val="a0"/>
    <w:rsid w:val="00E47DC8"/>
  </w:style>
  <w:style w:type="table" w:styleId="af1">
    <w:name w:val="Table Grid"/>
    <w:basedOn w:val="a1"/>
    <w:uiPriority w:val="39"/>
    <w:rsid w:val="00A74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Основний текст з відступом Знак"/>
    <w:basedOn w:val="a0"/>
    <w:link w:val="af3"/>
    <w:uiPriority w:val="99"/>
    <w:qFormat/>
    <w:rsid w:val="007044F0"/>
    <w:rPr>
      <w:rFonts w:ascii="Times New Roman" w:eastAsia="Times New Roman" w:hAnsi="Times New Roman" w:cs="Times New Roman"/>
      <w:b/>
      <w:bCs/>
      <w:sz w:val="20"/>
      <w:szCs w:val="28"/>
      <w:lang w:eastAsia="ru-RU"/>
    </w:rPr>
  </w:style>
  <w:style w:type="paragraph" w:styleId="af3">
    <w:name w:val="Body Text Indent"/>
    <w:basedOn w:val="a"/>
    <w:link w:val="af2"/>
    <w:uiPriority w:val="99"/>
    <w:rsid w:val="007044F0"/>
    <w:pPr>
      <w:spacing w:after="0" w:line="240" w:lineRule="auto"/>
      <w:ind w:firstLine="709"/>
      <w:jc w:val="both"/>
    </w:pPr>
    <w:rPr>
      <w:rFonts w:ascii="Times New Roman" w:eastAsia="Times New Roman" w:hAnsi="Times New Roman" w:cs="Times New Roman"/>
      <w:b/>
      <w:bCs/>
      <w:sz w:val="20"/>
      <w:szCs w:val="28"/>
      <w:lang w:val="en-US" w:eastAsia="ru-RU"/>
    </w:rPr>
  </w:style>
  <w:style w:type="character" w:customStyle="1" w:styleId="BodyTextIndentChar1">
    <w:name w:val="Body Text Indent Char1"/>
    <w:basedOn w:val="a0"/>
    <w:uiPriority w:val="99"/>
    <w:semiHidden/>
    <w:rsid w:val="007044F0"/>
    <w:rPr>
      <w:lang w:val="uk-UA"/>
    </w:rPr>
  </w:style>
  <w:style w:type="paragraph" w:customStyle="1" w:styleId="SingleHanging">
    <w:name w:val="Single Hanging"/>
    <w:basedOn w:val="a"/>
    <w:uiPriority w:val="99"/>
    <w:qFormat/>
    <w:rsid w:val="00D7757E"/>
    <w:pPr>
      <w:spacing w:before="240" w:after="0" w:line="240" w:lineRule="auto"/>
      <w:ind w:left="720" w:hanging="720"/>
    </w:pPr>
    <w:rPr>
      <w:rFonts w:ascii="Arial" w:eastAsia="Times New Roman" w:hAnsi="Arial" w:cs="Times New Roman"/>
      <w:sz w:val="24"/>
      <w:szCs w:val="20"/>
      <w:lang w:val="en-US" w:eastAsia="ru-RU"/>
    </w:rPr>
  </w:style>
  <w:style w:type="paragraph" w:styleId="af4">
    <w:name w:val="Normal (Web)"/>
    <w:basedOn w:val="a"/>
    <w:uiPriority w:val="99"/>
    <w:unhideWhenUsed/>
    <w:rsid w:val="0034360D"/>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f5">
    <w:name w:val="Hyperlink"/>
    <w:basedOn w:val="a0"/>
    <w:uiPriority w:val="99"/>
    <w:unhideWhenUsed/>
    <w:rsid w:val="00931B30"/>
    <w:rPr>
      <w:color w:val="0563C1" w:themeColor="hyperlink"/>
      <w:u w:val="single"/>
    </w:rPr>
  </w:style>
  <w:style w:type="paragraph" w:customStyle="1" w:styleId="rvps2">
    <w:name w:val="rvps2"/>
    <w:basedOn w:val="a"/>
    <w:uiPriority w:val="99"/>
    <w:rsid w:val="00F65B4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f6">
    <w:name w:val="endnote text"/>
    <w:basedOn w:val="a"/>
    <w:link w:val="af7"/>
    <w:uiPriority w:val="99"/>
    <w:semiHidden/>
    <w:unhideWhenUsed/>
    <w:rsid w:val="004B65FC"/>
    <w:pPr>
      <w:spacing w:after="0" w:line="240" w:lineRule="auto"/>
    </w:pPr>
    <w:rPr>
      <w:sz w:val="20"/>
      <w:szCs w:val="20"/>
    </w:rPr>
  </w:style>
  <w:style w:type="character" w:customStyle="1" w:styleId="af7">
    <w:name w:val="Текст кінцевої виноски Знак"/>
    <w:basedOn w:val="a0"/>
    <w:link w:val="af6"/>
    <w:uiPriority w:val="99"/>
    <w:semiHidden/>
    <w:rsid w:val="004B65FC"/>
    <w:rPr>
      <w:sz w:val="20"/>
      <w:szCs w:val="20"/>
      <w:lang w:val="uk-UA"/>
    </w:rPr>
  </w:style>
  <w:style w:type="character" w:styleId="af8">
    <w:name w:val="endnote reference"/>
    <w:basedOn w:val="a0"/>
    <w:uiPriority w:val="99"/>
    <w:semiHidden/>
    <w:unhideWhenUsed/>
    <w:rsid w:val="004B65FC"/>
    <w:rPr>
      <w:vertAlign w:val="superscript"/>
    </w:rPr>
  </w:style>
  <w:style w:type="paragraph" w:customStyle="1" w:styleId="Default">
    <w:name w:val="Default"/>
    <w:uiPriority w:val="99"/>
    <w:rsid w:val="000E6EB6"/>
    <w:pPr>
      <w:autoSpaceDE w:val="0"/>
      <w:autoSpaceDN w:val="0"/>
      <w:adjustRightInd w:val="0"/>
      <w:spacing w:after="0" w:line="240" w:lineRule="auto"/>
    </w:pPr>
    <w:rPr>
      <w:rFonts w:ascii="Century Gothic" w:hAnsi="Century Gothic" w:cs="Century Gothic"/>
      <w:color w:val="000000"/>
      <w:sz w:val="24"/>
      <w:szCs w:val="24"/>
      <w:lang w:val="uk-UA"/>
    </w:rPr>
  </w:style>
  <w:style w:type="character" w:styleId="af9">
    <w:name w:val="FollowedHyperlink"/>
    <w:basedOn w:val="a0"/>
    <w:uiPriority w:val="99"/>
    <w:semiHidden/>
    <w:unhideWhenUsed/>
    <w:rsid w:val="00796C9C"/>
    <w:rPr>
      <w:color w:val="954F72" w:themeColor="followedHyperlink"/>
      <w:u w:val="single"/>
    </w:rPr>
  </w:style>
  <w:style w:type="paragraph" w:styleId="HTML">
    <w:name w:val="HTML Preformatted"/>
    <w:basedOn w:val="a"/>
    <w:link w:val="HTML0"/>
    <w:uiPriority w:val="99"/>
    <w:semiHidden/>
    <w:unhideWhenUsed/>
    <w:rsid w:val="00197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0">
    <w:name w:val="Стандартний HTML Знак"/>
    <w:basedOn w:val="a0"/>
    <w:link w:val="HTML"/>
    <w:uiPriority w:val="99"/>
    <w:semiHidden/>
    <w:rsid w:val="0019719F"/>
    <w:rPr>
      <w:rFonts w:ascii="Courier New" w:eastAsia="Times New Roman" w:hAnsi="Courier New" w:cs="Courier New"/>
      <w:sz w:val="20"/>
      <w:szCs w:val="20"/>
    </w:rPr>
  </w:style>
  <w:style w:type="table" w:customStyle="1" w:styleId="TableGrid1">
    <w:name w:val="Table Grid1"/>
    <w:basedOn w:val="a1"/>
    <w:next w:val="af1"/>
    <w:uiPriority w:val="39"/>
    <w:rsid w:val="00D21FD1"/>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uiPriority w:val="99"/>
    <w:semiHidden/>
    <w:rsid w:val="001217E8"/>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customStyle="1" w:styleId="hps">
    <w:name w:val="hps"/>
    <w:uiPriority w:val="99"/>
    <w:rsid w:val="001217E8"/>
  </w:style>
  <w:style w:type="character" w:customStyle="1" w:styleId="acopre1">
    <w:name w:val="acopre1"/>
    <w:basedOn w:val="a0"/>
    <w:rsid w:val="001217E8"/>
  </w:style>
  <w:style w:type="character" w:styleId="afa">
    <w:name w:val="Unresolved Mention"/>
    <w:basedOn w:val="a0"/>
    <w:uiPriority w:val="99"/>
    <w:semiHidden/>
    <w:unhideWhenUsed/>
    <w:rsid w:val="00E25E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46340">
      <w:bodyDiv w:val="1"/>
      <w:marLeft w:val="0"/>
      <w:marRight w:val="0"/>
      <w:marTop w:val="0"/>
      <w:marBottom w:val="0"/>
      <w:divBdr>
        <w:top w:val="none" w:sz="0" w:space="0" w:color="auto"/>
        <w:left w:val="none" w:sz="0" w:space="0" w:color="auto"/>
        <w:bottom w:val="none" w:sz="0" w:space="0" w:color="auto"/>
        <w:right w:val="none" w:sz="0" w:space="0" w:color="auto"/>
      </w:divBdr>
    </w:div>
    <w:div w:id="96601445">
      <w:bodyDiv w:val="1"/>
      <w:marLeft w:val="0"/>
      <w:marRight w:val="0"/>
      <w:marTop w:val="0"/>
      <w:marBottom w:val="0"/>
      <w:divBdr>
        <w:top w:val="none" w:sz="0" w:space="0" w:color="auto"/>
        <w:left w:val="none" w:sz="0" w:space="0" w:color="auto"/>
        <w:bottom w:val="none" w:sz="0" w:space="0" w:color="auto"/>
        <w:right w:val="none" w:sz="0" w:space="0" w:color="auto"/>
      </w:divBdr>
      <w:divsChild>
        <w:div w:id="37553261">
          <w:marLeft w:val="0"/>
          <w:marRight w:val="0"/>
          <w:marTop w:val="0"/>
          <w:marBottom w:val="0"/>
          <w:divBdr>
            <w:top w:val="none" w:sz="0" w:space="0" w:color="auto"/>
            <w:left w:val="none" w:sz="0" w:space="0" w:color="auto"/>
            <w:bottom w:val="none" w:sz="0" w:space="0" w:color="auto"/>
            <w:right w:val="none" w:sz="0" w:space="0" w:color="auto"/>
          </w:divBdr>
        </w:div>
        <w:div w:id="586310702">
          <w:marLeft w:val="0"/>
          <w:marRight w:val="0"/>
          <w:marTop w:val="0"/>
          <w:marBottom w:val="0"/>
          <w:divBdr>
            <w:top w:val="none" w:sz="0" w:space="0" w:color="auto"/>
            <w:left w:val="none" w:sz="0" w:space="0" w:color="auto"/>
            <w:bottom w:val="none" w:sz="0" w:space="0" w:color="auto"/>
            <w:right w:val="none" w:sz="0" w:space="0" w:color="auto"/>
          </w:divBdr>
        </w:div>
        <w:div w:id="806631518">
          <w:marLeft w:val="0"/>
          <w:marRight w:val="0"/>
          <w:marTop w:val="0"/>
          <w:marBottom w:val="0"/>
          <w:divBdr>
            <w:top w:val="none" w:sz="0" w:space="0" w:color="auto"/>
            <w:left w:val="none" w:sz="0" w:space="0" w:color="auto"/>
            <w:bottom w:val="none" w:sz="0" w:space="0" w:color="auto"/>
            <w:right w:val="none" w:sz="0" w:space="0" w:color="auto"/>
          </w:divBdr>
        </w:div>
        <w:div w:id="844511536">
          <w:marLeft w:val="0"/>
          <w:marRight w:val="0"/>
          <w:marTop w:val="0"/>
          <w:marBottom w:val="0"/>
          <w:divBdr>
            <w:top w:val="none" w:sz="0" w:space="0" w:color="auto"/>
            <w:left w:val="none" w:sz="0" w:space="0" w:color="auto"/>
            <w:bottom w:val="none" w:sz="0" w:space="0" w:color="auto"/>
            <w:right w:val="none" w:sz="0" w:space="0" w:color="auto"/>
          </w:divBdr>
        </w:div>
        <w:div w:id="1074006812">
          <w:marLeft w:val="0"/>
          <w:marRight w:val="0"/>
          <w:marTop w:val="0"/>
          <w:marBottom w:val="0"/>
          <w:divBdr>
            <w:top w:val="none" w:sz="0" w:space="0" w:color="auto"/>
            <w:left w:val="none" w:sz="0" w:space="0" w:color="auto"/>
            <w:bottom w:val="none" w:sz="0" w:space="0" w:color="auto"/>
            <w:right w:val="none" w:sz="0" w:space="0" w:color="auto"/>
          </w:divBdr>
        </w:div>
        <w:div w:id="1097823935">
          <w:marLeft w:val="0"/>
          <w:marRight w:val="0"/>
          <w:marTop w:val="0"/>
          <w:marBottom w:val="0"/>
          <w:divBdr>
            <w:top w:val="none" w:sz="0" w:space="0" w:color="auto"/>
            <w:left w:val="none" w:sz="0" w:space="0" w:color="auto"/>
            <w:bottom w:val="none" w:sz="0" w:space="0" w:color="auto"/>
            <w:right w:val="none" w:sz="0" w:space="0" w:color="auto"/>
          </w:divBdr>
        </w:div>
        <w:div w:id="1250195704">
          <w:marLeft w:val="0"/>
          <w:marRight w:val="0"/>
          <w:marTop w:val="0"/>
          <w:marBottom w:val="0"/>
          <w:divBdr>
            <w:top w:val="none" w:sz="0" w:space="0" w:color="auto"/>
            <w:left w:val="none" w:sz="0" w:space="0" w:color="auto"/>
            <w:bottom w:val="none" w:sz="0" w:space="0" w:color="auto"/>
            <w:right w:val="none" w:sz="0" w:space="0" w:color="auto"/>
          </w:divBdr>
        </w:div>
        <w:div w:id="1293250893">
          <w:marLeft w:val="0"/>
          <w:marRight w:val="0"/>
          <w:marTop w:val="0"/>
          <w:marBottom w:val="0"/>
          <w:divBdr>
            <w:top w:val="none" w:sz="0" w:space="0" w:color="auto"/>
            <w:left w:val="none" w:sz="0" w:space="0" w:color="auto"/>
            <w:bottom w:val="none" w:sz="0" w:space="0" w:color="auto"/>
            <w:right w:val="none" w:sz="0" w:space="0" w:color="auto"/>
          </w:divBdr>
        </w:div>
        <w:div w:id="1442648659">
          <w:marLeft w:val="0"/>
          <w:marRight w:val="0"/>
          <w:marTop w:val="0"/>
          <w:marBottom w:val="0"/>
          <w:divBdr>
            <w:top w:val="none" w:sz="0" w:space="0" w:color="auto"/>
            <w:left w:val="none" w:sz="0" w:space="0" w:color="auto"/>
            <w:bottom w:val="none" w:sz="0" w:space="0" w:color="auto"/>
            <w:right w:val="none" w:sz="0" w:space="0" w:color="auto"/>
          </w:divBdr>
        </w:div>
        <w:div w:id="1479999506">
          <w:marLeft w:val="0"/>
          <w:marRight w:val="0"/>
          <w:marTop w:val="0"/>
          <w:marBottom w:val="0"/>
          <w:divBdr>
            <w:top w:val="none" w:sz="0" w:space="0" w:color="auto"/>
            <w:left w:val="none" w:sz="0" w:space="0" w:color="auto"/>
            <w:bottom w:val="none" w:sz="0" w:space="0" w:color="auto"/>
            <w:right w:val="none" w:sz="0" w:space="0" w:color="auto"/>
          </w:divBdr>
        </w:div>
        <w:div w:id="1657831305">
          <w:marLeft w:val="0"/>
          <w:marRight w:val="0"/>
          <w:marTop w:val="0"/>
          <w:marBottom w:val="0"/>
          <w:divBdr>
            <w:top w:val="none" w:sz="0" w:space="0" w:color="auto"/>
            <w:left w:val="none" w:sz="0" w:space="0" w:color="auto"/>
            <w:bottom w:val="none" w:sz="0" w:space="0" w:color="auto"/>
            <w:right w:val="none" w:sz="0" w:space="0" w:color="auto"/>
          </w:divBdr>
          <w:divsChild>
            <w:div w:id="155149879">
              <w:marLeft w:val="-75"/>
              <w:marRight w:val="0"/>
              <w:marTop w:val="30"/>
              <w:marBottom w:val="30"/>
              <w:divBdr>
                <w:top w:val="none" w:sz="0" w:space="0" w:color="auto"/>
                <w:left w:val="none" w:sz="0" w:space="0" w:color="auto"/>
                <w:bottom w:val="none" w:sz="0" w:space="0" w:color="auto"/>
                <w:right w:val="none" w:sz="0" w:space="0" w:color="auto"/>
              </w:divBdr>
              <w:divsChild>
                <w:div w:id="24255632">
                  <w:marLeft w:val="0"/>
                  <w:marRight w:val="0"/>
                  <w:marTop w:val="0"/>
                  <w:marBottom w:val="0"/>
                  <w:divBdr>
                    <w:top w:val="none" w:sz="0" w:space="0" w:color="auto"/>
                    <w:left w:val="none" w:sz="0" w:space="0" w:color="auto"/>
                    <w:bottom w:val="none" w:sz="0" w:space="0" w:color="auto"/>
                    <w:right w:val="none" w:sz="0" w:space="0" w:color="auto"/>
                  </w:divBdr>
                  <w:divsChild>
                    <w:div w:id="269436956">
                      <w:marLeft w:val="0"/>
                      <w:marRight w:val="0"/>
                      <w:marTop w:val="0"/>
                      <w:marBottom w:val="0"/>
                      <w:divBdr>
                        <w:top w:val="none" w:sz="0" w:space="0" w:color="auto"/>
                        <w:left w:val="none" w:sz="0" w:space="0" w:color="auto"/>
                        <w:bottom w:val="none" w:sz="0" w:space="0" w:color="auto"/>
                        <w:right w:val="none" w:sz="0" w:space="0" w:color="auto"/>
                      </w:divBdr>
                    </w:div>
                    <w:div w:id="1122767366">
                      <w:marLeft w:val="0"/>
                      <w:marRight w:val="0"/>
                      <w:marTop w:val="0"/>
                      <w:marBottom w:val="0"/>
                      <w:divBdr>
                        <w:top w:val="none" w:sz="0" w:space="0" w:color="auto"/>
                        <w:left w:val="none" w:sz="0" w:space="0" w:color="auto"/>
                        <w:bottom w:val="none" w:sz="0" w:space="0" w:color="auto"/>
                        <w:right w:val="none" w:sz="0" w:space="0" w:color="auto"/>
                      </w:divBdr>
                    </w:div>
                    <w:div w:id="1803427632">
                      <w:marLeft w:val="0"/>
                      <w:marRight w:val="0"/>
                      <w:marTop w:val="0"/>
                      <w:marBottom w:val="0"/>
                      <w:divBdr>
                        <w:top w:val="none" w:sz="0" w:space="0" w:color="auto"/>
                        <w:left w:val="none" w:sz="0" w:space="0" w:color="auto"/>
                        <w:bottom w:val="none" w:sz="0" w:space="0" w:color="auto"/>
                        <w:right w:val="none" w:sz="0" w:space="0" w:color="auto"/>
                      </w:divBdr>
                    </w:div>
                    <w:div w:id="2028556565">
                      <w:marLeft w:val="0"/>
                      <w:marRight w:val="0"/>
                      <w:marTop w:val="0"/>
                      <w:marBottom w:val="0"/>
                      <w:divBdr>
                        <w:top w:val="none" w:sz="0" w:space="0" w:color="auto"/>
                        <w:left w:val="none" w:sz="0" w:space="0" w:color="auto"/>
                        <w:bottom w:val="none" w:sz="0" w:space="0" w:color="auto"/>
                        <w:right w:val="none" w:sz="0" w:space="0" w:color="auto"/>
                      </w:divBdr>
                    </w:div>
                  </w:divsChild>
                </w:div>
                <w:div w:id="146017405">
                  <w:marLeft w:val="0"/>
                  <w:marRight w:val="0"/>
                  <w:marTop w:val="0"/>
                  <w:marBottom w:val="0"/>
                  <w:divBdr>
                    <w:top w:val="none" w:sz="0" w:space="0" w:color="auto"/>
                    <w:left w:val="none" w:sz="0" w:space="0" w:color="auto"/>
                    <w:bottom w:val="none" w:sz="0" w:space="0" w:color="auto"/>
                    <w:right w:val="none" w:sz="0" w:space="0" w:color="auto"/>
                  </w:divBdr>
                  <w:divsChild>
                    <w:div w:id="47460107">
                      <w:marLeft w:val="0"/>
                      <w:marRight w:val="0"/>
                      <w:marTop w:val="0"/>
                      <w:marBottom w:val="0"/>
                      <w:divBdr>
                        <w:top w:val="none" w:sz="0" w:space="0" w:color="auto"/>
                        <w:left w:val="none" w:sz="0" w:space="0" w:color="auto"/>
                        <w:bottom w:val="none" w:sz="0" w:space="0" w:color="auto"/>
                        <w:right w:val="none" w:sz="0" w:space="0" w:color="auto"/>
                      </w:divBdr>
                    </w:div>
                    <w:div w:id="858543395">
                      <w:marLeft w:val="0"/>
                      <w:marRight w:val="0"/>
                      <w:marTop w:val="0"/>
                      <w:marBottom w:val="0"/>
                      <w:divBdr>
                        <w:top w:val="none" w:sz="0" w:space="0" w:color="auto"/>
                        <w:left w:val="none" w:sz="0" w:space="0" w:color="auto"/>
                        <w:bottom w:val="none" w:sz="0" w:space="0" w:color="auto"/>
                        <w:right w:val="none" w:sz="0" w:space="0" w:color="auto"/>
                      </w:divBdr>
                    </w:div>
                    <w:div w:id="968245142">
                      <w:marLeft w:val="0"/>
                      <w:marRight w:val="0"/>
                      <w:marTop w:val="0"/>
                      <w:marBottom w:val="0"/>
                      <w:divBdr>
                        <w:top w:val="none" w:sz="0" w:space="0" w:color="auto"/>
                        <w:left w:val="none" w:sz="0" w:space="0" w:color="auto"/>
                        <w:bottom w:val="none" w:sz="0" w:space="0" w:color="auto"/>
                        <w:right w:val="none" w:sz="0" w:space="0" w:color="auto"/>
                      </w:divBdr>
                    </w:div>
                    <w:div w:id="1006862212">
                      <w:marLeft w:val="0"/>
                      <w:marRight w:val="0"/>
                      <w:marTop w:val="0"/>
                      <w:marBottom w:val="0"/>
                      <w:divBdr>
                        <w:top w:val="none" w:sz="0" w:space="0" w:color="auto"/>
                        <w:left w:val="none" w:sz="0" w:space="0" w:color="auto"/>
                        <w:bottom w:val="none" w:sz="0" w:space="0" w:color="auto"/>
                        <w:right w:val="none" w:sz="0" w:space="0" w:color="auto"/>
                      </w:divBdr>
                    </w:div>
                  </w:divsChild>
                </w:div>
                <w:div w:id="499392125">
                  <w:marLeft w:val="0"/>
                  <w:marRight w:val="0"/>
                  <w:marTop w:val="0"/>
                  <w:marBottom w:val="0"/>
                  <w:divBdr>
                    <w:top w:val="none" w:sz="0" w:space="0" w:color="auto"/>
                    <w:left w:val="none" w:sz="0" w:space="0" w:color="auto"/>
                    <w:bottom w:val="none" w:sz="0" w:space="0" w:color="auto"/>
                    <w:right w:val="none" w:sz="0" w:space="0" w:color="auto"/>
                  </w:divBdr>
                  <w:divsChild>
                    <w:div w:id="421606005">
                      <w:marLeft w:val="0"/>
                      <w:marRight w:val="0"/>
                      <w:marTop w:val="0"/>
                      <w:marBottom w:val="0"/>
                      <w:divBdr>
                        <w:top w:val="none" w:sz="0" w:space="0" w:color="auto"/>
                        <w:left w:val="none" w:sz="0" w:space="0" w:color="auto"/>
                        <w:bottom w:val="none" w:sz="0" w:space="0" w:color="auto"/>
                        <w:right w:val="none" w:sz="0" w:space="0" w:color="auto"/>
                      </w:divBdr>
                    </w:div>
                    <w:div w:id="459232544">
                      <w:marLeft w:val="0"/>
                      <w:marRight w:val="0"/>
                      <w:marTop w:val="0"/>
                      <w:marBottom w:val="0"/>
                      <w:divBdr>
                        <w:top w:val="none" w:sz="0" w:space="0" w:color="auto"/>
                        <w:left w:val="none" w:sz="0" w:space="0" w:color="auto"/>
                        <w:bottom w:val="none" w:sz="0" w:space="0" w:color="auto"/>
                        <w:right w:val="none" w:sz="0" w:space="0" w:color="auto"/>
                      </w:divBdr>
                    </w:div>
                    <w:div w:id="1033002198">
                      <w:marLeft w:val="0"/>
                      <w:marRight w:val="0"/>
                      <w:marTop w:val="0"/>
                      <w:marBottom w:val="0"/>
                      <w:divBdr>
                        <w:top w:val="none" w:sz="0" w:space="0" w:color="auto"/>
                        <w:left w:val="none" w:sz="0" w:space="0" w:color="auto"/>
                        <w:bottom w:val="none" w:sz="0" w:space="0" w:color="auto"/>
                        <w:right w:val="none" w:sz="0" w:space="0" w:color="auto"/>
                      </w:divBdr>
                    </w:div>
                    <w:div w:id="1184248796">
                      <w:marLeft w:val="0"/>
                      <w:marRight w:val="0"/>
                      <w:marTop w:val="0"/>
                      <w:marBottom w:val="0"/>
                      <w:divBdr>
                        <w:top w:val="none" w:sz="0" w:space="0" w:color="auto"/>
                        <w:left w:val="none" w:sz="0" w:space="0" w:color="auto"/>
                        <w:bottom w:val="none" w:sz="0" w:space="0" w:color="auto"/>
                        <w:right w:val="none" w:sz="0" w:space="0" w:color="auto"/>
                      </w:divBdr>
                    </w:div>
                    <w:div w:id="1418552402">
                      <w:marLeft w:val="0"/>
                      <w:marRight w:val="0"/>
                      <w:marTop w:val="0"/>
                      <w:marBottom w:val="0"/>
                      <w:divBdr>
                        <w:top w:val="none" w:sz="0" w:space="0" w:color="auto"/>
                        <w:left w:val="none" w:sz="0" w:space="0" w:color="auto"/>
                        <w:bottom w:val="none" w:sz="0" w:space="0" w:color="auto"/>
                        <w:right w:val="none" w:sz="0" w:space="0" w:color="auto"/>
                      </w:divBdr>
                    </w:div>
                  </w:divsChild>
                </w:div>
                <w:div w:id="556821898">
                  <w:marLeft w:val="0"/>
                  <w:marRight w:val="0"/>
                  <w:marTop w:val="0"/>
                  <w:marBottom w:val="0"/>
                  <w:divBdr>
                    <w:top w:val="none" w:sz="0" w:space="0" w:color="auto"/>
                    <w:left w:val="none" w:sz="0" w:space="0" w:color="auto"/>
                    <w:bottom w:val="none" w:sz="0" w:space="0" w:color="auto"/>
                    <w:right w:val="none" w:sz="0" w:space="0" w:color="auto"/>
                  </w:divBdr>
                  <w:divsChild>
                    <w:div w:id="39012846">
                      <w:marLeft w:val="0"/>
                      <w:marRight w:val="0"/>
                      <w:marTop w:val="0"/>
                      <w:marBottom w:val="0"/>
                      <w:divBdr>
                        <w:top w:val="none" w:sz="0" w:space="0" w:color="auto"/>
                        <w:left w:val="none" w:sz="0" w:space="0" w:color="auto"/>
                        <w:bottom w:val="none" w:sz="0" w:space="0" w:color="auto"/>
                        <w:right w:val="none" w:sz="0" w:space="0" w:color="auto"/>
                      </w:divBdr>
                    </w:div>
                    <w:div w:id="148521566">
                      <w:marLeft w:val="0"/>
                      <w:marRight w:val="0"/>
                      <w:marTop w:val="0"/>
                      <w:marBottom w:val="0"/>
                      <w:divBdr>
                        <w:top w:val="none" w:sz="0" w:space="0" w:color="auto"/>
                        <w:left w:val="none" w:sz="0" w:space="0" w:color="auto"/>
                        <w:bottom w:val="none" w:sz="0" w:space="0" w:color="auto"/>
                        <w:right w:val="none" w:sz="0" w:space="0" w:color="auto"/>
                      </w:divBdr>
                    </w:div>
                    <w:div w:id="688028706">
                      <w:marLeft w:val="0"/>
                      <w:marRight w:val="0"/>
                      <w:marTop w:val="0"/>
                      <w:marBottom w:val="0"/>
                      <w:divBdr>
                        <w:top w:val="none" w:sz="0" w:space="0" w:color="auto"/>
                        <w:left w:val="none" w:sz="0" w:space="0" w:color="auto"/>
                        <w:bottom w:val="none" w:sz="0" w:space="0" w:color="auto"/>
                        <w:right w:val="none" w:sz="0" w:space="0" w:color="auto"/>
                      </w:divBdr>
                    </w:div>
                    <w:div w:id="1073744343">
                      <w:marLeft w:val="0"/>
                      <w:marRight w:val="0"/>
                      <w:marTop w:val="0"/>
                      <w:marBottom w:val="0"/>
                      <w:divBdr>
                        <w:top w:val="none" w:sz="0" w:space="0" w:color="auto"/>
                        <w:left w:val="none" w:sz="0" w:space="0" w:color="auto"/>
                        <w:bottom w:val="none" w:sz="0" w:space="0" w:color="auto"/>
                        <w:right w:val="none" w:sz="0" w:space="0" w:color="auto"/>
                      </w:divBdr>
                    </w:div>
                    <w:div w:id="1129398450">
                      <w:marLeft w:val="0"/>
                      <w:marRight w:val="0"/>
                      <w:marTop w:val="0"/>
                      <w:marBottom w:val="0"/>
                      <w:divBdr>
                        <w:top w:val="none" w:sz="0" w:space="0" w:color="auto"/>
                        <w:left w:val="none" w:sz="0" w:space="0" w:color="auto"/>
                        <w:bottom w:val="none" w:sz="0" w:space="0" w:color="auto"/>
                        <w:right w:val="none" w:sz="0" w:space="0" w:color="auto"/>
                      </w:divBdr>
                    </w:div>
                    <w:div w:id="1322810898">
                      <w:marLeft w:val="0"/>
                      <w:marRight w:val="0"/>
                      <w:marTop w:val="0"/>
                      <w:marBottom w:val="0"/>
                      <w:divBdr>
                        <w:top w:val="none" w:sz="0" w:space="0" w:color="auto"/>
                        <w:left w:val="none" w:sz="0" w:space="0" w:color="auto"/>
                        <w:bottom w:val="none" w:sz="0" w:space="0" w:color="auto"/>
                        <w:right w:val="none" w:sz="0" w:space="0" w:color="auto"/>
                      </w:divBdr>
                    </w:div>
                  </w:divsChild>
                </w:div>
                <w:div w:id="676226101">
                  <w:marLeft w:val="0"/>
                  <w:marRight w:val="0"/>
                  <w:marTop w:val="0"/>
                  <w:marBottom w:val="0"/>
                  <w:divBdr>
                    <w:top w:val="none" w:sz="0" w:space="0" w:color="auto"/>
                    <w:left w:val="none" w:sz="0" w:space="0" w:color="auto"/>
                    <w:bottom w:val="none" w:sz="0" w:space="0" w:color="auto"/>
                    <w:right w:val="none" w:sz="0" w:space="0" w:color="auto"/>
                  </w:divBdr>
                  <w:divsChild>
                    <w:div w:id="184246914">
                      <w:marLeft w:val="0"/>
                      <w:marRight w:val="0"/>
                      <w:marTop w:val="0"/>
                      <w:marBottom w:val="0"/>
                      <w:divBdr>
                        <w:top w:val="none" w:sz="0" w:space="0" w:color="auto"/>
                        <w:left w:val="none" w:sz="0" w:space="0" w:color="auto"/>
                        <w:bottom w:val="none" w:sz="0" w:space="0" w:color="auto"/>
                        <w:right w:val="none" w:sz="0" w:space="0" w:color="auto"/>
                      </w:divBdr>
                    </w:div>
                  </w:divsChild>
                </w:div>
                <w:div w:id="824932057">
                  <w:marLeft w:val="0"/>
                  <w:marRight w:val="0"/>
                  <w:marTop w:val="0"/>
                  <w:marBottom w:val="0"/>
                  <w:divBdr>
                    <w:top w:val="none" w:sz="0" w:space="0" w:color="auto"/>
                    <w:left w:val="none" w:sz="0" w:space="0" w:color="auto"/>
                    <w:bottom w:val="none" w:sz="0" w:space="0" w:color="auto"/>
                    <w:right w:val="none" w:sz="0" w:space="0" w:color="auto"/>
                  </w:divBdr>
                  <w:divsChild>
                    <w:div w:id="411395434">
                      <w:marLeft w:val="0"/>
                      <w:marRight w:val="0"/>
                      <w:marTop w:val="0"/>
                      <w:marBottom w:val="0"/>
                      <w:divBdr>
                        <w:top w:val="none" w:sz="0" w:space="0" w:color="auto"/>
                        <w:left w:val="none" w:sz="0" w:space="0" w:color="auto"/>
                        <w:bottom w:val="none" w:sz="0" w:space="0" w:color="auto"/>
                        <w:right w:val="none" w:sz="0" w:space="0" w:color="auto"/>
                      </w:divBdr>
                    </w:div>
                    <w:div w:id="1469322312">
                      <w:marLeft w:val="0"/>
                      <w:marRight w:val="0"/>
                      <w:marTop w:val="0"/>
                      <w:marBottom w:val="0"/>
                      <w:divBdr>
                        <w:top w:val="none" w:sz="0" w:space="0" w:color="auto"/>
                        <w:left w:val="none" w:sz="0" w:space="0" w:color="auto"/>
                        <w:bottom w:val="none" w:sz="0" w:space="0" w:color="auto"/>
                        <w:right w:val="none" w:sz="0" w:space="0" w:color="auto"/>
                      </w:divBdr>
                    </w:div>
                    <w:div w:id="1527214991">
                      <w:marLeft w:val="0"/>
                      <w:marRight w:val="0"/>
                      <w:marTop w:val="0"/>
                      <w:marBottom w:val="0"/>
                      <w:divBdr>
                        <w:top w:val="none" w:sz="0" w:space="0" w:color="auto"/>
                        <w:left w:val="none" w:sz="0" w:space="0" w:color="auto"/>
                        <w:bottom w:val="none" w:sz="0" w:space="0" w:color="auto"/>
                        <w:right w:val="none" w:sz="0" w:space="0" w:color="auto"/>
                      </w:divBdr>
                    </w:div>
                    <w:div w:id="1785925639">
                      <w:marLeft w:val="0"/>
                      <w:marRight w:val="0"/>
                      <w:marTop w:val="0"/>
                      <w:marBottom w:val="0"/>
                      <w:divBdr>
                        <w:top w:val="none" w:sz="0" w:space="0" w:color="auto"/>
                        <w:left w:val="none" w:sz="0" w:space="0" w:color="auto"/>
                        <w:bottom w:val="none" w:sz="0" w:space="0" w:color="auto"/>
                        <w:right w:val="none" w:sz="0" w:space="0" w:color="auto"/>
                      </w:divBdr>
                    </w:div>
                  </w:divsChild>
                </w:div>
                <w:div w:id="919099518">
                  <w:marLeft w:val="0"/>
                  <w:marRight w:val="0"/>
                  <w:marTop w:val="0"/>
                  <w:marBottom w:val="0"/>
                  <w:divBdr>
                    <w:top w:val="none" w:sz="0" w:space="0" w:color="auto"/>
                    <w:left w:val="none" w:sz="0" w:space="0" w:color="auto"/>
                    <w:bottom w:val="none" w:sz="0" w:space="0" w:color="auto"/>
                    <w:right w:val="none" w:sz="0" w:space="0" w:color="auto"/>
                  </w:divBdr>
                  <w:divsChild>
                    <w:div w:id="347492036">
                      <w:marLeft w:val="0"/>
                      <w:marRight w:val="0"/>
                      <w:marTop w:val="0"/>
                      <w:marBottom w:val="0"/>
                      <w:divBdr>
                        <w:top w:val="none" w:sz="0" w:space="0" w:color="auto"/>
                        <w:left w:val="none" w:sz="0" w:space="0" w:color="auto"/>
                        <w:bottom w:val="none" w:sz="0" w:space="0" w:color="auto"/>
                        <w:right w:val="none" w:sz="0" w:space="0" w:color="auto"/>
                      </w:divBdr>
                    </w:div>
                    <w:div w:id="827746239">
                      <w:marLeft w:val="0"/>
                      <w:marRight w:val="0"/>
                      <w:marTop w:val="0"/>
                      <w:marBottom w:val="0"/>
                      <w:divBdr>
                        <w:top w:val="none" w:sz="0" w:space="0" w:color="auto"/>
                        <w:left w:val="none" w:sz="0" w:space="0" w:color="auto"/>
                        <w:bottom w:val="none" w:sz="0" w:space="0" w:color="auto"/>
                        <w:right w:val="none" w:sz="0" w:space="0" w:color="auto"/>
                      </w:divBdr>
                    </w:div>
                    <w:div w:id="991982068">
                      <w:marLeft w:val="0"/>
                      <w:marRight w:val="0"/>
                      <w:marTop w:val="0"/>
                      <w:marBottom w:val="0"/>
                      <w:divBdr>
                        <w:top w:val="none" w:sz="0" w:space="0" w:color="auto"/>
                        <w:left w:val="none" w:sz="0" w:space="0" w:color="auto"/>
                        <w:bottom w:val="none" w:sz="0" w:space="0" w:color="auto"/>
                        <w:right w:val="none" w:sz="0" w:space="0" w:color="auto"/>
                      </w:divBdr>
                    </w:div>
                    <w:div w:id="1005480816">
                      <w:marLeft w:val="0"/>
                      <w:marRight w:val="0"/>
                      <w:marTop w:val="0"/>
                      <w:marBottom w:val="0"/>
                      <w:divBdr>
                        <w:top w:val="none" w:sz="0" w:space="0" w:color="auto"/>
                        <w:left w:val="none" w:sz="0" w:space="0" w:color="auto"/>
                        <w:bottom w:val="none" w:sz="0" w:space="0" w:color="auto"/>
                        <w:right w:val="none" w:sz="0" w:space="0" w:color="auto"/>
                      </w:divBdr>
                    </w:div>
                    <w:div w:id="1015766482">
                      <w:marLeft w:val="0"/>
                      <w:marRight w:val="0"/>
                      <w:marTop w:val="0"/>
                      <w:marBottom w:val="0"/>
                      <w:divBdr>
                        <w:top w:val="none" w:sz="0" w:space="0" w:color="auto"/>
                        <w:left w:val="none" w:sz="0" w:space="0" w:color="auto"/>
                        <w:bottom w:val="none" w:sz="0" w:space="0" w:color="auto"/>
                        <w:right w:val="none" w:sz="0" w:space="0" w:color="auto"/>
                      </w:divBdr>
                    </w:div>
                    <w:div w:id="1266157325">
                      <w:marLeft w:val="0"/>
                      <w:marRight w:val="0"/>
                      <w:marTop w:val="0"/>
                      <w:marBottom w:val="0"/>
                      <w:divBdr>
                        <w:top w:val="none" w:sz="0" w:space="0" w:color="auto"/>
                        <w:left w:val="none" w:sz="0" w:space="0" w:color="auto"/>
                        <w:bottom w:val="none" w:sz="0" w:space="0" w:color="auto"/>
                        <w:right w:val="none" w:sz="0" w:space="0" w:color="auto"/>
                      </w:divBdr>
                    </w:div>
                    <w:div w:id="1315138536">
                      <w:marLeft w:val="0"/>
                      <w:marRight w:val="0"/>
                      <w:marTop w:val="0"/>
                      <w:marBottom w:val="0"/>
                      <w:divBdr>
                        <w:top w:val="none" w:sz="0" w:space="0" w:color="auto"/>
                        <w:left w:val="none" w:sz="0" w:space="0" w:color="auto"/>
                        <w:bottom w:val="none" w:sz="0" w:space="0" w:color="auto"/>
                        <w:right w:val="none" w:sz="0" w:space="0" w:color="auto"/>
                      </w:divBdr>
                    </w:div>
                    <w:div w:id="1514879138">
                      <w:marLeft w:val="0"/>
                      <w:marRight w:val="0"/>
                      <w:marTop w:val="0"/>
                      <w:marBottom w:val="0"/>
                      <w:divBdr>
                        <w:top w:val="none" w:sz="0" w:space="0" w:color="auto"/>
                        <w:left w:val="none" w:sz="0" w:space="0" w:color="auto"/>
                        <w:bottom w:val="none" w:sz="0" w:space="0" w:color="auto"/>
                        <w:right w:val="none" w:sz="0" w:space="0" w:color="auto"/>
                      </w:divBdr>
                    </w:div>
                    <w:div w:id="1561597101">
                      <w:marLeft w:val="0"/>
                      <w:marRight w:val="0"/>
                      <w:marTop w:val="0"/>
                      <w:marBottom w:val="0"/>
                      <w:divBdr>
                        <w:top w:val="none" w:sz="0" w:space="0" w:color="auto"/>
                        <w:left w:val="none" w:sz="0" w:space="0" w:color="auto"/>
                        <w:bottom w:val="none" w:sz="0" w:space="0" w:color="auto"/>
                        <w:right w:val="none" w:sz="0" w:space="0" w:color="auto"/>
                      </w:divBdr>
                    </w:div>
                    <w:div w:id="2001079735">
                      <w:marLeft w:val="0"/>
                      <w:marRight w:val="0"/>
                      <w:marTop w:val="0"/>
                      <w:marBottom w:val="0"/>
                      <w:divBdr>
                        <w:top w:val="none" w:sz="0" w:space="0" w:color="auto"/>
                        <w:left w:val="none" w:sz="0" w:space="0" w:color="auto"/>
                        <w:bottom w:val="none" w:sz="0" w:space="0" w:color="auto"/>
                        <w:right w:val="none" w:sz="0" w:space="0" w:color="auto"/>
                      </w:divBdr>
                    </w:div>
                    <w:div w:id="2020036544">
                      <w:marLeft w:val="0"/>
                      <w:marRight w:val="0"/>
                      <w:marTop w:val="0"/>
                      <w:marBottom w:val="0"/>
                      <w:divBdr>
                        <w:top w:val="none" w:sz="0" w:space="0" w:color="auto"/>
                        <w:left w:val="none" w:sz="0" w:space="0" w:color="auto"/>
                        <w:bottom w:val="none" w:sz="0" w:space="0" w:color="auto"/>
                        <w:right w:val="none" w:sz="0" w:space="0" w:color="auto"/>
                      </w:divBdr>
                    </w:div>
                  </w:divsChild>
                </w:div>
                <w:div w:id="924993939">
                  <w:marLeft w:val="0"/>
                  <w:marRight w:val="0"/>
                  <w:marTop w:val="0"/>
                  <w:marBottom w:val="0"/>
                  <w:divBdr>
                    <w:top w:val="none" w:sz="0" w:space="0" w:color="auto"/>
                    <w:left w:val="none" w:sz="0" w:space="0" w:color="auto"/>
                    <w:bottom w:val="none" w:sz="0" w:space="0" w:color="auto"/>
                    <w:right w:val="none" w:sz="0" w:space="0" w:color="auto"/>
                  </w:divBdr>
                  <w:divsChild>
                    <w:div w:id="405882289">
                      <w:marLeft w:val="0"/>
                      <w:marRight w:val="0"/>
                      <w:marTop w:val="0"/>
                      <w:marBottom w:val="0"/>
                      <w:divBdr>
                        <w:top w:val="none" w:sz="0" w:space="0" w:color="auto"/>
                        <w:left w:val="none" w:sz="0" w:space="0" w:color="auto"/>
                        <w:bottom w:val="none" w:sz="0" w:space="0" w:color="auto"/>
                        <w:right w:val="none" w:sz="0" w:space="0" w:color="auto"/>
                      </w:divBdr>
                    </w:div>
                    <w:div w:id="1073352496">
                      <w:marLeft w:val="0"/>
                      <w:marRight w:val="0"/>
                      <w:marTop w:val="0"/>
                      <w:marBottom w:val="0"/>
                      <w:divBdr>
                        <w:top w:val="none" w:sz="0" w:space="0" w:color="auto"/>
                        <w:left w:val="none" w:sz="0" w:space="0" w:color="auto"/>
                        <w:bottom w:val="none" w:sz="0" w:space="0" w:color="auto"/>
                        <w:right w:val="none" w:sz="0" w:space="0" w:color="auto"/>
                      </w:divBdr>
                    </w:div>
                    <w:div w:id="1149175023">
                      <w:marLeft w:val="0"/>
                      <w:marRight w:val="0"/>
                      <w:marTop w:val="0"/>
                      <w:marBottom w:val="0"/>
                      <w:divBdr>
                        <w:top w:val="none" w:sz="0" w:space="0" w:color="auto"/>
                        <w:left w:val="none" w:sz="0" w:space="0" w:color="auto"/>
                        <w:bottom w:val="none" w:sz="0" w:space="0" w:color="auto"/>
                        <w:right w:val="none" w:sz="0" w:space="0" w:color="auto"/>
                      </w:divBdr>
                    </w:div>
                    <w:div w:id="1209956424">
                      <w:marLeft w:val="0"/>
                      <w:marRight w:val="0"/>
                      <w:marTop w:val="0"/>
                      <w:marBottom w:val="0"/>
                      <w:divBdr>
                        <w:top w:val="none" w:sz="0" w:space="0" w:color="auto"/>
                        <w:left w:val="none" w:sz="0" w:space="0" w:color="auto"/>
                        <w:bottom w:val="none" w:sz="0" w:space="0" w:color="auto"/>
                        <w:right w:val="none" w:sz="0" w:space="0" w:color="auto"/>
                      </w:divBdr>
                    </w:div>
                    <w:div w:id="1408574693">
                      <w:marLeft w:val="0"/>
                      <w:marRight w:val="0"/>
                      <w:marTop w:val="0"/>
                      <w:marBottom w:val="0"/>
                      <w:divBdr>
                        <w:top w:val="none" w:sz="0" w:space="0" w:color="auto"/>
                        <w:left w:val="none" w:sz="0" w:space="0" w:color="auto"/>
                        <w:bottom w:val="none" w:sz="0" w:space="0" w:color="auto"/>
                        <w:right w:val="none" w:sz="0" w:space="0" w:color="auto"/>
                      </w:divBdr>
                    </w:div>
                    <w:div w:id="2002080809">
                      <w:marLeft w:val="0"/>
                      <w:marRight w:val="0"/>
                      <w:marTop w:val="0"/>
                      <w:marBottom w:val="0"/>
                      <w:divBdr>
                        <w:top w:val="none" w:sz="0" w:space="0" w:color="auto"/>
                        <w:left w:val="none" w:sz="0" w:space="0" w:color="auto"/>
                        <w:bottom w:val="none" w:sz="0" w:space="0" w:color="auto"/>
                        <w:right w:val="none" w:sz="0" w:space="0" w:color="auto"/>
                      </w:divBdr>
                    </w:div>
                    <w:div w:id="2088501653">
                      <w:marLeft w:val="0"/>
                      <w:marRight w:val="0"/>
                      <w:marTop w:val="0"/>
                      <w:marBottom w:val="0"/>
                      <w:divBdr>
                        <w:top w:val="none" w:sz="0" w:space="0" w:color="auto"/>
                        <w:left w:val="none" w:sz="0" w:space="0" w:color="auto"/>
                        <w:bottom w:val="none" w:sz="0" w:space="0" w:color="auto"/>
                        <w:right w:val="none" w:sz="0" w:space="0" w:color="auto"/>
                      </w:divBdr>
                    </w:div>
                  </w:divsChild>
                </w:div>
                <w:div w:id="1017930239">
                  <w:marLeft w:val="0"/>
                  <w:marRight w:val="0"/>
                  <w:marTop w:val="0"/>
                  <w:marBottom w:val="0"/>
                  <w:divBdr>
                    <w:top w:val="none" w:sz="0" w:space="0" w:color="auto"/>
                    <w:left w:val="none" w:sz="0" w:space="0" w:color="auto"/>
                    <w:bottom w:val="none" w:sz="0" w:space="0" w:color="auto"/>
                    <w:right w:val="none" w:sz="0" w:space="0" w:color="auto"/>
                  </w:divBdr>
                  <w:divsChild>
                    <w:div w:id="737288362">
                      <w:marLeft w:val="0"/>
                      <w:marRight w:val="0"/>
                      <w:marTop w:val="0"/>
                      <w:marBottom w:val="0"/>
                      <w:divBdr>
                        <w:top w:val="none" w:sz="0" w:space="0" w:color="auto"/>
                        <w:left w:val="none" w:sz="0" w:space="0" w:color="auto"/>
                        <w:bottom w:val="none" w:sz="0" w:space="0" w:color="auto"/>
                        <w:right w:val="none" w:sz="0" w:space="0" w:color="auto"/>
                      </w:divBdr>
                    </w:div>
                  </w:divsChild>
                </w:div>
                <w:div w:id="1098670354">
                  <w:marLeft w:val="0"/>
                  <w:marRight w:val="0"/>
                  <w:marTop w:val="0"/>
                  <w:marBottom w:val="0"/>
                  <w:divBdr>
                    <w:top w:val="none" w:sz="0" w:space="0" w:color="auto"/>
                    <w:left w:val="none" w:sz="0" w:space="0" w:color="auto"/>
                    <w:bottom w:val="none" w:sz="0" w:space="0" w:color="auto"/>
                    <w:right w:val="none" w:sz="0" w:space="0" w:color="auto"/>
                  </w:divBdr>
                  <w:divsChild>
                    <w:div w:id="20593303">
                      <w:marLeft w:val="0"/>
                      <w:marRight w:val="0"/>
                      <w:marTop w:val="0"/>
                      <w:marBottom w:val="0"/>
                      <w:divBdr>
                        <w:top w:val="none" w:sz="0" w:space="0" w:color="auto"/>
                        <w:left w:val="none" w:sz="0" w:space="0" w:color="auto"/>
                        <w:bottom w:val="none" w:sz="0" w:space="0" w:color="auto"/>
                        <w:right w:val="none" w:sz="0" w:space="0" w:color="auto"/>
                      </w:divBdr>
                    </w:div>
                    <w:div w:id="706763243">
                      <w:marLeft w:val="0"/>
                      <w:marRight w:val="0"/>
                      <w:marTop w:val="0"/>
                      <w:marBottom w:val="0"/>
                      <w:divBdr>
                        <w:top w:val="none" w:sz="0" w:space="0" w:color="auto"/>
                        <w:left w:val="none" w:sz="0" w:space="0" w:color="auto"/>
                        <w:bottom w:val="none" w:sz="0" w:space="0" w:color="auto"/>
                        <w:right w:val="none" w:sz="0" w:space="0" w:color="auto"/>
                      </w:divBdr>
                    </w:div>
                    <w:div w:id="707922280">
                      <w:marLeft w:val="0"/>
                      <w:marRight w:val="0"/>
                      <w:marTop w:val="0"/>
                      <w:marBottom w:val="0"/>
                      <w:divBdr>
                        <w:top w:val="none" w:sz="0" w:space="0" w:color="auto"/>
                        <w:left w:val="none" w:sz="0" w:space="0" w:color="auto"/>
                        <w:bottom w:val="none" w:sz="0" w:space="0" w:color="auto"/>
                        <w:right w:val="none" w:sz="0" w:space="0" w:color="auto"/>
                      </w:divBdr>
                    </w:div>
                    <w:div w:id="899250409">
                      <w:marLeft w:val="0"/>
                      <w:marRight w:val="0"/>
                      <w:marTop w:val="0"/>
                      <w:marBottom w:val="0"/>
                      <w:divBdr>
                        <w:top w:val="none" w:sz="0" w:space="0" w:color="auto"/>
                        <w:left w:val="none" w:sz="0" w:space="0" w:color="auto"/>
                        <w:bottom w:val="none" w:sz="0" w:space="0" w:color="auto"/>
                        <w:right w:val="none" w:sz="0" w:space="0" w:color="auto"/>
                      </w:divBdr>
                    </w:div>
                    <w:div w:id="1068188808">
                      <w:marLeft w:val="0"/>
                      <w:marRight w:val="0"/>
                      <w:marTop w:val="0"/>
                      <w:marBottom w:val="0"/>
                      <w:divBdr>
                        <w:top w:val="none" w:sz="0" w:space="0" w:color="auto"/>
                        <w:left w:val="none" w:sz="0" w:space="0" w:color="auto"/>
                        <w:bottom w:val="none" w:sz="0" w:space="0" w:color="auto"/>
                        <w:right w:val="none" w:sz="0" w:space="0" w:color="auto"/>
                      </w:divBdr>
                    </w:div>
                    <w:div w:id="1558514599">
                      <w:marLeft w:val="0"/>
                      <w:marRight w:val="0"/>
                      <w:marTop w:val="0"/>
                      <w:marBottom w:val="0"/>
                      <w:divBdr>
                        <w:top w:val="none" w:sz="0" w:space="0" w:color="auto"/>
                        <w:left w:val="none" w:sz="0" w:space="0" w:color="auto"/>
                        <w:bottom w:val="none" w:sz="0" w:space="0" w:color="auto"/>
                        <w:right w:val="none" w:sz="0" w:space="0" w:color="auto"/>
                      </w:divBdr>
                    </w:div>
                  </w:divsChild>
                </w:div>
                <w:div w:id="1255548669">
                  <w:marLeft w:val="0"/>
                  <w:marRight w:val="0"/>
                  <w:marTop w:val="0"/>
                  <w:marBottom w:val="0"/>
                  <w:divBdr>
                    <w:top w:val="none" w:sz="0" w:space="0" w:color="auto"/>
                    <w:left w:val="none" w:sz="0" w:space="0" w:color="auto"/>
                    <w:bottom w:val="none" w:sz="0" w:space="0" w:color="auto"/>
                    <w:right w:val="none" w:sz="0" w:space="0" w:color="auto"/>
                  </w:divBdr>
                  <w:divsChild>
                    <w:div w:id="1960910432">
                      <w:marLeft w:val="0"/>
                      <w:marRight w:val="0"/>
                      <w:marTop w:val="0"/>
                      <w:marBottom w:val="0"/>
                      <w:divBdr>
                        <w:top w:val="none" w:sz="0" w:space="0" w:color="auto"/>
                        <w:left w:val="none" w:sz="0" w:space="0" w:color="auto"/>
                        <w:bottom w:val="none" w:sz="0" w:space="0" w:color="auto"/>
                        <w:right w:val="none" w:sz="0" w:space="0" w:color="auto"/>
                      </w:divBdr>
                    </w:div>
                  </w:divsChild>
                </w:div>
                <w:div w:id="1313293980">
                  <w:marLeft w:val="0"/>
                  <w:marRight w:val="0"/>
                  <w:marTop w:val="0"/>
                  <w:marBottom w:val="0"/>
                  <w:divBdr>
                    <w:top w:val="none" w:sz="0" w:space="0" w:color="auto"/>
                    <w:left w:val="none" w:sz="0" w:space="0" w:color="auto"/>
                    <w:bottom w:val="none" w:sz="0" w:space="0" w:color="auto"/>
                    <w:right w:val="none" w:sz="0" w:space="0" w:color="auto"/>
                  </w:divBdr>
                  <w:divsChild>
                    <w:div w:id="259946149">
                      <w:marLeft w:val="0"/>
                      <w:marRight w:val="0"/>
                      <w:marTop w:val="0"/>
                      <w:marBottom w:val="0"/>
                      <w:divBdr>
                        <w:top w:val="none" w:sz="0" w:space="0" w:color="auto"/>
                        <w:left w:val="none" w:sz="0" w:space="0" w:color="auto"/>
                        <w:bottom w:val="none" w:sz="0" w:space="0" w:color="auto"/>
                        <w:right w:val="none" w:sz="0" w:space="0" w:color="auto"/>
                      </w:divBdr>
                    </w:div>
                    <w:div w:id="449129456">
                      <w:marLeft w:val="0"/>
                      <w:marRight w:val="0"/>
                      <w:marTop w:val="0"/>
                      <w:marBottom w:val="0"/>
                      <w:divBdr>
                        <w:top w:val="none" w:sz="0" w:space="0" w:color="auto"/>
                        <w:left w:val="none" w:sz="0" w:space="0" w:color="auto"/>
                        <w:bottom w:val="none" w:sz="0" w:space="0" w:color="auto"/>
                        <w:right w:val="none" w:sz="0" w:space="0" w:color="auto"/>
                      </w:divBdr>
                    </w:div>
                    <w:div w:id="765231066">
                      <w:marLeft w:val="0"/>
                      <w:marRight w:val="0"/>
                      <w:marTop w:val="0"/>
                      <w:marBottom w:val="0"/>
                      <w:divBdr>
                        <w:top w:val="none" w:sz="0" w:space="0" w:color="auto"/>
                        <w:left w:val="none" w:sz="0" w:space="0" w:color="auto"/>
                        <w:bottom w:val="none" w:sz="0" w:space="0" w:color="auto"/>
                        <w:right w:val="none" w:sz="0" w:space="0" w:color="auto"/>
                      </w:divBdr>
                    </w:div>
                  </w:divsChild>
                </w:div>
                <w:div w:id="1410955551">
                  <w:marLeft w:val="0"/>
                  <w:marRight w:val="0"/>
                  <w:marTop w:val="0"/>
                  <w:marBottom w:val="0"/>
                  <w:divBdr>
                    <w:top w:val="none" w:sz="0" w:space="0" w:color="auto"/>
                    <w:left w:val="none" w:sz="0" w:space="0" w:color="auto"/>
                    <w:bottom w:val="none" w:sz="0" w:space="0" w:color="auto"/>
                    <w:right w:val="none" w:sz="0" w:space="0" w:color="auto"/>
                  </w:divBdr>
                  <w:divsChild>
                    <w:div w:id="204879200">
                      <w:marLeft w:val="0"/>
                      <w:marRight w:val="0"/>
                      <w:marTop w:val="0"/>
                      <w:marBottom w:val="0"/>
                      <w:divBdr>
                        <w:top w:val="none" w:sz="0" w:space="0" w:color="auto"/>
                        <w:left w:val="none" w:sz="0" w:space="0" w:color="auto"/>
                        <w:bottom w:val="none" w:sz="0" w:space="0" w:color="auto"/>
                        <w:right w:val="none" w:sz="0" w:space="0" w:color="auto"/>
                      </w:divBdr>
                    </w:div>
                    <w:div w:id="970288748">
                      <w:marLeft w:val="0"/>
                      <w:marRight w:val="0"/>
                      <w:marTop w:val="0"/>
                      <w:marBottom w:val="0"/>
                      <w:divBdr>
                        <w:top w:val="none" w:sz="0" w:space="0" w:color="auto"/>
                        <w:left w:val="none" w:sz="0" w:space="0" w:color="auto"/>
                        <w:bottom w:val="none" w:sz="0" w:space="0" w:color="auto"/>
                        <w:right w:val="none" w:sz="0" w:space="0" w:color="auto"/>
                      </w:divBdr>
                    </w:div>
                    <w:div w:id="1337222577">
                      <w:marLeft w:val="0"/>
                      <w:marRight w:val="0"/>
                      <w:marTop w:val="0"/>
                      <w:marBottom w:val="0"/>
                      <w:divBdr>
                        <w:top w:val="none" w:sz="0" w:space="0" w:color="auto"/>
                        <w:left w:val="none" w:sz="0" w:space="0" w:color="auto"/>
                        <w:bottom w:val="none" w:sz="0" w:space="0" w:color="auto"/>
                        <w:right w:val="none" w:sz="0" w:space="0" w:color="auto"/>
                      </w:divBdr>
                    </w:div>
                    <w:div w:id="1379014765">
                      <w:marLeft w:val="0"/>
                      <w:marRight w:val="0"/>
                      <w:marTop w:val="0"/>
                      <w:marBottom w:val="0"/>
                      <w:divBdr>
                        <w:top w:val="none" w:sz="0" w:space="0" w:color="auto"/>
                        <w:left w:val="none" w:sz="0" w:space="0" w:color="auto"/>
                        <w:bottom w:val="none" w:sz="0" w:space="0" w:color="auto"/>
                        <w:right w:val="none" w:sz="0" w:space="0" w:color="auto"/>
                      </w:divBdr>
                    </w:div>
                    <w:div w:id="1441148456">
                      <w:marLeft w:val="0"/>
                      <w:marRight w:val="0"/>
                      <w:marTop w:val="0"/>
                      <w:marBottom w:val="0"/>
                      <w:divBdr>
                        <w:top w:val="none" w:sz="0" w:space="0" w:color="auto"/>
                        <w:left w:val="none" w:sz="0" w:space="0" w:color="auto"/>
                        <w:bottom w:val="none" w:sz="0" w:space="0" w:color="auto"/>
                        <w:right w:val="none" w:sz="0" w:space="0" w:color="auto"/>
                      </w:divBdr>
                    </w:div>
                    <w:div w:id="1862472861">
                      <w:marLeft w:val="0"/>
                      <w:marRight w:val="0"/>
                      <w:marTop w:val="0"/>
                      <w:marBottom w:val="0"/>
                      <w:divBdr>
                        <w:top w:val="none" w:sz="0" w:space="0" w:color="auto"/>
                        <w:left w:val="none" w:sz="0" w:space="0" w:color="auto"/>
                        <w:bottom w:val="none" w:sz="0" w:space="0" w:color="auto"/>
                        <w:right w:val="none" w:sz="0" w:space="0" w:color="auto"/>
                      </w:divBdr>
                    </w:div>
                  </w:divsChild>
                </w:div>
                <w:div w:id="1460682672">
                  <w:marLeft w:val="0"/>
                  <w:marRight w:val="0"/>
                  <w:marTop w:val="0"/>
                  <w:marBottom w:val="0"/>
                  <w:divBdr>
                    <w:top w:val="none" w:sz="0" w:space="0" w:color="auto"/>
                    <w:left w:val="none" w:sz="0" w:space="0" w:color="auto"/>
                    <w:bottom w:val="none" w:sz="0" w:space="0" w:color="auto"/>
                    <w:right w:val="none" w:sz="0" w:space="0" w:color="auto"/>
                  </w:divBdr>
                  <w:divsChild>
                    <w:div w:id="294600173">
                      <w:marLeft w:val="0"/>
                      <w:marRight w:val="0"/>
                      <w:marTop w:val="0"/>
                      <w:marBottom w:val="0"/>
                      <w:divBdr>
                        <w:top w:val="none" w:sz="0" w:space="0" w:color="auto"/>
                        <w:left w:val="none" w:sz="0" w:space="0" w:color="auto"/>
                        <w:bottom w:val="none" w:sz="0" w:space="0" w:color="auto"/>
                        <w:right w:val="none" w:sz="0" w:space="0" w:color="auto"/>
                      </w:divBdr>
                    </w:div>
                    <w:div w:id="898829080">
                      <w:marLeft w:val="0"/>
                      <w:marRight w:val="0"/>
                      <w:marTop w:val="0"/>
                      <w:marBottom w:val="0"/>
                      <w:divBdr>
                        <w:top w:val="none" w:sz="0" w:space="0" w:color="auto"/>
                        <w:left w:val="none" w:sz="0" w:space="0" w:color="auto"/>
                        <w:bottom w:val="none" w:sz="0" w:space="0" w:color="auto"/>
                        <w:right w:val="none" w:sz="0" w:space="0" w:color="auto"/>
                      </w:divBdr>
                    </w:div>
                    <w:div w:id="1077482196">
                      <w:marLeft w:val="0"/>
                      <w:marRight w:val="0"/>
                      <w:marTop w:val="0"/>
                      <w:marBottom w:val="0"/>
                      <w:divBdr>
                        <w:top w:val="none" w:sz="0" w:space="0" w:color="auto"/>
                        <w:left w:val="none" w:sz="0" w:space="0" w:color="auto"/>
                        <w:bottom w:val="none" w:sz="0" w:space="0" w:color="auto"/>
                        <w:right w:val="none" w:sz="0" w:space="0" w:color="auto"/>
                      </w:divBdr>
                    </w:div>
                  </w:divsChild>
                </w:div>
                <w:div w:id="1476675570">
                  <w:marLeft w:val="0"/>
                  <w:marRight w:val="0"/>
                  <w:marTop w:val="0"/>
                  <w:marBottom w:val="0"/>
                  <w:divBdr>
                    <w:top w:val="none" w:sz="0" w:space="0" w:color="auto"/>
                    <w:left w:val="none" w:sz="0" w:space="0" w:color="auto"/>
                    <w:bottom w:val="none" w:sz="0" w:space="0" w:color="auto"/>
                    <w:right w:val="none" w:sz="0" w:space="0" w:color="auto"/>
                  </w:divBdr>
                  <w:divsChild>
                    <w:div w:id="106514085">
                      <w:marLeft w:val="0"/>
                      <w:marRight w:val="0"/>
                      <w:marTop w:val="0"/>
                      <w:marBottom w:val="0"/>
                      <w:divBdr>
                        <w:top w:val="none" w:sz="0" w:space="0" w:color="auto"/>
                        <w:left w:val="none" w:sz="0" w:space="0" w:color="auto"/>
                        <w:bottom w:val="none" w:sz="0" w:space="0" w:color="auto"/>
                        <w:right w:val="none" w:sz="0" w:space="0" w:color="auto"/>
                      </w:divBdr>
                    </w:div>
                    <w:div w:id="242646758">
                      <w:marLeft w:val="0"/>
                      <w:marRight w:val="0"/>
                      <w:marTop w:val="0"/>
                      <w:marBottom w:val="0"/>
                      <w:divBdr>
                        <w:top w:val="none" w:sz="0" w:space="0" w:color="auto"/>
                        <w:left w:val="none" w:sz="0" w:space="0" w:color="auto"/>
                        <w:bottom w:val="none" w:sz="0" w:space="0" w:color="auto"/>
                        <w:right w:val="none" w:sz="0" w:space="0" w:color="auto"/>
                      </w:divBdr>
                    </w:div>
                    <w:div w:id="439758790">
                      <w:marLeft w:val="0"/>
                      <w:marRight w:val="0"/>
                      <w:marTop w:val="0"/>
                      <w:marBottom w:val="0"/>
                      <w:divBdr>
                        <w:top w:val="none" w:sz="0" w:space="0" w:color="auto"/>
                        <w:left w:val="none" w:sz="0" w:space="0" w:color="auto"/>
                        <w:bottom w:val="none" w:sz="0" w:space="0" w:color="auto"/>
                        <w:right w:val="none" w:sz="0" w:space="0" w:color="auto"/>
                      </w:divBdr>
                    </w:div>
                    <w:div w:id="868566790">
                      <w:marLeft w:val="0"/>
                      <w:marRight w:val="0"/>
                      <w:marTop w:val="0"/>
                      <w:marBottom w:val="0"/>
                      <w:divBdr>
                        <w:top w:val="none" w:sz="0" w:space="0" w:color="auto"/>
                        <w:left w:val="none" w:sz="0" w:space="0" w:color="auto"/>
                        <w:bottom w:val="none" w:sz="0" w:space="0" w:color="auto"/>
                        <w:right w:val="none" w:sz="0" w:space="0" w:color="auto"/>
                      </w:divBdr>
                    </w:div>
                    <w:div w:id="1152286666">
                      <w:marLeft w:val="0"/>
                      <w:marRight w:val="0"/>
                      <w:marTop w:val="0"/>
                      <w:marBottom w:val="0"/>
                      <w:divBdr>
                        <w:top w:val="none" w:sz="0" w:space="0" w:color="auto"/>
                        <w:left w:val="none" w:sz="0" w:space="0" w:color="auto"/>
                        <w:bottom w:val="none" w:sz="0" w:space="0" w:color="auto"/>
                        <w:right w:val="none" w:sz="0" w:space="0" w:color="auto"/>
                      </w:divBdr>
                    </w:div>
                    <w:div w:id="1417828525">
                      <w:marLeft w:val="0"/>
                      <w:marRight w:val="0"/>
                      <w:marTop w:val="0"/>
                      <w:marBottom w:val="0"/>
                      <w:divBdr>
                        <w:top w:val="none" w:sz="0" w:space="0" w:color="auto"/>
                        <w:left w:val="none" w:sz="0" w:space="0" w:color="auto"/>
                        <w:bottom w:val="none" w:sz="0" w:space="0" w:color="auto"/>
                        <w:right w:val="none" w:sz="0" w:space="0" w:color="auto"/>
                      </w:divBdr>
                    </w:div>
                    <w:div w:id="1483892940">
                      <w:marLeft w:val="0"/>
                      <w:marRight w:val="0"/>
                      <w:marTop w:val="0"/>
                      <w:marBottom w:val="0"/>
                      <w:divBdr>
                        <w:top w:val="none" w:sz="0" w:space="0" w:color="auto"/>
                        <w:left w:val="none" w:sz="0" w:space="0" w:color="auto"/>
                        <w:bottom w:val="none" w:sz="0" w:space="0" w:color="auto"/>
                        <w:right w:val="none" w:sz="0" w:space="0" w:color="auto"/>
                      </w:divBdr>
                    </w:div>
                    <w:div w:id="1619096651">
                      <w:marLeft w:val="0"/>
                      <w:marRight w:val="0"/>
                      <w:marTop w:val="0"/>
                      <w:marBottom w:val="0"/>
                      <w:divBdr>
                        <w:top w:val="none" w:sz="0" w:space="0" w:color="auto"/>
                        <w:left w:val="none" w:sz="0" w:space="0" w:color="auto"/>
                        <w:bottom w:val="none" w:sz="0" w:space="0" w:color="auto"/>
                        <w:right w:val="none" w:sz="0" w:space="0" w:color="auto"/>
                      </w:divBdr>
                    </w:div>
                    <w:div w:id="1693922183">
                      <w:marLeft w:val="0"/>
                      <w:marRight w:val="0"/>
                      <w:marTop w:val="0"/>
                      <w:marBottom w:val="0"/>
                      <w:divBdr>
                        <w:top w:val="none" w:sz="0" w:space="0" w:color="auto"/>
                        <w:left w:val="none" w:sz="0" w:space="0" w:color="auto"/>
                        <w:bottom w:val="none" w:sz="0" w:space="0" w:color="auto"/>
                        <w:right w:val="none" w:sz="0" w:space="0" w:color="auto"/>
                      </w:divBdr>
                    </w:div>
                    <w:div w:id="2043747499">
                      <w:marLeft w:val="0"/>
                      <w:marRight w:val="0"/>
                      <w:marTop w:val="0"/>
                      <w:marBottom w:val="0"/>
                      <w:divBdr>
                        <w:top w:val="none" w:sz="0" w:space="0" w:color="auto"/>
                        <w:left w:val="none" w:sz="0" w:space="0" w:color="auto"/>
                        <w:bottom w:val="none" w:sz="0" w:space="0" w:color="auto"/>
                        <w:right w:val="none" w:sz="0" w:space="0" w:color="auto"/>
                      </w:divBdr>
                    </w:div>
                  </w:divsChild>
                </w:div>
                <w:div w:id="1518419551">
                  <w:marLeft w:val="0"/>
                  <w:marRight w:val="0"/>
                  <w:marTop w:val="0"/>
                  <w:marBottom w:val="0"/>
                  <w:divBdr>
                    <w:top w:val="none" w:sz="0" w:space="0" w:color="auto"/>
                    <w:left w:val="none" w:sz="0" w:space="0" w:color="auto"/>
                    <w:bottom w:val="none" w:sz="0" w:space="0" w:color="auto"/>
                    <w:right w:val="none" w:sz="0" w:space="0" w:color="auto"/>
                  </w:divBdr>
                  <w:divsChild>
                    <w:div w:id="1803839908">
                      <w:marLeft w:val="0"/>
                      <w:marRight w:val="0"/>
                      <w:marTop w:val="0"/>
                      <w:marBottom w:val="0"/>
                      <w:divBdr>
                        <w:top w:val="none" w:sz="0" w:space="0" w:color="auto"/>
                        <w:left w:val="none" w:sz="0" w:space="0" w:color="auto"/>
                        <w:bottom w:val="none" w:sz="0" w:space="0" w:color="auto"/>
                        <w:right w:val="none" w:sz="0" w:space="0" w:color="auto"/>
                      </w:divBdr>
                    </w:div>
                    <w:div w:id="1858498683">
                      <w:marLeft w:val="0"/>
                      <w:marRight w:val="0"/>
                      <w:marTop w:val="0"/>
                      <w:marBottom w:val="0"/>
                      <w:divBdr>
                        <w:top w:val="none" w:sz="0" w:space="0" w:color="auto"/>
                        <w:left w:val="none" w:sz="0" w:space="0" w:color="auto"/>
                        <w:bottom w:val="none" w:sz="0" w:space="0" w:color="auto"/>
                        <w:right w:val="none" w:sz="0" w:space="0" w:color="auto"/>
                      </w:divBdr>
                    </w:div>
                  </w:divsChild>
                </w:div>
                <w:div w:id="1756630918">
                  <w:marLeft w:val="0"/>
                  <w:marRight w:val="0"/>
                  <w:marTop w:val="0"/>
                  <w:marBottom w:val="0"/>
                  <w:divBdr>
                    <w:top w:val="none" w:sz="0" w:space="0" w:color="auto"/>
                    <w:left w:val="none" w:sz="0" w:space="0" w:color="auto"/>
                    <w:bottom w:val="none" w:sz="0" w:space="0" w:color="auto"/>
                    <w:right w:val="none" w:sz="0" w:space="0" w:color="auto"/>
                  </w:divBdr>
                  <w:divsChild>
                    <w:div w:id="294063211">
                      <w:marLeft w:val="0"/>
                      <w:marRight w:val="0"/>
                      <w:marTop w:val="0"/>
                      <w:marBottom w:val="0"/>
                      <w:divBdr>
                        <w:top w:val="none" w:sz="0" w:space="0" w:color="auto"/>
                        <w:left w:val="none" w:sz="0" w:space="0" w:color="auto"/>
                        <w:bottom w:val="none" w:sz="0" w:space="0" w:color="auto"/>
                        <w:right w:val="none" w:sz="0" w:space="0" w:color="auto"/>
                      </w:divBdr>
                    </w:div>
                  </w:divsChild>
                </w:div>
                <w:div w:id="1778595109">
                  <w:marLeft w:val="0"/>
                  <w:marRight w:val="0"/>
                  <w:marTop w:val="0"/>
                  <w:marBottom w:val="0"/>
                  <w:divBdr>
                    <w:top w:val="none" w:sz="0" w:space="0" w:color="auto"/>
                    <w:left w:val="none" w:sz="0" w:space="0" w:color="auto"/>
                    <w:bottom w:val="none" w:sz="0" w:space="0" w:color="auto"/>
                    <w:right w:val="none" w:sz="0" w:space="0" w:color="auto"/>
                  </w:divBdr>
                  <w:divsChild>
                    <w:div w:id="209339571">
                      <w:marLeft w:val="0"/>
                      <w:marRight w:val="0"/>
                      <w:marTop w:val="0"/>
                      <w:marBottom w:val="0"/>
                      <w:divBdr>
                        <w:top w:val="none" w:sz="0" w:space="0" w:color="auto"/>
                        <w:left w:val="none" w:sz="0" w:space="0" w:color="auto"/>
                        <w:bottom w:val="none" w:sz="0" w:space="0" w:color="auto"/>
                        <w:right w:val="none" w:sz="0" w:space="0" w:color="auto"/>
                      </w:divBdr>
                    </w:div>
                    <w:div w:id="231549187">
                      <w:marLeft w:val="0"/>
                      <w:marRight w:val="0"/>
                      <w:marTop w:val="0"/>
                      <w:marBottom w:val="0"/>
                      <w:divBdr>
                        <w:top w:val="none" w:sz="0" w:space="0" w:color="auto"/>
                        <w:left w:val="none" w:sz="0" w:space="0" w:color="auto"/>
                        <w:bottom w:val="none" w:sz="0" w:space="0" w:color="auto"/>
                        <w:right w:val="none" w:sz="0" w:space="0" w:color="auto"/>
                      </w:divBdr>
                    </w:div>
                    <w:div w:id="872499417">
                      <w:marLeft w:val="0"/>
                      <w:marRight w:val="0"/>
                      <w:marTop w:val="0"/>
                      <w:marBottom w:val="0"/>
                      <w:divBdr>
                        <w:top w:val="none" w:sz="0" w:space="0" w:color="auto"/>
                        <w:left w:val="none" w:sz="0" w:space="0" w:color="auto"/>
                        <w:bottom w:val="none" w:sz="0" w:space="0" w:color="auto"/>
                        <w:right w:val="none" w:sz="0" w:space="0" w:color="auto"/>
                      </w:divBdr>
                    </w:div>
                    <w:div w:id="1158425767">
                      <w:marLeft w:val="0"/>
                      <w:marRight w:val="0"/>
                      <w:marTop w:val="0"/>
                      <w:marBottom w:val="0"/>
                      <w:divBdr>
                        <w:top w:val="none" w:sz="0" w:space="0" w:color="auto"/>
                        <w:left w:val="none" w:sz="0" w:space="0" w:color="auto"/>
                        <w:bottom w:val="none" w:sz="0" w:space="0" w:color="auto"/>
                        <w:right w:val="none" w:sz="0" w:space="0" w:color="auto"/>
                      </w:divBdr>
                    </w:div>
                  </w:divsChild>
                </w:div>
                <w:div w:id="1786536212">
                  <w:marLeft w:val="0"/>
                  <w:marRight w:val="0"/>
                  <w:marTop w:val="0"/>
                  <w:marBottom w:val="0"/>
                  <w:divBdr>
                    <w:top w:val="none" w:sz="0" w:space="0" w:color="auto"/>
                    <w:left w:val="none" w:sz="0" w:space="0" w:color="auto"/>
                    <w:bottom w:val="none" w:sz="0" w:space="0" w:color="auto"/>
                    <w:right w:val="none" w:sz="0" w:space="0" w:color="auto"/>
                  </w:divBdr>
                  <w:divsChild>
                    <w:div w:id="2045328401">
                      <w:marLeft w:val="0"/>
                      <w:marRight w:val="0"/>
                      <w:marTop w:val="0"/>
                      <w:marBottom w:val="0"/>
                      <w:divBdr>
                        <w:top w:val="none" w:sz="0" w:space="0" w:color="auto"/>
                        <w:left w:val="none" w:sz="0" w:space="0" w:color="auto"/>
                        <w:bottom w:val="none" w:sz="0" w:space="0" w:color="auto"/>
                        <w:right w:val="none" w:sz="0" w:space="0" w:color="auto"/>
                      </w:divBdr>
                    </w:div>
                  </w:divsChild>
                </w:div>
                <w:div w:id="1814255263">
                  <w:marLeft w:val="0"/>
                  <w:marRight w:val="0"/>
                  <w:marTop w:val="0"/>
                  <w:marBottom w:val="0"/>
                  <w:divBdr>
                    <w:top w:val="none" w:sz="0" w:space="0" w:color="auto"/>
                    <w:left w:val="none" w:sz="0" w:space="0" w:color="auto"/>
                    <w:bottom w:val="none" w:sz="0" w:space="0" w:color="auto"/>
                    <w:right w:val="none" w:sz="0" w:space="0" w:color="auto"/>
                  </w:divBdr>
                  <w:divsChild>
                    <w:div w:id="556017509">
                      <w:marLeft w:val="0"/>
                      <w:marRight w:val="0"/>
                      <w:marTop w:val="0"/>
                      <w:marBottom w:val="0"/>
                      <w:divBdr>
                        <w:top w:val="none" w:sz="0" w:space="0" w:color="auto"/>
                        <w:left w:val="none" w:sz="0" w:space="0" w:color="auto"/>
                        <w:bottom w:val="none" w:sz="0" w:space="0" w:color="auto"/>
                        <w:right w:val="none" w:sz="0" w:space="0" w:color="auto"/>
                      </w:divBdr>
                    </w:div>
                    <w:div w:id="1405295565">
                      <w:marLeft w:val="0"/>
                      <w:marRight w:val="0"/>
                      <w:marTop w:val="0"/>
                      <w:marBottom w:val="0"/>
                      <w:divBdr>
                        <w:top w:val="none" w:sz="0" w:space="0" w:color="auto"/>
                        <w:left w:val="none" w:sz="0" w:space="0" w:color="auto"/>
                        <w:bottom w:val="none" w:sz="0" w:space="0" w:color="auto"/>
                        <w:right w:val="none" w:sz="0" w:space="0" w:color="auto"/>
                      </w:divBdr>
                    </w:div>
                  </w:divsChild>
                </w:div>
                <w:div w:id="1844780635">
                  <w:marLeft w:val="0"/>
                  <w:marRight w:val="0"/>
                  <w:marTop w:val="0"/>
                  <w:marBottom w:val="0"/>
                  <w:divBdr>
                    <w:top w:val="none" w:sz="0" w:space="0" w:color="auto"/>
                    <w:left w:val="none" w:sz="0" w:space="0" w:color="auto"/>
                    <w:bottom w:val="none" w:sz="0" w:space="0" w:color="auto"/>
                    <w:right w:val="none" w:sz="0" w:space="0" w:color="auto"/>
                  </w:divBdr>
                  <w:divsChild>
                    <w:div w:id="6491423">
                      <w:marLeft w:val="0"/>
                      <w:marRight w:val="0"/>
                      <w:marTop w:val="0"/>
                      <w:marBottom w:val="0"/>
                      <w:divBdr>
                        <w:top w:val="none" w:sz="0" w:space="0" w:color="auto"/>
                        <w:left w:val="none" w:sz="0" w:space="0" w:color="auto"/>
                        <w:bottom w:val="none" w:sz="0" w:space="0" w:color="auto"/>
                        <w:right w:val="none" w:sz="0" w:space="0" w:color="auto"/>
                      </w:divBdr>
                    </w:div>
                  </w:divsChild>
                </w:div>
                <w:div w:id="2124379908">
                  <w:marLeft w:val="0"/>
                  <w:marRight w:val="0"/>
                  <w:marTop w:val="0"/>
                  <w:marBottom w:val="0"/>
                  <w:divBdr>
                    <w:top w:val="none" w:sz="0" w:space="0" w:color="auto"/>
                    <w:left w:val="none" w:sz="0" w:space="0" w:color="auto"/>
                    <w:bottom w:val="none" w:sz="0" w:space="0" w:color="auto"/>
                    <w:right w:val="none" w:sz="0" w:space="0" w:color="auto"/>
                  </w:divBdr>
                  <w:divsChild>
                    <w:div w:id="154274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47370">
          <w:marLeft w:val="0"/>
          <w:marRight w:val="0"/>
          <w:marTop w:val="0"/>
          <w:marBottom w:val="0"/>
          <w:divBdr>
            <w:top w:val="none" w:sz="0" w:space="0" w:color="auto"/>
            <w:left w:val="none" w:sz="0" w:space="0" w:color="auto"/>
            <w:bottom w:val="none" w:sz="0" w:space="0" w:color="auto"/>
            <w:right w:val="none" w:sz="0" w:space="0" w:color="auto"/>
          </w:divBdr>
        </w:div>
        <w:div w:id="1694531107">
          <w:marLeft w:val="0"/>
          <w:marRight w:val="0"/>
          <w:marTop w:val="0"/>
          <w:marBottom w:val="0"/>
          <w:divBdr>
            <w:top w:val="none" w:sz="0" w:space="0" w:color="auto"/>
            <w:left w:val="none" w:sz="0" w:space="0" w:color="auto"/>
            <w:bottom w:val="none" w:sz="0" w:space="0" w:color="auto"/>
            <w:right w:val="none" w:sz="0" w:space="0" w:color="auto"/>
          </w:divBdr>
        </w:div>
        <w:div w:id="1751539267">
          <w:marLeft w:val="0"/>
          <w:marRight w:val="0"/>
          <w:marTop w:val="0"/>
          <w:marBottom w:val="0"/>
          <w:divBdr>
            <w:top w:val="none" w:sz="0" w:space="0" w:color="auto"/>
            <w:left w:val="none" w:sz="0" w:space="0" w:color="auto"/>
            <w:bottom w:val="none" w:sz="0" w:space="0" w:color="auto"/>
            <w:right w:val="none" w:sz="0" w:space="0" w:color="auto"/>
          </w:divBdr>
        </w:div>
        <w:div w:id="1957443877">
          <w:marLeft w:val="0"/>
          <w:marRight w:val="0"/>
          <w:marTop w:val="0"/>
          <w:marBottom w:val="0"/>
          <w:divBdr>
            <w:top w:val="none" w:sz="0" w:space="0" w:color="auto"/>
            <w:left w:val="none" w:sz="0" w:space="0" w:color="auto"/>
            <w:bottom w:val="none" w:sz="0" w:space="0" w:color="auto"/>
            <w:right w:val="none" w:sz="0" w:space="0" w:color="auto"/>
          </w:divBdr>
          <w:divsChild>
            <w:div w:id="1704135677">
              <w:marLeft w:val="-75"/>
              <w:marRight w:val="0"/>
              <w:marTop w:val="30"/>
              <w:marBottom w:val="30"/>
              <w:divBdr>
                <w:top w:val="none" w:sz="0" w:space="0" w:color="auto"/>
                <w:left w:val="none" w:sz="0" w:space="0" w:color="auto"/>
                <w:bottom w:val="none" w:sz="0" w:space="0" w:color="auto"/>
                <w:right w:val="none" w:sz="0" w:space="0" w:color="auto"/>
              </w:divBdr>
              <w:divsChild>
                <w:div w:id="300575917">
                  <w:marLeft w:val="0"/>
                  <w:marRight w:val="0"/>
                  <w:marTop w:val="0"/>
                  <w:marBottom w:val="0"/>
                  <w:divBdr>
                    <w:top w:val="none" w:sz="0" w:space="0" w:color="auto"/>
                    <w:left w:val="none" w:sz="0" w:space="0" w:color="auto"/>
                    <w:bottom w:val="none" w:sz="0" w:space="0" w:color="auto"/>
                    <w:right w:val="none" w:sz="0" w:space="0" w:color="auto"/>
                  </w:divBdr>
                  <w:divsChild>
                    <w:div w:id="1156609059">
                      <w:marLeft w:val="0"/>
                      <w:marRight w:val="0"/>
                      <w:marTop w:val="0"/>
                      <w:marBottom w:val="0"/>
                      <w:divBdr>
                        <w:top w:val="none" w:sz="0" w:space="0" w:color="auto"/>
                        <w:left w:val="none" w:sz="0" w:space="0" w:color="auto"/>
                        <w:bottom w:val="none" w:sz="0" w:space="0" w:color="auto"/>
                        <w:right w:val="none" w:sz="0" w:space="0" w:color="auto"/>
                      </w:divBdr>
                    </w:div>
                  </w:divsChild>
                </w:div>
                <w:div w:id="758260401">
                  <w:marLeft w:val="0"/>
                  <w:marRight w:val="0"/>
                  <w:marTop w:val="0"/>
                  <w:marBottom w:val="0"/>
                  <w:divBdr>
                    <w:top w:val="none" w:sz="0" w:space="0" w:color="auto"/>
                    <w:left w:val="none" w:sz="0" w:space="0" w:color="auto"/>
                    <w:bottom w:val="none" w:sz="0" w:space="0" w:color="auto"/>
                    <w:right w:val="none" w:sz="0" w:space="0" w:color="auto"/>
                  </w:divBdr>
                  <w:divsChild>
                    <w:div w:id="1855222963">
                      <w:marLeft w:val="0"/>
                      <w:marRight w:val="0"/>
                      <w:marTop w:val="0"/>
                      <w:marBottom w:val="0"/>
                      <w:divBdr>
                        <w:top w:val="none" w:sz="0" w:space="0" w:color="auto"/>
                        <w:left w:val="none" w:sz="0" w:space="0" w:color="auto"/>
                        <w:bottom w:val="none" w:sz="0" w:space="0" w:color="auto"/>
                        <w:right w:val="none" w:sz="0" w:space="0" w:color="auto"/>
                      </w:divBdr>
                    </w:div>
                  </w:divsChild>
                </w:div>
                <w:div w:id="1039670340">
                  <w:marLeft w:val="0"/>
                  <w:marRight w:val="0"/>
                  <w:marTop w:val="0"/>
                  <w:marBottom w:val="0"/>
                  <w:divBdr>
                    <w:top w:val="none" w:sz="0" w:space="0" w:color="auto"/>
                    <w:left w:val="none" w:sz="0" w:space="0" w:color="auto"/>
                    <w:bottom w:val="none" w:sz="0" w:space="0" w:color="auto"/>
                    <w:right w:val="none" w:sz="0" w:space="0" w:color="auto"/>
                  </w:divBdr>
                  <w:divsChild>
                    <w:div w:id="162862553">
                      <w:marLeft w:val="0"/>
                      <w:marRight w:val="0"/>
                      <w:marTop w:val="0"/>
                      <w:marBottom w:val="0"/>
                      <w:divBdr>
                        <w:top w:val="none" w:sz="0" w:space="0" w:color="auto"/>
                        <w:left w:val="none" w:sz="0" w:space="0" w:color="auto"/>
                        <w:bottom w:val="none" w:sz="0" w:space="0" w:color="auto"/>
                        <w:right w:val="none" w:sz="0" w:space="0" w:color="auto"/>
                      </w:divBdr>
                    </w:div>
                    <w:div w:id="198784470">
                      <w:marLeft w:val="0"/>
                      <w:marRight w:val="0"/>
                      <w:marTop w:val="0"/>
                      <w:marBottom w:val="0"/>
                      <w:divBdr>
                        <w:top w:val="none" w:sz="0" w:space="0" w:color="auto"/>
                        <w:left w:val="none" w:sz="0" w:space="0" w:color="auto"/>
                        <w:bottom w:val="none" w:sz="0" w:space="0" w:color="auto"/>
                        <w:right w:val="none" w:sz="0" w:space="0" w:color="auto"/>
                      </w:divBdr>
                    </w:div>
                    <w:div w:id="399790336">
                      <w:marLeft w:val="0"/>
                      <w:marRight w:val="0"/>
                      <w:marTop w:val="0"/>
                      <w:marBottom w:val="0"/>
                      <w:divBdr>
                        <w:top w:val="none" w:sz="0" w:space="0" w:color="auto"/>
                        <w:left w:val="none" w:sz="0" w:space="0" w:color="auto"/>
                        <w:bottom w:val="none" w:sz="0" w:space="0" w:color="auto"/>
                        <w:right w:val="none" w:sz="0" w:space="0" w:color="auto"/>
                      </w:divBdr>
                    </w:div>
                    <w:div w:id="1633559822">
                      <w:marLeft w:val="0"/>
                      <w:marRight w:val="0"/>
                      <w:marTop w:val="0"/>
                      <w:marBottom w:val="0"/>
                      <w:divBdr>
                        <w:top w:val="none" w:sz="0" w:space="0" w:color="auto"/>
                        <w:left w:val="none" w:sz="0" w:space="0" w:color="auto"/>
                        <w:bottom w:val="none" w:sz="0" w:space="0" w:color="auto"/>
                        <w:right w:val="none" w:sz="0" w:space="0" w:color="auto"/>
                      </w:divBdr>
                    </w:div>
                    <w:div w:id="2034266147">
                      <w:marLeft w:val="0"/>
                      <w:marRight w:val="0"/>
                      <w:marTop w:val="0"/>
                      <w:marBottom w:val="0"/>
                      <w:divBdr>
                        <w:top w:val="none" w:sz="0" w:space="0" w:color="auto"/>
                        <w:left w:val="none" w:sz="0" w:space="0" w:color="auto"/>
                        <w:bottom w:val="none" w:sz="0" w:space="0" w:color="auto"/>
                        <w:right w:val="none" w:sz="0" w:space="0" w:color="auto"/>
                      </w:divBdr>
                    </w:div>
                  </w:divsChild>
                </w:div>
                <w:div w:id="1272863276">
                  <w:marLeft w:val="0"/>
                  <w:marRight w:val="0"/>
                  <w:marTop w:val="0"/>
                  <w:marBottom w:val="0"/>
                  <w:divBdr>
                    <w:top w:val="none" w:sz="0" w:space="0" w:color="auto"/>
                    <w:left w:val="none" w:sz="0" w:space="0" w:color="auto"/>
                    <w:bottom w:val="none" w:sz="0" w:space="0" w:color="auto"/>
                    <w:right w:val="none" w:sz="0" w:space="0" w:color="auto"/>
                  </w:divBdr>
                  <w:divsChild>
                    <w:div w:id="395319697">
                      <w:marLeft w:val="0"/>
                      <w:marRight w:val="0"/>
                      <w:marTop w:val="0"/>
                      <w:marBottom w:val="0"/>
                      <w:divBdr>
                        <w:top w:val="none" w:sz="0" w:space="0" w:color="auto"/>
                        <w:left w:val="none" w:sz="0" w:space="0" w:color="auto"/>
                        <w:bottom w:val="none" w:sz="0" w:space="0" w:color="auto"/>
                        <w:right w:val="none" w:sz="0" w:space="0" w:color="auto"/>
                      </w:divBdr>
                    </w:div>
                    <w:div w:id="513764454">
                      <w:marLeft w:val="0"/>
                      <w:marRight w:val="0"/>
                      <w:marTop w:val="0"/>
                      <w:marBottom w:val="0"/>
                      <w:divBdr>
                        <w:top w:val="none" w:sz="0" w:space="0" w:color="auto"/>
                        <w:left w:val="none" w:sz="0" w:space="0" w:color="auto"/>
                        <w:bottom w:val="none" w:sz="0" w:space="0" w:color="auto"/>
                        <w:right w:val="none" w:sz="0" w:space="0" w:color="auto"/>
                      </w:divBdr>
                    </w:div>
                    <w:div w:id="715663487">
                      <w:marLeft w:val="0"/>
                      <w:marRight w:val="0"/>
                      <w:marTop w:val="0"/>
                      <w:marBottom w:val="0"/>
                      <w:divBdr>
                        <w:top w:val="none" w:sz="0" w:space="0" w:color="auto"/>
                        <w:left w:val="none" w:sz="0" w:space="0" w:color="auto"/>
                        <w:bottom w:val="none" w:sz="0" w:space="0" w:color="auto"/>
                        <w:right w:val="none" w:sz="0" w:space="0" w:color="auto"/>
                      </w:divBdr>
                    </w:div>
                    <w:div w:id="853375422">
                      <w:marLeft w:val="0"/>
                      <w:marRight w:val="0"/>
                      <w:marTop w:val="0"/>
                      <w:marBottom w:val="0"/>
                      <w:divBdr>
                        <w:top w:val="none" w:sz="0" w:space="0" w:color="auto"/>
                        <w:left w:val="none" w:sz="0" w:space="0" w:color="auto"/>
                        <w:bottom w:val="none" w:sz="0" w:space="0" w:color="auto"/>
                        <w:right w:val="none" w:sz="0" w:space="0" w:color="auto"/>
                      </w:divBdr>
                    </w:div>
                    <w:div w:id="1001543682">
                      <w:marLeft w:val="0"/>
                      <w:marRight w:val="0"/>
                      <w:marTop w:val="0"/>
                      <w:marBottom w:val="0"/>
                      <w:divBdr>
                        <w:top w:val="none" w:sz="0" w:space="0" w:color="auto"/>
                        <w:left w:val="none" w:sz="0" w:space="0" w:color="auto"/>
                        <w:bottom w:val="none" w:sz="0" w:space="0" w:color="auto"/>
                        <w:right w:val="none" w:sz="0" w:space="0" w:color="auto"/>
                      </w:divBdr>
                    </w:div>
                    <w:div w:id="1439373059">
                      <w:marLeft w:val="0"/>
                      <w:marRight w:val="0"/>
                      <w:marTop w:val="0"/>
                      <w:marBottom w:val="0"/>
                      <w:divBdr>
                        <w:top w:val="none" w:sz="0" w:space="0" w:color="auto"/>
                        <w:left w:val="none" w:sz="0" w:space="0" w:color="auto"/>
                        <w:bottom w:val="none" w:sz="0" w:space="0" w:color="auto"/>
                        <w:right w:val="none" w:sz="0" w:space="0" w:color="auto"/>
                      </w:divBdr>
                    </w:div>
                    <w:div w:id="1746224212">
                      <w:marLeft w:val="0"/>
                      <w:marRight w:val="0"/>
                      <w:marTop w:val="0"/>
                      <w:marBottom w:val="0"/>
                      <w:divBdr>
                        <w:top w:val="none" w:sz="0" w:space="0" w:color="auto"/>
                        <w:left w:val="none" w:sz="0" w:space="0" w:color="auto"/>
                        <w:bottom w:val="none" w:sz="0" w:space="0" w:color="auto"/>
                        <w:right w:val="none" w:sz="0" w:space="0" w:color="auto"/>
                      </w:divBdr>
                    </w:div>
                    <w:div w:id="1896381804">
                      <w:marLeft w:val="0"/>
                      <w:marRight w:val="0"/>
                      <w:marTop w:val="0"/>
                      <w:marBottom w:val="0"/>
                      <w:divBdr>
                        <w:top w:val="none" w:sz="0" w:space="0" w:color="auto"/>
                        <w:left w:val="none" w:sz="0" w:space="0" w:color="auto"/>
                        <w:bottom w:val="none" w:sz="0" w:space="0" w:color="auto"/>
                        <w:right w:val="none" w:sz="0" w:space="0" w:color="auto"/>
                      </w:divBdr>
                    </w:div>
                    <w:div w:id="1910267284">
                      <w:marLeft w:val="0"/>
                      <w:marRight w:val="0"/>
                      <w:marTop w:val="0"/>
                      <w:marBottom w:val="0"/>
                      <w:divBdr>
                        <w:top w:val="none" w:sz="0" w:space="0" w:color="auto"/>
                        <w:left w:val="none" w:sz="0" w:space="0" w:color="auto"/>
                        <w:bottom w:val="none" w:sz="0" w:space="0" w:color="auto"/>
                        <w:right w:val="none" w:sz="0" w:space="0" w:color="auto"/>
                      </w:divBdr>
                    </w:div>
                  </w:divsChild>
                </w:div>
                <w:div w:id="1518999721">
                  <w:marLeft w:val="0"/>
                  <w:marRight w:val="0"/>
                  <w:marTop w:val="0"/>
                  <w:marBottom w:val="0"/>
                  <w:divBdr>
                    <w:top w:val="none" w:sz="0" w:space="0" w:color="auto"/>
                    <w:left w:val="none" w:sz="0" w:space="0" w:color="auto"/>
                    <w:bottom w:val="none" w:sz="0" w:space="0" w:color="auto"/>
                    <w:right w:val="none" w:sz="0" w:space="0" w:color="auto"/>
                  </w:divBdr>
                  <w:divsChild>
                    <w:div w:id="2012490460">
                      <w:marLeft w:val="0"/>
                      <w:marRight w:val="0"/>
                      <w:marTop w:val="0"/>
                      <w:marBottom w:val="0"/>
                      <w:divBdr>
                        <w:top w:val="none" w:sz="0" w:space="0" w:color="auto"/>
                        <w:left w:val="none" w:sz="0" w:space="0" w:color="auto"/>
                        <w:bottom w:val="none" w:sz="0" w:space="0" w:color="auto"/>
                        <w:right w:val="none" w:sz="0" w:space="0" w:color="auto"/>
                      </w:divBdr>
                    </w:div>
                  </w:divsChild>
                </w:div>
                <w:div w:id="1641349638">
                  <w:marLeft w:val="0"/>
                  <w:marRight w:val="0"/>
                  <w:marTop w:val="0"/>
                  <w:marBottom w:val="0"/>
                  <w:divBdr>
                    <w:top w:val="none" w:sz="0" w:space="0" w:color="auto"/>
                    <w:left w:val="none" w:sz="0" w:space="0" w:color="auto"/>
                    <w:bottom w:val="none" w:sz="0" w:space="0" w:color="auto"/>
                    <w:right w:val="none" w:sz="0" w:space="0" w:color="auto"/>
                  </w:divBdr>
                  <w:divsChild>
                    <w:div w:id="143399459">
                      <w:marLeft w:val="0"/>
                      <w:marRight w:val="0"/>
                      <w:marTop w:val="0"/>
                      <w:marBottom w:val="0"/>
                      <w:divBdr>
                        <w:top w:val="none" w:sz="0" w:space="0" w:color="auto"/>
                        <w:left w:val="none" w:sz="0" w:space="0" w:color="auto"/>
                        <w:bottom w:val="none" w:sz="0" w:space="0" w:color="auto"/>
                        <w:right w:val="none" w:sz="0" w:space="0" w:color="auto"/>
                      </w:divBdr>
                    </w:div>
                    <w:div w:id="1037394473">
                      <w:marLeft w:val="0"/>
                      <w:marRight w:val="0"/>
                      <w:marTop w:val="0"/>
                      <w:marBottom w:val="0"/>
                      <w:divBdr>
                        <w:top w:val="none" w:sz="0" w:space="0" w:color="auto"/>
                        <w:left w:val="none" w:sz="0" w:space="0" w:color="auto"/>
                        <w:bottom w:val="none" w:sz="0" w:space="0" w:color="auto"/>
                        <w:right w:val="none" w:sz="0" w:space="0" w:color="auto"/>
                      </w:divBdr>
                    </w:div>
                    <w:div w:id="1546989331">
                      <w:marLeft w:val="0"/>
                      <w:marRight w:val="0"/>
                      <w:marTop w:val="0"/>
                      <w:marBottom w:val="0"/>
                      <w:divBdr>
                        <w:top w:val="none" w:sz="0" w:space="0" w:color="auto"/>
                        <w:left w:val="none" w:sz="0" w:space="0" w:color="auto"/>
                        <w:bottom w:val="none" w:sz="0" w:space="0" w:color="auto"/>
                        <w:right w:val="none" w:sz="0" w:space="0" w:color="auto"/>
                      </w:divBdr>
                    </w:div>
                  </w:divsChild>
                </w:div>
                <w:div w:id="1901599427">
                  <w:marLeft w:val="0"/>
                  <w:marRight w:val="0"/>
                  <w:marTop w:val="0"/>
                  <w:marBottom w:val="0"/>
                  <w:divBdr>
                    <w:top w:val="none" w:sz="0" w:space="0" w:color="auto"/>
                    <w:left w:val="none" w:sz="0" w:space="0" w:color="auto"/>
                    <w:bottom w:val="none" w:sz="0" w:space="0" w:color="auto"/>
                    <w:right w:val="none" w:sz="0" w:space="0" w:color="auto"/>
                  </w:divBdr>
                  <w:divsChild>
                    <w:div w:id="273169496">
                      <w:marLeft w:val="0"/>
                      <w:marRight w:val="0"/>
                      <w:marTop w:val="0"/>
                      <w:marBottom w:val="0"/>
                      <w:divBdr>
                        <w:top w:val="none" w:sz="0" w:space="0" w:color="auto"/>
                        <w:left w:val="none" w:sz="0" w:space="0" w:color="auto"/>
                        <w:bottom w:val="none" w:sz="0" w:space="0" w:color="auto"/>
                        <w:right w:val="none" w:sz="0" w:space="0" w:color="auto"/>
                      </w:divBdr>
                    </w:div>
                    <w:div w:id="280459574">
                      <w:marLeft w:val="0"/>
                      <w:marRight w:val="0"/>
                      <w:marTop w:val="0"/>
                      <w:marBottom w:val="0"/>
                      <w:divBdr>
                        <w:top w:val="none" w:sz="0" w:space="0" w:color="auto"/>
                        <w:left w:val="none" w:sz="0" w:space="0" w:color="auto"/>
                        <w:bottom w:val="none" w:sz="0" w:space="0" w:color="auto"/>
                        <w:right w:val="none" w:sz="0" w:space="0" w:color="auto"/>
                      </w:divBdr>
                    </w:div>
                    <w:div w:id="578826346">
                      <w:marLeft w:val="0"/>
                      <w:marRight w:val="0"/>
                      <w:marTop w:val="0"/>
                      <w:marBottom w:val="0"/>
                      <w:divBdr>
                        <w:top w:val="none" w:sz="0" w:space="0" w:color="auto"/>
                        <w:left w:val="none" w:sz="0" w:space="0" w:color="auto"/>
                        <w:bottom w:val="none" w:sz="0" w:space="0" w:color="auto"/>
                        <w:right w:val="none" w:sz="0" w:space="0" w:color="auto"/>
                      </w:divBdr>
                    </w:div>
                    <w:div w:id="640697900">
                      <w:marLeft w:val="0"/>
                      <w:marRight w:val="0"/>
                      <w:marTop w:val="0"/>
                      <w:marBottom w:val="0"/>
                      <w:divBdr>
                        <w:top w:val="none" w:sz="0" w:space="0" w:color="auto"/>
                        <w:left w:val="none" w:sz="0" w:space="0" w:color="auto"/>
                        <w:bottom w:val="none" w:sz="0" w:space="0" w:color="auto"/>
                        <w:right w:val="none" w:sz="0" w:space="0" w:color="auto"/>
                      </w:divBdr>
                    </w:div>
                    <w:div w:id="893346758">
                      <w:marLeft w:val="0"/>
                      <w:marRight w:val="0"/>
                      <w:marTop w:val="0"/>
                      <w:marBottom w:val="0"/>
                      <w:divBdr>
                        <w:top w:val="none" w:sz="0" w:space="0" w:color="auto"/>
                        <w:left w:val="none" w:sz="0" w:space="0" w:color="auto"/>
                        <w:bottom w:val="none" w:sz="0" w:space="0" w:color="auto"/>
                        <w:right w:val="none" w:sz="0" w:space="0" w:color="auto"/>
                      </w:divBdr>
                    </w:div>
                    <w:div w:id="1217468741">
                      <w:marLeft w:val="0"/>
                      <w:marRight w:val="0"/>
                      <w:marTop w:val="0"/>
                      <w:marBottom w:val="0"/>
                      <w:divBdr>
                        <w:top w:val="none" w:sz="0" w:space="0" w:color="auto"/>
                        <w:left w:val="none" w:sz="0" w:space="0" w:color="auto"/>
                        <w:bottom w:val="none" w:sz="0" w:space="0" w:color="auto"/>
                        <w:right w:val="none" w:sz="0" w:space="0" w:color="auto"/>
                      </w:divBdr>
                    </w:div>
                    <w:div w:id="1817259348">
                      <w:marLeft w:val="0"/>
                      <w:marRight w:val="0"/>
                      <w:marTop w:val="0"/>
                      <w:marBottom w:val="0"/>
                      <w:divBdr>
                        <w:top w:val="none" w:sz="0" w:space="0" w:color="auto"/>
                        <w:left w:val="none" w:sz="0" w:space="0" w:color="auto"/>
                        <w:bottom w:val="none" w:sz="0" w:space="0" w:color="auto"/>
                        <w:right w:val="none" w:sz="0" w:space="0" w:color="auto"/>
                      </w:divBdr>
                    </w:div>
                    <w:div w:id="2005432613">
                      <w:marLeft w:val="0"/>
                      <w:marRight w:val="0"/>
                      <w:marTop w:val="0"/>
                      <w:marBottom w:val="0"/>
                      <w:divBdr>
                        <w:top w:val="none" w:sz="0" w:space="0" w:color="auto"/>
                        <w:left w:val="none" w:sz="0" w:space="0" w:color="auto"/>
                        <w:bottom w:val="none" w:sz="0" w:space="0" w:color="auto"/>
                        <w:right w:val="none" w:sz="0" w:space="0" w:color="auto"/>
                      </w:divBdr>
                    </w:div>
                  </w:divsChild>
                </w:div>
                <w:div w:id="2057966129">
                  <w:marLeft w:val="0"/>
                  <w:marRight w:val="0"/>
                  <w:marTop w:val="0"/>
                  <w:marBottom w:val="0"/>
                  <w:divBdr>
                    <w:top w:val="none" w:sz="0" w:space="0" w:color="auto"/>
                    <w:left w:val="none" w:sz="0" w:space="0" w:color="auto"/>
                    <w:bottom w:val="none" w:sz="0" w:space="0" w:color="auto"/>
                    <w:right w:val="none" w:sz="0" w:space="0" w:color="auto"/>
                  </w:divBdr>
                  <w:divsChild>
                    <w:div w:id="108857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21840">
      <w:bodyDiv w:val="1"/>
      <w:marLeft w:val="0"/>
      <w:marRight w:val="0"/>
      <w:marTop w:val="0"/>
      <w:marBottom w:val="0"/>
      <w:divBdr>
        <w:top w:val="none" w:sz="0" w:space="0" w:color="auto"/>
        <w:left w:val="none" w:sz="0" w:space="0" w:color="auto"/>
        <w:bottom w:val="none" w:sz="0" w:space="0" w:color="auto"/>
        <w:right w:val="none" w:sz="0" w:space="0" w:color="auto"/>
      </w:divBdr>
    </w:div>
    <w:div w:id="240524144">
      <w:bodyDiv w:val="1"/>
      <w:marLeft w:val="0"/>
      <w:marRight w:val="0"/>
      <w:marTop w:val="0"/>
      <w:marBottom w:val="0"/>
      <w:divBdr>
        <w:top w:val="none" w:sz="0" w:space="0" w:color="auto"/>
        <w:left w:val="none" w:sz="0" w:space="0" w:color="auto"/>
        <w:bottom w:val="none" w:sz="0" w:space="0" w:color="auto"/>
        <w:right w:val="none" w:sz="0" w:space="0" w:color="auto"/>
      </w:divBdr>
      <w:divsChild>
        <w:div w:id="306207327">
          <w:marLeft w:val="0"/>
          <w:marRight w:val="0"/>
          <w:marTop w:val="0"/>
          <w:marBottom w:val="0"/>
          <w:divBdr>
            <w:top w:val="none" w:sz="0" w:space="0" w:color="auto"/>
            <w:left w:val="none" w:sz="0" w:space="0" w:color="auto"/>
            <w:bottom w:val="none" w:sz="0" w:space="0" w:color="auto"/>
            <w:right w:val="none" w:sz="0" w:space="0" w:color="auto"/>
          </w:divBdr>
        </w:div>
      </w:divsChild>
    </w:div>
    <w:div w:id="272595242">
      <w:bodyDiv w:val="1"/>
      <w:marLeft w:val="0"/>
      <w:marRight w:val="0"/>
      <w:marTop w:val="0"/>
      <w:marBottom w:val="0"/>
      <w:divBdr>
        <w:top w:val="none" w:sz="0" w:space="0" w:color="auto"/>
        <w:left w:val="none" w:sz="0" w:space="0" w:color="auto"/>
        <w:bottom w:val="none" w:sz="0" w:space="0" w:color="auto"/>
        <w:right w:val="none" w:sz="0" w:space="0" w:color="auto"/>
      </w:divBdr>
      <w:divsChild>
        <w:div w:id="305207101">
          <w:marLeft w:val="0"/>
          <w:marRight w:val="0"/>
          <w:marTop w:val="0"/>
          <w:marBottom w:val="0"/>
          <w:divBdr>
            <w:top w:val="none" w:sz="0" w:space="0" w:color="auto"/>
            <w:left w:val="none" w:sz="0" w:space="0" w:color="auto"/>
            <w:bottom w:val="none" w:sz="0" w:space="0" w:color="auto"/>
            <w:right w:val="none" w:sz="0" w:space="0" w:color="auto"/>
          </w:divBdr>
          <w:divsChild>
            <w:div w:id="545408373">
              <w:marLeft w:val="0"/>
              <w:marRight w:val="0"/>
              <w:marTop w:val="0"/>
              <w:marBottom w:val="0"/>
              <w:divBdr>
                <w:top w:val="none" w:sz="0" w:space="0" w:color="auto"/>
                <w:left w:val="none" w:sz="0" w:space="0" w:color="auto"/>
                <w:bottom w:val="none" w:sz="0" w:space="0" w:color="auto"/>
                <w:right w:val="none" w:sz="0" w:space="0" w:color="auto"/>
              </w:divBdr>
            </w:div>
            <w:div w:id="1138762571">
              <w:marLeft w:val="0"/>
              <w:marRight w:val="0"/>
              <w:marTop w:val="0"/>
              <w:marBottom w:val="0"/>
              <w:divBdr>
                <w:top w:val="none" w:sz="0" w:space="0" w:color="auto"/>
                <w:left w:val="none" w:sz="0" w:space="0" w:color="auto"/>
                <w:bottom w:val="none" w:sz="0" w:space="0" w:color="auto"/>
                <w:right w:val="none" w:sz="0" w:space="0" w:color="auto"/>
              </w:divBdr>
            </w:div>
          </w:divsChild>
        </w:div>
        <w:div w:id="495338752">
          <w:marLeft w:val="0"/>
          <w:marRight w:val="0"/>
          <w:marTop w:val="0"/>
          <w:marBottom w:val="0"/>
          <w:divBdr>
            <w:top w:val="none" w:sz="0" w:space="0" w:color="auto"/>
            <w:left w:val="none" w:sz="0" w:space="0" w:color="auto"/>
            <w:bottom w:val="none" w:sz="0" w:space="0" w:color="auto"/>
            <w:right w:val="none" w:sz="0" w:space="0" w:color="auto"/>
          </w:divBdr>
          <w:divsChild>
            <w:div w:id="94323287">
              <w:marLeft w:val="0"/>
              <w:marRight w:val="0"/>
              <w:marTop w:val="0"/>
              <w:marBottom w:val="0"/>
              <w:divBdr>
                <w:top w:val="none" w:sz="0" w:space="0" w:color="auto"/>
                <w:left w:val="none" w:sz="0" w:space="0" w:color="auto"/>
                <w:bottom w:val="none" w:sz="0" w:space="0" w:color="auto"/>
                <w:right w:val="none" w:sz="0" w:space="0" w:color="auto"/>
              </w:divBdr>
            </w:div>
          </w:divsChild>
        </w:div>
        <w:div w:id="1632707311">
          <w:marLeft w:val="0"/>
          <w:marRight w:val="0"/>
          <w:marTop w:val="0"/>
          <w:marBottom w:val="0"/>
          <w:divBdr>
            <w:top w:val="none" w:sz="0" w:space="0" w:color="auto"/>
            <w:left w:val="none" w:sz="0" w:space="0" w:color="auto"/>
            <w:bottom w:val="none" w:sz="0" w:space="0" w:color="auto"/>
            <w:right w:val="none" w:sz="0" w:space="0" w:color="auto"/>
          </w:divBdr>
          <w:divsChild>
            <w:div w:id="803044081">
              <w:marLeft w:val="0"/>
              <w:marRight w:val="0"/>
              <w:marTop w:val="0"/>
              <w:marBottom w:val="0"/>
              <w:divBdr>
                <w:top w:val="none" w:sz="0" w:space="0" w:color="auto"/>
                <w:left w:val="none" w:sz="0" w:space="0" w:color="auto"/>
                <w:bottom w:val="none" w:sz="0" w:space="0" w:color="auto"/>
                <w:right w:val="none" w:sz="0" w:space="0" w:color="auto"/>
              </w:divBdr>
            </w:div>
            <w:div w:id="30311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716209">
      <w:bodyDiv w:val="1"/>
      <w:marLeft w:val="0"/>
      <w:marRight w:val="0"/>
      <w:marTop w:val="0"/>
      <w:marBottom w:val="0"/>
      <w:divBdr>
        <w:top w:val="none" w:sz="0" w:space="0" w:color="auto"/>
        <w:left w:val="none" w:sz="0" w:space="0" w:color="auto"/>
        <w:bottom w:val="none" w:sz="0" w:space="0" w:color="auto"/>
        <w:right w:val="none" w:sz="0" w:space="0" w:color="auto"/>
      </w:divBdr>
    </w:div>
    <w:div w:id="376125307">
      <w:bodyDiv w:val="1"/>
      <w:marLeft w:val="0"/>
      <w:marRight w:val="0"/>
      <w:marTop w:val="0"/>
      <w:marBottom w:val="0"/>
      <w:divBdr>
        <w:top w:val="none" w:sz="0" w:space="0" w:color="auto"/>
        <w:left w:val="none" w:sz="0" w:space="0" w:color="auto"/>
        <w:bottom w:val="none" w:sz="0" w:space="0" w:color="auto"/>
        <w:right w:val="none" w:sz="0" w:space="0" w:color="auto"/>
      </w:divBdr>
      <w:divsChild>
        <w:div w:id="399596935">
          <w:marLeft w:val="0"/>
          <w:marRight w:val="0"/>
          <w:marTop w:val="0"/>
          <w:marBottom w:val="0"/>
          <w:divBdr>
            <w:top w:val="none" w:sz="0" w:space="0" w:color="auto"/>
            <w:left w:val="none" w:sz="0" w:space="0" w:color="auto"/>
            <w:bottom w:val="none" w:sz="0" w:space="0" w:color="auto"/>
            <w:right w:val="none" w:sz="0" w:space="0" w:color="auto"/>
          </w:divBdr>
        </w:div>
      </w:divsChild>
    </w:div>
    <w:div w:id="409890825">
      <w:bodyDiv w:val="1"/>
      <w:marLeft w:val="0"/>
      <w:marRight w:val="0"/>
      <w:marTop w:val="0"/>
      <w:marBottom w:val="0"/>
      <w:divBdr>
        <w:top w:val="none" w:sz="0" w:space="0" w:color="auto"/>
        <w:left w:val="none" w:sz="0" w:space="0" w:color="auto"/>
        <w:bottom w:val="none" w:sz="0" w:space="0" w:color="auto"/>
        <w:right w:val="none" w:sz="0" w:space="0" w:color="auto"/>
      </w:divBdr>
    </w:div>
    <w:div w:id="464392891">
      <w:bodyDiv w:val="1"/>
      <w:marLeft w:val="0"/>
      <w:marRight w:val="0"/>
      <w:marTop w:val="0"/>
      <w:marBottom w:val="0"/>
      <w:divBdr>
        <w:top w:val="none" w:sz="0" w:space="0" w:color="auto"/>
        <w:left w:val="none" w:sz="0" w:space="0" w:color="auto"/>
        <w:bottom w:val="none" w:sz="0" w:space="0" w:color="auto"/>
        <w:right w:val="none" w:sz="0" w:space="0" w:color="auto"/>
      </w:divBdr>
    </w:div>
    <w:div w:id="483858701">
      <w:bodyDiv w:val="1"/>
      <w:marLeft w:val="0"/>
      <w:marRight w:val="0"/>
      <w:marTop w:val="0"/>
      <w:marBottom w:val="0"/>
      <w:divBdr>
        <w:top w:val="none" w:sz="0" w:space="0" w:color="auto"/>
        <w:left w:val="none" w:sz="0" w:space="0" w:color="auto"/>
        <w:bottom w:val="none" w:sz="0" w:space="0" w:color="auto"/>
        <w:right w:val="none" w:sz="0" w:space="0" w:color="auto"/>
      </w:divBdr>
      <w:divsChild>
        <w:div w:id="1830369238">
          <w:marLeft w:val="0"/>
          <w:marRight w:val="0"/>
          <w:marTop w:val="0"/>
          <w:marBottom w:val="0"/>
          <w:divBdr>
            <w:top w:val="none" w:sz="0" w:space="0" w:color="auto"/>
            <w:left w:val="none" w:sz="0" w:space="0" w:color="auto"/>
            <w:bottom w:val="none" w:sz="0" w:space="0" w:color="auto"/>
            <w:right w:val="none" w:sz="0" w:space="0" w:color="auto"/>
          </w:divBdr>
        </w:div>
      </w:divsChild>
    </w:div>
    <w:div w:id="672224531">
      <w:bodyDiv w:val="1"/>
      <w:marLeft w:val="0"/>
      <w:marRight w:val="0"/>
      <w:marTop w:val="0"/>
      <w:marBottom w:val="0"/>
      <w:divBdr>
        <w:top w:val="none" w:sz="0" w:space="0" w:color="auto"/>
        <w:left w:val="none" w:sz="0" w:space="0" w:color="auto"/>
        <w:bottom w:val="none" w:sz="0" w:space="0" w:color="auto"/>
        <w:right w:val="none" w:sz="0" w:space="0" w:color="auto"/>
      </w:divBdr>
      <w:divsChild>
        <w:div w:id="1275819087">
          <w:marLeft w:val="0"/>
          <w:marRight w:val="0"/>
          <w:marTop w:val="0"/>
          <w:marBottom w:val="0"/>
          <w:divBdr>
            <w:top w:val="none" w:sz="0" w:space="0" w:color="auto"/>
            <w:left w:val="none" w:sz="0" w:space="0" w:color="auto"/>
            <w:bottom w:val="none" w:sz="0" w:space="0" w:color="auto"/>
            <w:right w:val="none" w:sz="0" w:space="0" w:color="auto"/>
          </w:divBdr>
        </w:div>
      </w:divsChild>
    </w:div>
    <w:div w:id="673262116">
      <w:bodyDiv w:val="1"/>
      <w:marLeft w:val="0"/>
      <w:marRight w:val="0"/>
      <w:marTop w:val="0"/>
      <w:marBottom w:val="0"/>
      <w:divBdr>
        <w:top w:val="none" w:sz="0" w:space="0" w:color="auto"/>
        <w:left w:val="none" w:sz="0" w:space="0" w:color="auto"/>
        <w:bottom w:val="none" w:sz="0" w:space="0" w:color="auto"/>
        <w:right w:val="none" w:sz="0" w:space="0" w:color="auto"/>
      </w:divBdr>
    </w:div>
    <w:div w:id="776023627">
      <w:bodyDiv w:val="1"/>
      <w:marLeft w:val="0"/>
      <w:marRight w:val="0"/>
      <w:marTop w:val="0"/>
      <w:marBottom w:val="0"/>
      <w:divBdr>
        <w:top w:val="none" w:sz="0" w:space="0" w:color="auto"/>
        <w:left w:val="none" w:sz="0" w:space="0" w:color="auto"/>
        <w:bottom w:val="none" w:sz="0" w:space="0" w:color="auto"/>
        <w:right w:val="none" w:sz="0" w:space="0" w:color="auto"/>
      </w:divBdr>
      <w:divsChild>
        <w:div w:id="1115563268">
          <w:marLeft w:val="0"/>
          <w:marRight w:val="0"/>
          <w:marTop w:val="0"/>
          <w:marBottom w:val="0"/>
          <w:divBdr>
            <w:top w:val="none" w:sz="0" w:space="0" w:color="auto"/>
            <w:left w:val="none" w:sz="0" w:space="0" w:color="auto"/>
            <w:bottom w:val="none" w:sz="0" w:space="0" w:color="auto"/>
            <w:right w:val="none" w:sz="0" w:space="0" w:color="auto"/>
          </w:divBdr>
        </w:div>
      </w:divsChild>
    </w:div>
    <w:div w:id="789325891">
      <w:bodyDiv w:val="1"/>
      <w:marLeft w:val="0"/>
      <w:marRight w:val="0"/>
      <w:marTop w:val="0"/>
      <w:marBottom w:val="0"/>
      <w:divBdr>
        <w:top w:val="none" w:sz="0" w:space="0" w:color="auto"/>
        <w:left w:val="none" w:sz="0" w:space="0" w:color="auto"/>
        <w:bottom w:val="none" w:sz="0" w:space="0" w:color="auto"/>
        <w:right w:val="none" w:sz="0" w:space="0" w:color="auto"/>
      </w:divBdr>
    </w:div>
    <w:div w:id="901134267">
      <w:bodyDiv w:val="1"/>
      <w:marLeft w:val="0"/>
      <w:marRight w:val="0"/>
      <w:marTop w:val="0"/>
      <w:marBottom w:val="0"/>
      <w:divBdr>
        <w:top w:val="none" w:sz="0" w:space="0" w:color="auto"/>
        <w:left w:val="none" w:sz="0" w:space="0" w:color="auto"/>
        <w:bottom w:val="none" w:sz="0" w:space="0" w:color="auto"/>
        <w:right w:val="none" w:sz="0" w:space="0" w:color="auto"/>
      </w:divBdr>
      <w:divsChild>
        <w:div w:id="85805436">
          <w:marLeft w:val="0"/>
          <w:marRight w:val="0"/>
          <w:marTop w:val="0"/>
          <w:marBottom w:val="0"/>
          <w:divBdr>
            <w:top w:val="none" w:sz="0" w:space="0" w:color="auto"/>
            <w:left w:val="none" w:sz="0" w:space="0" w:color="auto"/>
            <w:bottom w:val="none" w:sz="0" w:space="0" w:color="auto"/>
            <w:right w:val="none" w:sz="0" w:space="0" w:color="auto"/>
          </w:divBdr>
        </w:div>
        <w:div w:id="212812514">
          <w:marLeft w:val="0"/>
          <w:marRight w:val="0"/>
          <w:marTop w:val="0"/>
          <w:marBottom w:val="0"/>
          <w:divBdr>
            <w:top w:val="none" w:sz="0" w:space="0" w:color="auto"/>
            <w:left w:val="none" w:sz="0" w:space="0" w:color="auto"/>
            <w:bottom w:val="none" w:sz="0" w:space="0" w:color="auto"/>
            <w:right w:val="none" w:sz="0" w:space="0" w:color="auto"/>
          </w:divBdr>
        </w:div>
        <w:div w:id="676543876">
          <w:marLeft w:val="0"/>
          <w:marRight w:val="0"/>
          <w:marTop w:val="0"/>
          <w:marBottom w:val="0"/>
          <w:divBdr>
            <w:top w:val="none" w:sz="0" w:space="0" w:color="auto"/>
            <w:left w:val="none" w:sz="0" w:space="0" w:color="auto"/>
            <w:bottom w:val="none" w:sz="0" w:space="0" w:color="auto"/>
            <w:right w:val="none" w:sz="0" w:space="0" w:color="auto"/>
          </w:divBdr>
        </w:div>
        <w:div w:id="714695253">
          <w:marLeft w:val="0"/>
          <w:marRight w:val="0"/>
          <w:marTop w:val="0"/>
          <w:marBottom w:val="0"/>
          <w:divBdr>
            <w:top w:val="none" w:sz="0" w:space="0" w:color="auto"/>
            <w:left w:val="none" w:sz="0" w:space="0" w:color="auto"/>
            <w:bottom w:val="none" w:sz="0" w:space="0" w:color="auto"/>
            <w:right w:val="none" w:sz="0" w:space="0" w:color="auto"/>
          </w:divBdr>
        </w:div>
        <w:div w:id="1257204987">
          <w:marLeft w:val="0"/>
          <w:marRight w:val="0"/>
          <w:marTop w:val="0"/>
          <w:marBottom w:val="0"/>
          <w:divBdr>
            <w:top w:val="none" w:sz="0" w:space="0" w:color="auto"/>
            <w:left w:val="none" w:sz="0" w:space="0" w:color="auto"/>
            <w:bottom w:val="none" w:sz="0" w:space="0" w:color="auto"/>
            <w:right w:val="none" w:sz="0" w:space="0" w:color="auto"/>
          </w:divBdr>
          <w:divsChild>
            <w:div w:id="615866607">
              <w:marLeft w:val="-75"/>
              <w:marRight w:val="0"/>
              <w:marTop w:val="30"/>
              <w:marBottom w:val="30"/>
              <w:divBdr>
                <w:top w:val="none" w:sz="0" w:space="0" w:color="auto"/>
                <w:left w:val="none" w:sz="0" w:space="0" w:color="auto"/>
                <w:bottom w:val="none" w:sz="0" w:space="0" w:color="auto"/>
                <w:right w:val="none" w:sz="0" w:space="0" w:color="auto"/>
              </w:divBdr>
              <w:divsChild>
                <w:div w:id="3896125">
                  <w:marLeft w:val="0"/>
                  <w:marRight w:val="0"/>
                  <w:marTop w:val="0"/>
                  <w:marBottom w:val="0"/>
                  <w:divBdr>
                    <w:top w:val="none" w:sz="0" w:space="0" w:color="auto"/>
                    <w:left w:val="none" w:sz="0" w:space="0" w:color="auto"/>
                    <w:bottom w:val="none" w:sz="0" w:space="0" w:color="auto"/>
                    <w:right w:val="none" w:sz="0" w:space="0" w:color="auto"/>
                  </w:divBdr>
                  <w:divsChild>
                    <w:div w:id="1532456734">
                      <w:marLeft w:val="0"/>
                      <w:marRight w:val="0"/>
                      <w:marTop w:val="0"/>
                      <w:marBottom w:val="0"/>
                      <w:divBdr>
                        <w:top w:val="none" w:sz="0" w:space="0" w:color="auto"/>
                        <w:left w:val="none" w:sz="0" w:space="0" w:color="auto"/>
                        <w:bottom w:val="none" w:sz="0" w:space="0" w:color="auto"/>
                        <w:right w:val="none" w:sz="0" w:space="0" w:color="auto"/>
                      </w:divBdr>
                    </w:div>
                  </w:divsChild>
                </w:div>
                <w:div w:id="101148455">
                  <w:marLeft w:val="0"/>
                  <w:marRight w:val="0"/>
                  <w:marTop w:val="0"/>
                  <w:marBottom w:val="0"/>
                  <w:divBdr>
                    <w:top w:val="none" w:sz="0" w:space="0" w:color="auto"/>
                    <w:left w:val="none" w:sz="0" w:space="0" w:color="auto"/>
                    <w:bottom w:val="none" w:sz="0" w:space="0" w:color="auto"/>
                    <w:right w:val="none" w:sz="0" w:space="0" w:color="auto"/>
                  </w:divBdr>
                  <w:divsChild>
                    <w:div w:id="1432623363">
                      <w:marLeft w:val="0"/>
                      <w:marRight w:val="0"/>
                      <w:marTop w:val="0"/>
                      <w:marBottom w:val="0"/>
                      <w:divBdr>
                        <w:top w:val="none" w:sz="0" w:space="0" w:color="auto"/>
                        <w:left w:val="none" w:sz="0" w:space="0" w:color="auto"/>
                        <w:bottom w:val="none" w:sz="0" w:space="0" w:color="auto"/>
                        <w:right w:val="none" w:sz="0" w:space="0" w:color="auto"/>
                      </w:divBdr>
                    </w:div>
                  </w:divsChild>
                </w:div>
                <w:div w:id="105779915">
                  <w:marLeft w:val="0"/>
                  <w:marRight w:val="0"/>
                  <w:marTop w:val="0"/>
                  <w:marBottom w:val="0"/>
                  <w:divBdr>
                    <w:top w:val="none" w:sz="0" w:space="0" w:color="auto"/>
                    <w:left w:val="none" w:sz="0" w:space="0" w:color="auto"/>
                    <w:bottom w:val="none" w:sz="0" w:space="0" w:color="auto"/>
                    <w:right w:val="none" w:sz="0" w:space="0" w:color="auto"/>
                  </w:divBdr>
                  <w:divsChild>
                    <w:div w:id="2061250597">
                      <w:marLeft w:val="0"/>
                      <w:marRight w:val="0"/>
                      <w:marTop w:val="0"/>
                      <w:marBottom w:val="0"/>
                      <w:divBdr>
                        <w:top w:val="none" w:sz="0" w:space="0" w:color="auto"/>
                        <w:left w:val="none" w:sz="0" w:space="0" w:color="auto"/>
                        <w:bottom w:val="none" w:sz="0" w:space="0" w:color="auto"/>
                        <w:right w:val="none" w:sz="0" w:space="0" w:color="auto"/>
                      </w:divBdr>
                    </w:div>
                  </w:divsChild>
                </w:div>
                <w:div w:id="170531821">
                  <w:marLeft w:val="0"/>
                  <w:marRight w:val="0"/>
                  <w:marTop w:val="0"/>
                  <w:marBottom w:val="0"/>
                  <w:divBdr>
                    <w:top w:val="none" w:sz="0" w:space="0" w:color="auto"/>
                    <w:left w:val="none" w:sz="0" w:space="0" w:color="auto"/>
                    <w:bottom w:val="none" w:sz="0" w:space="0" w:color="auto"/>
                    <w:right w:val="none" w:sz="0" w:space="0" w:color="auto"/>
                  </w:divBdr>
                  <w:divsChild>
                    <w:div w:id="1329286516">
                      <w:marLeft w:val="0"/>
                      <w:marRight w:val="0"/>
                      <w:marTop w:val="0"/>
                      <w:marBottom w:val="0"/>
                      <w:divBdr>
                        <w:top w:val="none" w:sz="0" w:space="0" w:color="auto"/>
                        <w:left w:val="none" w:sz="0" w:space="0" w:color="auto"/>
                        <w:bottom w:val="none" w:sz="0" w:space="0" w:color="auto"/>
                        <w:right w:val="none" w:sz="0" w:space="0" w:color="auto"/>
                      </w:divBdr>
                    </w:div>
                  </w:divsChild>
                </w:div>
                <w:div w:id="182288369">
                  <w:marLeft w:val="0"/>
                  <w:marRight w:val="0"/>
                  <w:marTop w:val="0"/>
                  <w:marBottom w:val="0"/>
                  <w:divBdr>
                    <w:top w:val="none" w:sz="0" w:space="0" w:color="auto"/>
                    <w:left w:val="none" w:sz="0" w:space="0" w:color="auto"/>
                    <w:bottom w:val="none" w:sz="0" w:space="0" w:color="auto"/>
                    <w:right w:val="none" w:sz="0" w:space="0" w:color="auto"/>
                  </w:divBdr>
                  <w:divsChild>
                    <w:div w:id="1345937185">
                      <w:marLeft w:val="0"/>
                      <w:marRight w:val="0"/>
                      <w:marTop w:val="0"/>
                      <w:marBottom w:val="0"/>
                      <w:divBdr>
                        <w:top w:val="none" w:sz="0" w:space="0" w:color="auto"/>
                        <w:left w:val="none" w:sz="0" w:space="0" w:color="auto"/>
                        <w:bottom w:val="none" w:sz="0" w:space="0" w:color="auto"/>
                        <w:right w:val="none" w:sz="0" w:space="0" w:color="auto"/>
                      </w:divBdr>
                    </w:div>
                  </w:divsChild>
                </w:div>
                <w:div w:id="230359122">
                  <w:marLeft w:val="0"/>
                  <w:marRight w:val="0"/>
                  <w:marTop w:val="0"/>
                  <w:marBottom w:val="0"/>
                  <w:divBdr>
                    <w:top w:val="none" w:sz="0" w:space="0" w:color="auto"/>
                    <w:left w:val="none" w:sz="0" w:space="0" w:color="auto"/>
                    <w:bottom w:val="none" w:sz="0" w:space="0" w:color="auto"/>
                    <w:right w:val="none" w:sz="0" w:space="0" w:color="auto"/>
                  </w:divBdr>
                  <w:divsChild>
                    <w:div w:id="1566987370">
                      <w:marLeft w:val="0"/>
                      <w:marRight w:val="0"/>
                      <w:marTop w:val="0"/>
                      <w:marBottom w:val="0"/>
                      <w:divBdr>
                        <w:top w:val="none" w:sz="0" w:space="0" w:color="auto"/>
                        <w:left w:val="none" w:sz="0" w:space="0" w:color="auto"/>
                        <w:bottom w:val="none" w:sz="0" w:space="0" w:color="auto"/>
                        <w:right w:val="none" w:sz="0" w:space="0" w:color="auto"/>
                      </w:divBdr>
                    </w:div>
                  </w:divsChild>
                </w:div>
                <w:div w:id="232279923">
                  <w:marLeft w:val="0"/>
                  <w:marRight w:val="0"/>
                  <w:marTop w:val="0"/>
                  <w:marBottom w:val="0"/>
                  <w:divBdr>
                    <w:top w:val="none" w:sz="0" w:space="0" w:color="auto"/>
                    <w:left w:val="none" w:sz="0" w:space="0" w:color="auto"/>
                    <w:bottom w:val="none" w:sz="0" w:space="0" w:color="auto"/>
                    <w:right w:val="none" w:sz="0" w:space="0" w:color="auto"/>
                  </w:divBdr>
                  <w:divsChild>
                    <w:div w:id="1074935675">
                      <w:marLeft w:val="0"/>
                      <w:marRight w:val="0"/>
                      <w:marTop w:val="0"/>
                      <w:marBottom w:val="0"/>
                      <w:divBdr>
                        <w:top w:val="none" w:sz="0" w:space="0" w:color="auto"/>
                        <w:left w:val="none" w:sz="0" w:space="0" w:color="auto"/>
                        <w:bottom w:val="none" w:sz="0" w:space="0" w:color="auto"/>
                        <w:right w:val="none" w:sz="0" w:space="0" w:color="auto"/>
                      </w:divBdr>
                    </w:div>
                  </w:divsChild>
                </w:div>
                <w:div w:id="234896587">
                  <w:marLeft w:val="0"/>
                  <w:marRight w:val="0"/>
                  <w:marTop w:val="0"/>
                  <w:marBottom w:val="0"/>
                  <w:divBdr>
                    <w:top w:val="none" w:sz="0" w:space="0" w:color="auto"/>
                    <w:left w:val="none" w:sz="0" w:space="0" w:color="auto"/>
                    <w:bottom w:val="none" w:sz="0" w:space="0" w:color="auto"/>
                    <w:right w:val="none" w:sz="0" w:space="0" w:color="auto"/>
                  </w:divBdr>
                  <w:divsChild>
                    <w:div w:id="512498667">
                      <w:marLeft w:val="0"/>
                      <w:marRight w:val="0"/>
                      <w:marTop w:val="0"/>
                      <w:marBottom w:val="0"/>
                      <w:divBdr>
                        <w:top w:val="none" w:sz="0" w:space="0" w:color="auto"/>
                        <w:left w:val="none" w:sz="0" w:space="0" w:color="auto"/>
                        <w:bottom w:val="none" w:sz="0" w:space="0" w:color="auto"/>
                        <w:right w:val="none" w:sz="0" w:space="0" w:color="auto"/>
                      </w:divBdr>
                    </w:div>
                  </w:divsChild>
                </w:div>
                <w:div w:id="260145066">
                  <w:marLeft w:val="0"/>
                  <w:marRight w:val="0"/>
                  <w:marTop w:val="0"/>
                  <w:marBottom w:val="0"/>
                  <w:divBdr>
                    <w:top w:val="none" w:sz="0" w:space="0" w:color="auto"/>
                    <w:left w:val="none" w:sz="0" w:space="0" w:color="auto"/>
                    <w:bottom w:val="none" w:sz="0" w:space="0" w:color="auto"/>
                    <w:right w:val="none" w:sz="0" w:space="0" w:color="auto"/>
                  </w:divBdr>
                  <w:divsChild>
                    <w:div w:id="358819496">
                      <w:marLeft w:val="0"/>
                      <w:marRight w:val="0"/>
                      <w:marTop w:val="0"/>
                      <w:marBottom w:val="0"/>
                      <w:divBdr>
                        <w:top w:val="none" w:sz="0" w:space="0" w:color="auto"/>
                        <w:left w:val="none" w:sz="0" w:space="0" w:color="auto"/>
                        <w:bottom w:val="none" w:sz="0" w:space="0" w:color="auto"/>
                        <w:right w:val="none" w:sz="0" w:space="0" w:color="auto"/>
                      </w:divBdr>
                    </w:div>
                  </w:divsChild>
                </w:div>
                <w:div w:id="321737087">
                  <w:marLeft w:val="0"/>
                  <w:marRight w:val="0"/>
                  <w:marTop w:val="0"/>
                  <w:marBottom w:val="0"/>
                  <w:divBdr>
                    <w:top w:val="none" w:sz="0" w:space="0" w:color="auto"/>
                    <w:left w:val="none" w:sz="0" w:space="0" w:color="auto"/>
                    <w:bottom w:val="none" w:sz="0" w:space="0" w:color="auto"/>
                    <w:right w:val="none" w:sz="0" w:space="0" w:color="auto"/>
                  </w:divBdr>
                  <w:divsChild>
                    <w:div w:id="1906406008">
                      <w:marLeft w:val="0"/>
                      <w:marRight w:val="0"/>
                      <w:marTop w:val="0"/>
                      <w:marBottom w:val="0"/>
                      <w:divBdr>
                        <w:top w:val="none" w:sz="0" w:space="0" w:color="auto"/>
                        <w:left w:val="none" w:sz="0" w:space="0" w:color="auto"/>
                        <w:bottom w:val="none" w:sz="0" w:space="0" w:color="auto"/>
                        <w:right w:val="none" w:sz="0" w:space="0" w:color="auto"/>
                      </w:divBdr>
                    </w:div>
                  </w:divsChild>
                </w:div>
                <w:div w:id="324822661">
                  <w:marLeft w:val="0"/>
                  <w:marRight w:val="0"/>
                  <w:marTop w:val="0"/>
                  <w:marBottom w:val="0"/>
                  <w:divBdr>
                    <w:top w:val="none" w:sz="0" w:space="0" w:color="auto"/>
                    <w:left w:val="none" w:sz="0" w:space="0" w:color="auto"/>
                    <w:bottom w:val="none" w:sz="0" w:space="0" w:color="auto"/>
                    <w:right w:val="none" w:sz="0" w:space="0" w:color="auto"/>
                  </w:divBdr>
                  <w:divsChild>
                    <w:div w:id="898127118">
                      <w:marLeft w:val="0"/>
                      <w:marRight w:val="0"/>
                      <w:marTop w:val="0"/>
                      <w:marBottom w:val="0"/>
                      <w:divBdr>
                        <w:top w:val="none" w:sz="0" w:space="0" w:color="auto"/>
                        <w:left w:val="none" w:sz="0" w:space="0" w:color="auto"/>
                        <w:bottom w:val="none" w:sz="0" w:space="0" w:color="auto"/>
                        <w:right w:val="none" w:sz="0" w:space="0" w:color="auto"/>
                      </w:divBdr>
                    </w:div>
                  </w:divsChild>
                </w:div>
                <w:div w:id="399602971">
                  <w:marLeft w:val="0"/>
                  <w:marRight w:val="0"/>
                  <w:marTop w:val="0"/>
                  <w:marBottom w:val="0"/>
                  <w:divBdr>
                    <w:top w:val="none" w:sz="0" w:space="0" w:color="auto"/>
                    <w:left w:val="none" w:sz="0" w:space="0" w:color="auto"/>
                    <w:bottom w:val="none" w:sz="0" w:space="0" w:color="auto"/>
                    <w:right w:val="none" w:sz="0" w:space="0" w:color="auto"/>
                  </w:divBdr>
                  <w:divsChild>
                    <w:div w:id="713653714">
                      <w:marLeft w:val="0"/>
                      <w:marRight w:val="0"/>
                      <w:marTop w:val="0"/>
                      <w:marBottom w:val="0"/>
                      <w:divBdr>
                        <w:top w:val="none" w:sz="0" w:space="0" w:color="auto"/>
                        <w:left w:val="none" w:sz="0" w:space="0" w:color="auto"/>
                        <w:bottom w:val="none" w:sz="0" w:space="0" w:color="auto"/>
                        <w:right w:val="none" w:sz="0" w:space="0" w:color="auto"/>
                      </w:divBdr>
                    </w:div>
                  </w:divsChild>
                </w:div>
                <w:div w:id="411315165">
                  <w:marLeft w:val="0"/>
                  <w:marRight w:val="0"/>
                  <w:marTop w:val="0"/>
                  <w:marBottom w:val="0"/>
                  <w:divBdr>
                    <w:top w:val="none" w:sz="0" w:space="0" w:color="auto"/>
                    <w:left w:val="none" w:sz="0" w:space="0" w:color="auto"/>
                    <w:bottom w:val="none" w:sz="0" w:space="0" w:color="auto"/>
                    <w:right w:val="none" w:sz="0" w:space="0" w:color="auto"/>
                  </w:divBdr>
                  <w:divsChild>
                    <w:div w:id="1265502122">
                      <w:marLeft w:val="0"/>
                      <w:marRight w:val="0"/>
                      <w:marTop w:val="0"/>
                      <w:marBottom w:val="0"/>
                      <w:divBdr>
                        <w:top w:val="none" w:sz="0" w:space="0" w:color="auto"/>
                        <w:left w:val="none" w:sz="0" w:space="0" w:color="auto"/>
                        <w:bottom w:val="none" w:sz="0" w:space="0" w:color="auto"/>
                        <w:right w:val="none" w:sz="0" w:space="0" w:color="auto"/>
                      </w:divBdr>
                    </w:div>
                  </w:divsChild>
                </w:div>
                <w:div w:id="422723547">
                  <w:marLeft w:val="0"/>
                  <w:marRight w:val="0"/>
                  <w:marTop w:val="0"/>
                  <w:marBottom w:val="0"/>
                  <w:divBdr>
                    <w:top w:val="none" w:sz="0" w:space="0" w:color="auto"/>
                    <w:left w:val="none" w:sz="0" w:space="0" w:color="auto"/>
                    <w:bottom w:val="none" w:sz="0" w:space="0" w:color="auto"/>
                    <w:right w:val="none" w:sz="0" w:space="0" w:color="auto"/>
                  </w:divBdr>
                  <w:divsChild>
                    <w:div w:id="961620625">
                      <w:marLeft w:val="0"/>
                      <w:marRight w:val="0"/>
                      <w:marTop w:val="0"/>
                      <w:marBottom w:val="0"/>
                      <w:divBdr>
                        <w:top w:val="none" w:sz="0" w:space="0" w:color="auto"/>
                        <w:left w:val="none" w:sz="0" w:space="0" w:color="auto"/>
                        <w:bottom w:val="none" w:sz="0" w:space="0" w:color="auto"/>
                        <w:right w:val="none" w:sz="0" w:space="0" w:color="auto"/>
                      </w:divBdr>
                    </w:div>
                  </w:divsChild>
                </w:div>
                <w:div w:id="441071269">
                  <w:marLeft w:val="0"/>
                  <w:marRight w:val="0"/>
                  <w:marTop w:val="0"/>
                  <w:marBottom w:val="0"/>
                  <w:divBdr>
                    <w:top w:val="none" w:sz="0" w:space="0" w:color="auto"/>
                    <w:left w:val="none" w:sz="0" w:space="0" w:color="auto"/>
                    <w:bottom w:val="none" w:sz="0" w:space="0" w:color="auto"/>
                    <w:right w:val="none" w:sz="0" w:space="0" w:color="auto"/>
                  </w:divBdr>
                  <w:divsChild>
                    <w:div w:id="91555444">
                      <w:marLeft w:val="0"/>
                      <w:marRight w:val="0"/>
                      <w:marTop w:val="0"/>
                      <w:marBottom w:val="0"/>
                      <w:divBdr>
                        <w:top w:val="none" w:sz="0" w:space="0" w:color="auto"/>
                        <w:left w:val="none" w:sz="0" w:space="0" w:color="auto"/>
                        <w:bottom w:val="none" w:sz="0" w:space="0" w:color="auto"/>
                        <w:right w:val="none" w:sz="0" w:space="0" w:color="auto"/>
                      </w:divBdr>
                    </w:div>
                  </w:divsChild>
                </w:div>
                <w:div w:id="449322963">
                  <w:marLeft w:val="0"/>
                  <w:marRight w:val="0"/>
                  <w:marTop w:val="0"/>
                  <w:marBottom w:val="0"/>
                  <w:divBdr>
                    <w:top w:val="none" w:sz="0" w:space="0" w:color="auto"/>
                    <w:left w:val="none" w:sz="0" w:space="0" w:color="auto"/>
                    <w:bottom w:val="none" w:sz="0" w:space="0" w:color="auto"/>
                    <w:right w:val="none" w:sz="0" w:space="0" w:color="auto"/>
                  </w:divBdr>
                  <w:divsChild>
                    <w:div w:id="1056582783">
                      <w:marLeft w:val="0"/>
                      <w:marRight w:val="0"/>
                      <w:marTop w:val="0"/>
                      <w:marBottom w:val="0"/>
                      <w:divBdr>
                        <w:top w:val="none" w:sz="0" w:space="0" w:color="auto"/>
                        <w:left w:val="none" w:sz="0" w:space="0" w:color="auto"/>
                        <w:bottom w:val="none" w:sz="0" w:space="0" w:color="auto"/>
                        <w:right w:val="none" w:sz="0" w:space="0" w:color="auto"/>
                      </w:divBdr>
                    </w:div>
                  </w:divsChild>
                </w:div>
                <w:div w:id="467550818">
                  <w:marLeft w:val="0"/>
                  <w:marRight w:val="0"/>
                  <w:marTop w:val="0"/>
                  <w:marBottom w:val="0"/>
                  <w:divBdr>
                    <w:top w:val="none" w:sz="0" w:space="0" w:color="auto"/>
                    <w:left w:val="none" w:sz="0" w:space="0" w:color="auto"/>
                    <w:bottom w:val="none" w:sz="0" w:space="0" w:color="auto"/>
                    <w:right w:val="none" w:sz="0" w:space="0" w:color="auto"/>
                  </w:divBdr>
                  <w:divsChild>
                    <w:div w:id="834954471">
                      <w:marLeft w:val="0"/>
                      <w:marRight w:val="0"/>
                      <w:marTop w:val="0"/>
                      <w:marBottom w:val="0"/>
                      <w:divBdr>
                        <w:top w:val="none" w:sz="0" w:space="0" w:color="auto"/>
                        <w:left w:val="none" w:sz="0" w:space="0" w:color="auto"/>
                        <w:bottom w:val="none" w:sz="0" w:space="0" w:color="auto"/>
                        <w:right w:val="none" w:sz="0" w:space="0" w:color="auto"/>
                      </w:divBdr>
                    </w:div>
                  </w:divsChild>
                </w:div>
                <w:div w:id="530920387">
                  <w:marLeft w:val="0"/>
                  <w:marRight w:val="0"/>
                  <w:marTop w:val="0"/>
                  <w:marBottom w:val="0"/>
                  <w:divBdr>
                    <w:top w:val="none" w:sz="0" w:space="0" w:color="auto"/>
                    <w:left w:val="none" w:sz="0" w:space="0" w:color="auto"/>
                    <w:bottom w:val="none" w:sz="0" w:space="0" w:color="auto"/>
                    <w:right w:val="none" w:sz="0" w:space="0" w:color="auto"/>
                  </w:divBdr>
                  <w:divsChild>
                    <w:div w:id="1506170513">
                      <w:marLeft w:val="0"/>
                      <w:marRight w:val="0"/>
                      <w:marTop w:val="0"/>
                      <w:marBottom w:val="0"/>
                      <w:divBdr>
                        <w:top w:val="none" w:sz="0" w:space="0" w:color="auto"/>
                        <w:left w:val="none" w:sz="0" w:space="0" w:color="auto"/>
                        <w:bottom w:val="none" w:sz="0" w:space="0" w:color="auto"/>
                        <w:right w:val="none" w:sz="0" w:space="0" w:color="auto"/>
                      </w:divBdr>
                    </w:div>
                  </w:divsChild>
                </w:div>
                <w:div w:id="535891494">
                  <w:marLeft w:val="0"/>
                  <w:marRight w:val="0"/>
                  <w:marTop w:val="0"/>
                  <w:marBottom w:val="0"/>
                  <w:divBdr>
                    <w:top w:val="none" w:sz="0" w:space="0" w:color="auto"/>
                    <w:left w:val="none" w:sz="0" w:space="0" w:color="auto"/>
                    <w:bottom w:val="none" w:sz="0" w:space="0" w:color="auto"/>
                    <w:right w:val="none" w:sz="0" w:space="0" w:color="auto"/>
                  </w:divBdr>
                  <w:divsChild>
                    <w:div w:id="1900625812">
                      <w:marLeft w:val="0"/>
                      <w:marRight w:val="0"/>
                      <w:marTop w:val="0"/>
                      <w:marBottom w:val="0"/>
                      <w:divBdr>
                        <w:top w:val="none" w:sz="0" w:space="0" w:color="auto"/>
                        <w:left w:val="none" w:sz="0" w:space="0" w:color="auto"/>
                        <w:bottom w:val="none" w:sz="0" w:space="0" w:color="auto"/>
                        <w:right w:val="none" w:sz="0" w:space="0" w:color="auto"/>
                      </w:divBdr>
                    </w:div>
                  </w:divsChild>
                </w:div>
                <w:div w:id="704134282">
                  <w:marLeft w:val="0"/>
                  <w:marRight w:val="0"/>
                  <w:marTop w:val="0"/>
                  <w:marBottom w:val="0"/>
                  <w:divBdr>
                    <w:top w:val="none" w:sz="0" w:space="0" w:color="auto"/>
                    <w:left w:val="none" w:sz="0" w:space="0" w:color="auto"/>
                    <w:bottom w:val="none" w:sz="0" w:space="0" w:color="auto"/>
                    <w:right w:val="none" w:sz="0" w:space="0" w:color="auto"/>
                  </w:divBdr>
                  <w:divsChild>
                    <w:div w:id="569998916">
                      <w:marLeft w:val="0"/>
                      <w:marRight w:val="0"/>
                      <w:marTop w:val="0"/>
                      <w:marBottom w:val="0"/>
                      <w:divBdr>
                        <w:top w:val="none" w:sz="0" w:space="0" w:color="auto"/>
                        <w:left w:val="none" w:sz="0" w:space="0" w:color="auto"/>
                        <w:bottom w:val="none" w:sz="0" w:space="0" w:color="auto"/>
                        <w:right w:val="none" w:sz="0" w:space="0" w:color="auto"/>
                      </w:divBdr>
                    </w:div>
                  </w:divsChild>
                </w:div>
                <w:div w:id="752168981">
                  <w:marLeft w:val="0"/>
                  <w:marRight w:val="0"/>
                  <w:marTop w:val="0"/>
                  <w:marBottom w:val="0"/>
                  <w:divBdr>
                    <w:top w:val="none" w:sz="0" w:space="0" w:color="auto"/>
                    <w:left w:val="none" w:sz="0" w:space="0" w:color="auto"/>
                    <w:bottom w:val="none" w:sz="0" w:space="0" w:color="auto"/>
                    <w:right w:val="none" w:sz="0" w:space="0" w:color="auto"/>
                  </w:divBdr>
                  <w:divsChild>
                    <w:div w:id="455611578">
                      <w:marLeft w:val="0"/>
                      <w:marRight w:val="0"/>
                      <w:marTop w:val="0"/>
                      <w:marBottom w:val="0"/>
                      <w:divBdr>
                        <w:top w:val="none" w:sz="0" w:space="0" w:color="auto"/>
                        <w:left w:val="none" w:sz="0" w:space="0" w:color="auto"/>
                        <w:bottom w:val="none" w:sz="0" w:space="0" w:color="auto"/>
                        <w:right w:val="none" w:sz="0" w:space="0" w:color="auto"/>
                      </w:divBdr>
                    </w:div>
                  </w:divsChild>
                </w:div>
                <w:div w:id="792483145">
                  <w:marLeft w:val="0"/>
                  <w:marRight w:val="0"/>
                  <w:marTop w:val="0"/>
                  <w:marBottom w:val="0"/>
                  <w:divBdr>
                    <w:top w:val="none" w:sz="0" w:space="0" w:color="auto"/>
                    <w:left w:val="none" w:sz="0" w:space="0" w:color="auto"/>
                    <w:bottom w:val="none" w:sz="0" w:space="0" w:color="auto"/>
                    <w:right w:val="none" w:sz="0" w:space="0" w:color="auto"/>
                  </w:divBdr>
                  <w:divsChild>
                    <w:div w:id="468668099">
                      <w:marLeft w:val="0"/>
                      <w:marRight w:val="0"/>
                      <w:marTop w:val="0"/>
                      <w:marBottom w:val="0"/>
                      <w:divBdr>
                        <w:top w:val="none" w:sz="0" w:space="0" w:color="auto"/>
                        <w:left w:val="none" w:sz="0" w:space="0" w:color="auto"/>
                        <w:bottom w:val="none" w:sz="0" w:space="0" w:color="auto"/>
                        <w:right w:val="none" w:sz="0" w:space="0" w:color="auto"/>
                      </w:divBdr>
                    </w:div>
                  </w:divsChild>
                </w:div>
                <w:div w:id="872771176">
                  <w:marLeft w:val="0"/>
                  <w:marRight w:val="0"/>
                  <w:marTop w:val="0"/>
                  <w:marBottom w:val="0"/>
                  <w:divBdr>
                    <w:top w:val="none" w:sz="0" w:space="0" w:color="auto"/>
                    <w:left w:val="none" w:sz="0" w:space="0" w:color="auto"/>
                    <w:bottom w:val="none" w:sz="0" w:space="0" w:color="auto"/>
                    <w:right w:val="none" w:sz="0" w:space="0" w:color="auto"/>
                  </w:divBdr>
                  <w:divsChild>
                    <w:div w:id="1796950960">
                      <w:marLeft w:val="0"/>
                      <w:marRight w:val="0"/>
                      <w:marTop w:val="0"/>
                      <w:marBottom w:val="0"/>
                      <w:divBdr>
                        <w:top w:val="none" w:sz="0" w:space="0" w:color="auto"/>
                        <w:left w:val="none" w:sz="0" w:space="0" w:color="auto"/>
                        <w:bottom w:val="none" w:sz="0" w:space="0" w:color="auto"/>
                        <w:right w:val="none" w:sz="0" w:space="0" w:color="auto"/>
                      </w:divBdr>
                    </w:div>
                  </w:divsChild>
                </w:div>
                <w:div w:id="913394047">
                  <w:marLeft w:val="0"/>
                  <w:marRight w:val="0"/>
                  <w:marTop w:val="0"/>
                  <w:marBottom w:val="0"/>
                  <w:divBdr>
                    <w:top w:val="none" w:sz="0" w:space="0" w:color="auto"/>
                    <w:left w:val="none" w:sz="0" w:space="0" w:color="auto"/>
                    <w:bottom w:val="none" w:sz="0" w:space="0" w:color="auto"/>
                    <w:right w:val="none" w:sz="0" w:space="0" w:color="auto"/>
                  </w:divBdr>
                  <w:divsChild>
                    <w:div w:id="1841502518">
                      <w:marLeft w:val="0"/>
                      <w:marRight w:val="0"/>
                      <w:marTop w:val="0"/>
                      <w:marBottom w:val="0"/>
                      <w:divBdr>
                        <w:top w:val="none" w:sz="0" w:space="0" w:color="auto"/>
                        <w:left w:val="none" w:sz="0" w:space="0" w:color="auto"/>
                        <w:bottom w:val="none" w:sz="0" w:space="0" w:color="auto"/>
                        <w:right w:val="none" w:sz="0" w:space="0" w:color="auto"/>
                      </w:divBdr>
                    </w:div>
                  </w:divsChild>
                </w:div>
                <w:div w:id="1015499272">
                  <w:marLeft w:val="0"/>
                  <w:marRight w:val="0"/>
                  <w:marTop w:val="0"/>
                  <w:marBottom w:val="0"/>
                  <w:divBdr>
                    <w:top w:val="none" w:sz="0" w:space="0" w:color="auto"/>
                    <w:left w:val="none" w:sz="0" w:space="0" w:color="auto"/>
                    <w:bottom w:val="none" w:sz="0" w:space="0" w:color="auto"/>
                    <w:right w:val="none" w:sz="0" w:space="0" w:color="auto"/>
                  </w:divBdr>
                  <w:divsChild>
                    <w:div w:id="1090393286">
                      <w:marLeft w:val="0"/>
                      <w:marRight w:val="0"/>
                      <w:marTop w:val="0"/>
                      <w:marBottom w:val="0"/>
                      <w:divBdr>
                        <w:top w:val="none" w:sz="0" w:space="0" w:color="auto"/>
                        <w:left w:val="none" w:sz="0" w:space="0" w:color="auto"/>
                        <w:bottom w:val="none" w:sz="0" w:space="0" w:color="auto"/>
                        <w:right w:val="none" w:sz="0" w:space="0" w:color="auto"/>
                      </w:divBdr>
                    </w:div>
                    <w:div w:id="1204830448">
                      <w:marLeft w:val="0"/>
                      <w:marRight w:val="0"/>
                      <w:marTop w:val="0"/>
                      <w:marBottom w:val="0"/>
                      <w:divBdr>
                        <w:top w:val="none" w:sz="0" w:space="0" w:color="auto"/>
                        <w:left w:val="none" w:sz="0" w:space="0" w:color="auto"/>
                        <w:bottom w:val="none" w:sz="0" w:space="0" w:color="auto"/>
                        <w:right w:val="none" w:sz="0" w:space="0" w:color="auto"/>
                      </w:divBdr>
                    </w:div>
                    <w:div w:id="1860194578">
                      <w:marLeft w:val="0"/>
                      <w:marRight w:val="0"/>
                      <w:marTop w:val="0"/>
                      <w:marBottom w:val="0"/>
                      <w:divBdr>
                        <w:top w:val="none" w:sz="0" w:space="0" w:color="auto"/>
                        <w:left w:val="none" w:sz="0" w:space="0" w:color="auto"/>
                        <w:bottom w:val="none" w:sz="0" w:space="0" w:color="auto"/>
                        <w:right w:val="none" w:sz="0" w:space="0" w:color="auto"/>
                      </w:divBdr>
                    </w:div>
                  </w:divsChild>
                </w:div>
                <w:div w:id="1017196694">
                  <w:marLeft w:val="0"/>
                  <w:marRight w:val="0"/>
                  <w:marTop w:val="0"/>
                  <w:marBottom w:val="0"/>
                  <w:divBdr>
                    <w:top w:val="none" w:sz="0" w:space="0" w:color="auto"/>
                    <w:left w:val="none" w:sz="0" w:space="0" w:color="auto"/>
                    <w:bottom w:val="none" w:sz="0" w:space="0" w:color="auto"/>
                    <w:right w:val="none" w:sz="0" w:space="0" w:color="auto"/>
                  </w:divBdr>
                  <w:divsChild>
                    <w:div w:id="1866600671">
                      <w:marLeft w:val="0"/>
                      <w:marRight w:val="0"/>
                      <w:marTop w:val="0"/>
                      <w:marBottom w:val="0"/>
                      <w:divBdr>
                        <w:top w:val="none" w:sz="0" w:space="0" w:color="auto"/>
                        <w:left w:val="none" w:sz="0" w:space="0" w:color="auto"/>
                        <w:bottom w:val="none" w:sz="0" w:space="0" w:color="auto"/>
                        <w:right w:val="none" w:sz="0" w:space="0" w:color="auto"/>
                      </w:divBdr>
                    </w:div>
                  </w:divsChild>
                </w:div>
                <w:div w:id="1047486123">
                  <w:marLeft w:val="0"/>
                  <w:marRight w:val="0"/>
                  <w:marTop w:val="0"/>
                  <w:marBottom w:val="0"/>
                  <w:divBdr>
                    <w:top w:val="none" w:sz="0" w:space="0" w:color="auto"/>
                    <w:left w:val="none" w:sz="0" w:space="0" w:color="auto"/>
                    <w:bottom w:val="none" w:sz="0" w:space="0" w:color="auto"/>
                    <w:right w:val="none" w:sz="0" w:space="0" w:color="auto"/>
                  </w:divBdr>
                  <w:divsChild>
                    <w:div w:id="1416777818">
                      <w:marLeft w:val="0"/>
                      <w:marRight w:val="0"/>
                      <w:marTop w:val="0"/>
                      <w:marBottom w:val="0"/>
                      <w:divBdr>
                        <w:top w:val="none" w:sz="0" w:space="0" w:color="auto"/>
                        <w:left w:val="none" w:sz="0" w:space="0" w:color="auto"/>
                        <w:bottom w:val="none" w:sz="0" w:space="0" w:color="auto"/>
                        <w:right w:val="none" w:sz="0" w:space="0" w:color="auto"/>
                      </w:divBdr>
                    </w:div>
                  </w:divsChild>
                </w:div>
                <w:div w:id="1080520064">
                  <w:marLeft w:val="0"/>
                  <w:marRight w:val="0"/>
                  <w:marTop w:val="0"/>
                  <w:marBottom w:val="0"/>
                  <w:divBdr>
                    <w:top w:val="none" w:sz="0" w:space="0" w:color="auto"/>
                    <w:left w:val="none" w:sz="0" w:space="0" w:color="auto"/>
                    <w:bottom w:val="none" w:sz="0" w:space="0" w:color="auto"/>
                    <w:right w:val="none" w:sz="0" w:space="0" w:color="auto"/>
                  </w:divBdr>
                  <w:divsChild>
                    <w:div w:id="2103840701">
                      <w:marLeft w:val="0"/>
                      <w:marRight w:val="0"/>
                      <w:marTop w:val="0"/>
                      <w:marBottom w:val="0"/>
                      <w:divBdr>
                        <w:top w:val="none" w:sz="0" w:space="0" w:color="auto"/>
                        <w:left w:val="none" w:sz="0" w:space="0" w:color="auto"/>
                        <w:bottom w:val="none" w:sz="0" w:space="0" w:color="auto"/>
                        <w:right w:val="none" w:sz="0" w:space="0" w:color="auto"/>
                      </w:divBdr>
                    </w:div>
                  </w:divsChild>
                </w:div>
                <w:div w:id="1090008729">
                  <w:marLeft w:val="0"/>
                  <w:marRight w:val="0"/>
                  <w:marTop w:val="0"/>
                  <w:marBottom w:val="0"/>
                  <w:divBdr>
                    <w:top w:val="none" w:sz="0" w:space="0" w:color="auto"/>
                    <w:left w:val="none" w:sz="0" w:space="0" w:color="auto"/>
                    <w:bottom w:val="none" w:sz="0" w:space="0" w:color="auto"/>
                    <w:right w:val="none" w:sz="0" w:space="0" w:color="auto"/>
                  </w:divBdr>
                  <w:divsChild>
                    <w:div w:id="952976240">
                      <w:marLeft w:val="0"/>
                      <w:marRight w:val="0"/>
                      <w:marTop w:val="0"/>
                      <w:marBottom w:val="0"/>
                      <w:divBdr>
                        <w:top w:val="none" w:sz="0" w:space="0" w:color="auto"/>
                        <w:left w:val="none" w:sz="0" w:space="0" w:color="auto"/>
                        <w:bottom w:val="none" w:sz="0" w:space="0" w:color="auto"/>
                        <w:right w:val="none" w:sz="0" w:space="0" w:color="auto"/>
                      </w:divBdr>
                    </w:div>
                  </w:divsChild>
                </w:div>
                <w:div w:id="1113281128">
                  <w:marLeft w:val="0"/>
                  <w:marRight w:val="0"/>
                  <w:marTop w:val="0"/>
                  <w:marBottom w:val="0"/>
                  <w:divBdr>
                    <w:top w:val="none" w:sz="0" w:space="0" w:color="auto"/>
                    <w:left w:val="none" w:sz="0" w:space="0" w:color="auto"/>
                    <w:bottom w:val="none" w:sz="0" w:space="0" w:color="auto"/>
                    <w:right w:val="none" w:sz="0" w:space="0" w:color="auto"/>
                  </w:divBdr>
                  <w:divsChild>
                    <w:div w:id="1819687528">
                      <w:marLeft w:val="0"/>
                      <w:marRight w:val="0"/>
                      <w:marTop w:val="0"/>
                      <w:marBottom w:val="0"/>
                      <w:divBdr>
                        <w:top w:val="none" w:sz="0" w:space="0" w:color="auto"/>
                        <w:left w:val="none" w:sz="0" w:space="0" w:color="auto"/>
                        <w:bottom w:val="none" w:sz="0" w:space="0" w:color="auto"/>
                        <w:right w:val="none" w:sz="0" w:space="0" w:color="auto"/>
                      </w:divBdr>
                    </w:div>
                  </w:divsChild>
                </w:div>
                <w:div w:id="1130629665">
                  <w:marLeft w:val="0"/>
                  <w:marRight w:val="0"/>
                  <w:marTop w:val="0"/>
                  <w:marBottom w:val="0"/>
                  <w:divBdr>
                    <w:top w:val="none" w:sz="0" w:space="0" w:color="auto"/>
                    <w:left w:val="none" w:sz="0" w:space="0" w:color="auto"/>
                    <w:bottom w:val="none" w:sz="0" w:space="0" w:color="auto"/>
                    <w:right w:val="none" w:sz="0" w:space="0" w:color="auto"/>
                  </w:divBdr>
                  <w:divsChild>
                    <w:div w:id="947660274">
                      <w:marLeft w:val="0"/>
                      <w:marRight w:val="0"/>
                      <w:marTop w:val="0"/>
                      <w:marBottom w:val="0"/>
                      <w:divBdr>
                        <w:top w:val="none" w:sz="0" w:space="0" w:color="auto"/>
                        <w:left w:val="none" w:sz="0" w:space="0" w:color="auto"/>
                        <w:bottom w:val="none" w:sz="0" w:space="0" w:color="auto"/>
                        <w:right w:val="none" w:sz="0" w:space="0" w:color="auto"/>
                      </w:divBdr>
                    </w:div>
                  </w:divsChild>
                </w:div>
                <w:div w:id="1150903851">
                  <w:marLeft w:val="0"/>
                  <w:marRight w:val="0"/>
                  <w:marTop w:val="0"/>
                  <w:marBottom w:val="0"/>
                  <w:divBdr>
                    <w:top w:val="none" w:sz="0" w:space="0" w:color="auto"/>
                    <w:left w:val="none" w:sz="0" w:space="0" w:color="auto"/>
                    <w:bottom w:val="none" w:sz="0" w:space="0" w:color="auto"/>
                    <w:right w:val="none" w:sz="0" w:space="0" w:color="auto"/>
                  </w:divBdr>
                  <w:divsChild>
                    <w:div w:id="1271204690">
                      <w:marLeft w:val="0"/>
                      <w:marRight w:val="0"/>
                      <w:marTop w:val="0"/>
                      <w:marBottom w:val="0"/>
                      <w:divBdr>
                        <w:top w:val="none" w:sz="0" w:space="0" w:color="auto"/>
                        <w:left w:val="none" w:sz="0" w:space="0" w:color="auto"/>
                        <w:bottom w:val="none" w:sz="0" w:space="0" w:color="auto"/>
                        <w:right w:val="none" w:sz="0" w:space="0" w:color="auto"/>
                      </w:divBdr>
                    </w:div>
                  </w:divsChild>
                </w:div>
                <w:div w:id="1215312348">
                  <w:marLeft w:val="0"/>
                  <w:marRight w:val="0"/>
                  <w:marTop w:val="0"/>
                  <w:marBottom w:val="0"/>
                  <w:divBdr>
                    <w:top w:val="none" w:sz="0" w:space="0" w:color="auto"/>
                    <w:left w:val="none" w:sz="0" w:space="0" w:color="auto"/>
                    <w:bottom w:val="none" w:sz="0" w:space="0" w:color="auto"/>
                    <w:right w:val="none" w:sz="0" w:space="0" w:color="auto"/>
                  </w:divBdr>
                  <w:divsChild>
                    <w:div w:id="1002121791">
                      <w:marLeft w:val="0"/>
                      <w:marRight w:val="0"/>
                      <w:marTop w:val="0"/>
                      <w:marBottom w:val="0"/>
                      <w:divBdr>
                        <w:top w:val="none" w:sz="0" w:space="0" w:color="auto"/>
                        <w:left w:val="none" w:sz="0" w:space="0" w:color="auto"/>
                        <w:bottom w:val="none" w:sz="0" w:space="0" w:color="auto"/>
                        <w:right w:val="none" w:sz="0" w:space="0" w:color="auto"/>
                      </w:divBdr>
                    </w:div>
                  </w:divsChild>
                </w:div>
                <w:div w:id="1218199345">
                  <w:marLeft w:val="0"/>
                  <w:marRight w:val="0"/>
                  <w:marTop w:val="0"/>
                  <w:marBottom w:val="0"/>
                  <w:divBdr>
                    <w:top w:val="none" w:sz="0" w:space="0" w:color="auto"/>
                    <w:left w:val="none" w:sz="0" w:space="0" w:color="auto"/>
                    <w:bottom w:val="none" w:sz="0" w:space="0" w:color="auto"/>
                    <w:right w:val="none" w:sz="0" w:space="0" w:color="auto"/>
                  </w:divBdr>
                  <w:divsChild>
                    <w:div w:id="1639602824">
                      <w:marLeft w:val="0"/>
                      <w:marRight w:val="0"/>
                      <w:marTop w:val="0"/>
                      <w:marBottom w:val="0"/>
                      <w:divBdr>
                        <w:top w:val="none" w:sz="0" w:space="0" w:color="auto"/>
                        <w:left w:val="none" w:sz="0" w:space="0" w:color="auto"/>
                        <w:bottom w:val="none" w:sz="0" w:space="0" w:color="auto"/>
                        <w:right w:val="none" w:sz="0" w:space="0" w:color="auto"/>
                      </w:divBdr>
                    </w:div>
                  </w:divsChild>
                </w:div>
                <w:div w:id="1218321128">
                  <w:marLeft w:val="0"/>
                  <w:marRight w:val="0"/>
                  <w:marTop w:val="0"/>
                  <w:marBottom w:val="0"/>
                  <w:divBdr>
                    <w:top w:val="none" w:sz="0" w:space="0" w:color="auto"/>
                    <w:left w:val="none" w:sz="0" w:space="0" w:color="auto"/>
                    <w:bottom w:val="none" w:sz="0" w:space="0" w:color="auto"/>
                    <w:right w:val="none" w:sz="0" w:space="0" w:color="auto"/>
                  </w:divBdr>
                  <w:divsChild>
                    <w:div w:id="986856401">
                      <w:marLeft w:val="0"/>
                      <w:marRight w:val="0"/>
                      <w:marTop w:val="0"/>
                      <w:marBottom w:val="0"/>
                      <w:divBdr>
                        <w:top w:val="none" w:sz="0" w:space="0" w:color="auto"/>
                        <w:left w:val="none" w:sz="0" w:space="0" w:color="auto"/>
                        <w:bottom w:val="none" w:sz="0" w:space="0" w:color="auto"/>
                        <w:right w:val="none" w:sz="0" w:space="0" w:color="auto"/>
                      </w:divBdr>
                    </w:div>
                  </w:divsChild>
                </w:div>
                <w:div w:id="1272782941">
                  <w:marLeft w:val="0"/>
                  <w:marRight w:val="0"/>
                  <w:marTop w:val="0"/>
                  <w:marBottom w:val="0"/>
                  <w:divBdr>
                    <w:top w:val="none" w:sz="0" w:space="0" w:color="auto"/>
                    <w:left w:val="none" w:sz="0" w:space="0" w:color="auto"/>
                    <w:bottom w:val="none" w:sz="0" w:space="0" w:color="auto"/>
                    <w:right w:val="none" w:sz="0" w:space="0" w:color="auto"/>
                  </w:divBdr>
                  <w:divsChild>
                    <w:div w:id="1268582990">
                      <w:marLeft w:val="0"/>
                      <w:marRight w:val="0"/>
                      <w:marTop w:val="0"/>
                      <w:marBottom w:val="0"/>
                      <w:divBdr>
                        <w:top w:val="none" w:sz="0" w:space="0" w:color="auto"/>
                        <w:left w:val="none" w:sz="0" w:space="0" w:color="auto"/>
                        <w:bottom w:val="none" w:sz="0" w:space="0" w:color="auto"/>
                        <w:right w:val="none" w:sz="0" w:space="0" w:color="auto"/>
                      </w:divBdr>
                    </w:div>
                  </w:divsChild>
                </w:div>
                <w:div w:id="1287809768">
                  <w:marLeft w:val="0"/>
                  <w:marRight w:val="0"/>
                  <w:marTop w:val="0"/>
                  <w:marBottom w:val="0"/>
                  <w:divBdr>
                    <w:top w:val="none" w:sz="0" w:space="0" w:color="auto"/>
                    <w:left w:val="none" w:sz="0" w:space="0" w:color="auto"/>
                    <w:bottom w:val="none" w:sz="0" w:space="0" w:color="auto"/>
                    <w:right w:val="none" w:sz="0" w:space="0" w:color="auto"/>
                  </w:divBdr>
                  <w:divsChild>
                    <w:div w:id="332686368">
                      <w:marLeft w:val="0"/>
                      <w:marRight w:val="0"/>
                      <w:marTop w:val="0"/>
                      <w:marBottom w:val="0"/>
                      <w:divBdr>
                        <w:top w:val="none" w:sz="0" w:space="0" w:color="auto"/>
                        <w:left w:val="none" w:sz="0" w:space="0" w:color="auto"/>
                        <w:bottom w:val="none" w:sz="0" w:space="0" w:color="auto"/>
                        <w:right w:val="none" w:sz="0" w:space="0" w:color="auto"/>
                      </w:divBdr>
                    </w:div>
                  </w:divsChild>
                </w:div>
                <w:div w:id="1406219084">
                  <w:marLeft w:val="0"/>
                  <w:marRight w:val="0"/>
                  <w:marTop w:val="0"/>
                  <w:marBottom w:val="0"/>
                  <w:divBdr>
                    <w:top w:val="none" w:sz="0" w:space="0" w:color="auto"/>
                    <w:left w:val="none" w:sz="0" w:space="0" w:color="auto"/>
                    <w:bottom w:val="none" w:sz="0" w:space="0" w:color="auto"/>
                    <w:right w:val="none" w:sz="0" w:space="0" w:color="auto"/>
                  </w:divBdr>
                  <w:divsChild>
                    <w:div w:id="280965586">
                      <w:marLeft w:val="0"/>
                      <w:marRight w:val="0"/>
                      <w:marTop w:val="0"/>
                      <w:marBottom w:val="0"/>
                      <w:divBdr>
                        <w:top w:val="none" w:sz="0" w:space="0" w:color="auto"/>
                        <w:left w:val="none" w:sz="0" w:space="0" w:color="auto"/>
                        <w:bottom w:val="none" w:sz="0" w:space="0" w:color="auto"/>
                        <w:right w:val="none" w:sz="0" w:space="0" w:color="auto"/>
                      </w:divBdr>
                    </w:div>
                  </w:divsChild>
                </w:div>
                <w:div w:id="1410812896">
                  <w:marLeft w:val="0"/>
                  <w:marRight w:val="0"/>
                  <w:marTop w:val="0"/>
                  <w:marBottom w:val="0"/>
                  <w:divBdr>
                    <w:top w:val="none" w:sz="0" w:space="0" w:color="auto"/>
                    <w:left w:val="none" w:sz="0" w:space="0" w:color="auto"/>
                    <w:bottom w:val="none" w:sz="0" w:space="0" w:color="auto"/>
                    <w:right w:val="none" w:sz="0" w:space="0" w:color="auto"/>
                  </w:divBdr>
                  <w:divsChild>
                    <w:div w:id="1215393011">
                      <w:marLeft w:val="0"/>
                      <w:marRight w:val="0"/>
                      <w:marTop w:val="0"/>
                      <w:marBottom w:val="0"/>
                      <w:divBdr>
                        <w:top w:val="none" w:sz="0" w:space="0" w:color="auto"/>
                        <w:left w:val="none" w:sz="0" w:space="0" w:color="auto"/>
                        <w:bottom w:val="none" w:sz="0" w:space="0" w:color="auto"/>
                        <w:right w:val="none" w:sz="0" w:space="0" w:color="auto"/>
                      </w:divBdr>
                    </w:div>
                  </w:divsChild>
                </w:div>
                <w:div w:id="1511529176">
                  <w:marLeft w:val="0"/>
                  <w:marRight w:val="0"/>
                  <w:marTop w:val="0"/>
                  <w:marBottom w:val="0"/>
                  <w:divBdr>
                    <w:top w:val="none" w:sz="0" w:space="0" w:color="auto"/>
                    <w:left w:val="none" w:sz="0" w:space="0" w:color="auto"/>
                    <w:bottom w:val="none" w:sz="0" w:space="0" w:color="auto"/>
                    <w:right w:val="none" w:sz="0" w:space="0" w:color="auto"/>
                  </w:divBdr>
                  <w:divsChild>
                    <w:div w:id="753280622">
                      <w:marLeft w:val="0"/>
                      <w:marRight w:val="0"/>
                      <w:marTop w:val="0"/>
                      <w:marBottom w:val="0"/>
                      <w:divBdr>
                        <w:top w:val="none" w:sz="0" w:space="0" w:color="auto"/>
                        <w:left w:val="none" w:sz="0" w:space="0" w:color="auto"/>
                        <w:bottom w:val="none" w:sz="0" w:space="0" w:color="auto"/>
                        <w:right w:val="none" w:sz="0" w:space="0" w:color="auto"/>
                      </w:divBdr>
                    </w:div>
                  </w:divsChild>
                </w:div>
                <w:div w:id="1567719201">
                  <w:marLeft w:val="0"/>
                  <w:marRight w:val="0"/>
                  <w:marTop w:val="0"/>
                  <w:marBottom w:val="0"/>
                  <w:divBdr>
                    <w:top w:val="none" w:sz="0" w:space="0" w:color="auto"/>
                    <w:left w:val="none" w:sz="0" w:space="0" w:color="auto"/>
                    <w:bottom w:val="none" w:sz="0" w:space="0" w:color="auto"/>
                    <w:right w:val="none" w:sz="0" w:space="0" w:color="auto"/>
                  </w:divBdr>
                  <w:divsChild>
                    <w:div w:id="691804334">
                      <w:marLeft w:val="0"/>
                      <w:marRight w:val="0"/>
                      <w:marTop w:val="0"/>
                      <w:marBottom w:val="0"/>
                      <w:divBdr>
                        <w:top w:val="none" w:sz="0" w:space="0" w:color="auto"/>
                        <w:left w:val="none" w:sz="0" w:space="0" w:color="auto"/>
                        <w:bottom w:val="none" w:sz="0" w:space="0" w:color="auto"/>
                        <w:right w:val="none" w:sz="0" w:space="0" w:color="auto"/>
                      </w:divBdr>
                    </w:div>
                  </w:divsChild>
                </w:div>
                <w:div w:id="1602256649">
                  <w:marLeft w:val="0"/>
                  <w:marRight w:val="0"/>
                  <w:marTop w:val="0"/>
                  <w:marBottom w:val="0"/>
                  <w:divBdr>
                    <w:top w:val="none" w:sz="0" w:space="0" w:color="auto"/>
                    <w:left w:val="none" w:sz="0" w:space="0" w:color="auto"/>
                    <w:bottom w:val="none" w:sz="0" w:space="0" w:color="auto"/>
                    <w:right w:val="none" w:sz="0" w:space="0" w:color="auto"/>
                  </w:divBdr>
                  <w:divsChild>
                    <w:div w:id="1826167085">
                      <w:marLeft w:val="0"/>
                      <w:marRight w:val="0"/>
                      <w:marTop w:val="0"/>
                      <w:marBottom w:val="0"/>
                      <w:divBdr>
                        <w:top w:val="none" w:sz="0" w:space="0" w:color="auto"/>
                        <w:left w:val="none" w:sz="0" w:space="0" w:color="auto"/>
                        <w:bottom w:val="none" w:sz="0" w:space="0" w:color="auto"/>
                        <w:right w:val="none" w:sz="0" w:space="0" w:color="auto"/>
                      </w:divBdr>
                    </w:div>
                  </w:divsChild>
                </w:div>
                <w:div w:id="1642150867">
                  <w:marLeft w:val="0"/>
                  <w:marRight w:val="0"/>
                  <w:marTop w:val="0"/>
                  <w:marBottom w:val="0"/>
                  <w:divBdr>
                    <w:top w:val="none" w:sz="0" w:space="0" w:color="auto"/>
                    <w:left w:val="none" w:sz="0" w:space="0" w:color="auto"/>
                    <w:bottom w:val="none" w:sz="0" w:space="0" w:color="auto"/>
                    <w:right w:val="none" w:sz="0" w:space="0" w:color="auto"/>
                  </w:divBdr>
                  <w:divsChild>
                    <w:div w:id="366568300">
                      <w:marLeft w:val="0"/>
                      <w:marRight w:val="0"/>
                      <w:marTop w:val="0"/>
                      <w:marBottom w:val="0"/>
                      <w:divBdr>
                        <w:top w:val="none" w:sz="0" w:space="0" w:color="auto"/>
                        <w:left w:val="none" w:sz="0" w:space="0" w:color="auto"/>
                        <w:bottom w:val="none" w:sz="0" w:space="0" w:color="auto"/>
                        <w:right w:val="none" w:sz="0" w:space="0" w:color="auto"/>
                      </w:divBdr>
                    </w:div>
                    <w:div w:id="1579634789">
                      <w:marLeft w:val="0"/>
                      <w:marRight w:val="0"/>
                      <w:marTop w:val="0"/>
                      <w:marBottom w:val="0"/>
                      <w:divBdr>
                        <w:top w:val="none" w:sz="0" w:space="0" w:color="auto"/>
                        <w:left w:val="none" w:sz="0" w:space="0" w:color="auto"/>
                        <w:bottom w:val="none" w:sz="0" w:space="0" w:color="auto"/>
                        <w:right w:val="none" w:sz="0" w:space="0" w:color="auto"/>
                      </w:divBdr>
                    </w:div>
                  </w:divsChild>
                </w:div>
                <w:div w:id="1664814516">
                  <w:marLeft w:val="0"/>
                  <w:marRight w:val="0"/>
                  <w:marTop w:val="0"/>
                  <w:marBottom w:val="0"/>
                  <w:divBdr>
                    <w:top w:val="none" w:sz="0" w:space="0" w:color="auto"/>
                    <w:left w:val="none" w:sz="0" w:space="0" w:color="auto"/>
                    <w:bottom w:val="none" w:sz="0" w:space="0" w:color="auto"/>
                    <w:right w:val="none" w:sz="0" w:space="0" w:color="auto"/>
                  </w:divBdr>
                  <w:divsChild>
                    <w:div w:id="1010915200">
                      <w:marLeft w:val="0"/>
                      <w:marRight w:val="0"/>
                      <w:marTop w:val="0"/>
                      <w:marBottom w:val="0"/>
                      <w:divBdr>
                        <w:top w:val="none" w:sz="0" w:space="0" w:color="auto"/>
                        <w:left w:val="none" w:sz="0" w:space="0" w:color="auto"/>
                        <w:bottom w:val="none" w:sz="0" w:space="0" w:color="auto"/>
                        <w:right w:val="none" w:sz="0" w:space="0" w:color="auto"/>
                      </w:divBdr>
                    </w:div>
                  </w:divsChild>
                </w:div>
                <w:div w:id="1710105076">
                  <w:marLeft w:val="0"/>
                  <w:marRight w:val="0"/>
                  <w:marTop w:val="0"/>
                  <w:marBottom w:val="0"/>
                  <w:divBdr>
                    <w:top w:val="none" w:sz="0" w:space="0" w:color="auto"/>
                    <w:left w:val="none" w:sz="0" w:space="0" w:color="auto"/>
                    <w:bottom w:val="none" w:sz="0" w:space="0" w:color="auto"/>
                    <w:right w:val="none" w:sz="0" w:space="0" w:color="auto"/>
                  </w:divBdr>
                  <w:divsChild>
                    <w:div w:id="92752393">
                      <w:marLeft w:val="0"/>
                      <w:marRight w:val="0"/>
                      <w:marTop w:val="0"/>
                      <w:marBottom w:val="0"/>
                      <w:divBdr>
                        <w:top w:val="none" w:sz="0" w:space="0" w:color="auto"/>
                        <w:left w:val="none" w:sz="0" w:space="0" w:color="auto"/>
                        <w:bottom w:val="none" w:sz="0" w:space="0" w:color="auto"/>
                        <w:right w:val="none" w:sz="0" w:space="0" w:color="auto"/>
                      </w:divBdr>
                    </w:div>
                  </w:divsChild>
                </w:div>
                <w:div w:id="1825778418">
                  <w:marLeft w:val="0"/>
                  <w:marRight w:val="0"/>
                  <w:marTop w:val="0"/>
                  <w:marBottom w:val="0"/>
                  <w:divBdr>
                    <w:top w:val="none" w:sz="0" w:space="0" w:color="auto"/>
                    <w:left w:val="none" w:sz="0" w:space="0" w:color="auto"/>
                    <w:bottom w:val="none" w:sz="0" w:space="0" w:color="auto"/>
                    <w:right w:val="none" w:sz="0" w:space="0" w:color="auto"/>
                  </w:divBdr>
                  <w:divsChild>
                    <w:div w:id="1162770363">
                      <w:marLeft w:val="0"/>
                      <w:marRight w:val="0"/>
                      <w:marTop w:val="0"/>
                      <w:marBottom w:val="0"/>
                      <w:divBdr>
                        <w:top w:val="none" w:sz="0" w:space="0" w:color="auto"/>
                        <w:left w:val="none" w:sz="0" w:space="0" w:color="auto"/>
                        <w:bottom w:val="none" w:sz="0" w:space="0" w:color="auto"/>
                        <w:right w:val="none" w:sz="0" w:space="0" w:color="auto"/>
                      </w:divBdr>
                    </w:div>
                  </w:divsChild>
                </w:div>
                <w:div w:id="1826579888">
                  <w:marLeft w:val="0"/>
                  <w:marRight w:val="0"/>
                  <w:marTop w:val="0"/>
                  <w:marBottom w:val="0"/>
                  <w:divBdr>
                    <w:top w:val="none" w:sz="0" w:space="0" w:color="auto"/>
                    <w:left w:val="none" w:sz="0" w:space="0" w:color="auto"/>
                    <w:bottom w:val="none" w:sz="0" w:space="0" w:color="auto"/>
                    <w:right w:val="none" w:sz="0" w:space="0" w:color="auto"/>
                  </w:divBdr>
                  <w:divsChild>
                    <w:div w:id="1538883446">
                      <w:marLeft w:val="0"/>
                      <w:marRight w:val="0"/>
                      <w:marTop w:val="0"/>
                      <w:marBottom w:val="0"/>
                      <w:divBdr>
                        <w:top w:val="none" w:sz="0" w:space="0" w:color="auto"/>
                        <w:left w:val="none" w:sz="0" w:space="0" w:color="auto"/>
                        <w:bottom w:val="none" w:sz="0" w:space="0" w:color="auto"/>
                        <w:right w:val="none" w:sz="0" w:space="0" w:color="auto"/>
                      </w:divBdr>
                    </w:div>
                  </w:divsChild>
                </w:div>
                <w:div w:id="1836920797">
                  <w:marLeft w:val="0"/>
                  <w:marRight w:val="0"/>
                  <w:marTop w:val="0"/>
                  <w:marBottom w:val="0"/>
                  <w:divBdr>
                    <w:top w:val="none" w:sz="0" w:space="0" w:color="auto"/>
                    <w:left w:val="none" w:sz="0" w:space="0" w:color="auto"/>
                    <w:bottom w:val="none" w:sz="0" w:space="0" w:color="auto"/>
                    <w:right w:val="none" w:sz="0" w:space="0" w:color="auto"/>
                  </w:divBdr>
                  <w:divsChild>
                    <w:div w:id="924725140">
                      <w:marLeft w:val="0"/>
                      <w:marRight w:val="0"/>
                      <w:marTop w:val="0"/>
                      <w:marBottom w:val="0"/>
                      <w:divBdr>
                        <w:top w:val="none" w:sz="0" w:space="0" w:color="auto"/>
                        <w:left w:val="none" w:sz="0" w:space="0" w:color="auto"/>
                        <w:bottom w:val="none" w:sz="0" w:space="0" w:color="auto"/>
                        <w:right w:val="none" w:sz="0" w:space="0" w:color="auto"/>
                      </w:divBdr>
                    </w:div>
                    <w:div w:id="1213539957">
                      <w:marLeft w:val="0"/>
                      <w:marRight w:val="0"/>
                      <w:marTop w:val="0"/>
                      <w:marBottom w:val="0"/>
                      <w:divBdr>
                        <w:top w:val="none" w:sz="0" w:space="0" w:color="auto"/>
                        <w:left w:val="none" w:sz="0" w:space="0" w:color="auto"/>
                        <w:bottom w:val="none" w:sz="0" w:space="0" w:color="auto"/>
                        <w:right w:val="none" w:sz="0" w:space="0" w:color="auto"/>
                      </w:divBdr>
                    </w:div>
                  </w:divsChild>
                </w:div>
                <w:div w:id="1888223607">
                  <w:marLeft w:val="0"/>
                  <w:marRight w:val="0"/>
                  <w:marTop w:val="0"/>
                  <w:marBottom w:val="0"/>
                  <w:divBdr>
                    <w:top w:val="none" w:sz="0" w:space="0" w:color="auto"/>
                    <w:left w:val="none" w:sz="0" w:space="0" w:color="auto"/>
                    <w:bottom w:val="none" w:sz="0" w:space="0" w:color="auto"/>
                    <w:right w:val="none" w:sz="0" w:space="0" w:color="auto"/>
                  </w:divBdr>
                  <w:divsChild>
                    <w:div w:id="172190110">
                      <w:marLeft w:val="0"/>
                      <w:marRight w:val="0"/>
                      <w:marTop w:val="0"/>
                      <w:marBottom w:val="0"/>
                      <w:divBdr>
                        <w:top w:val="none" w:sz="0" w:space="0" w:color="auto"/>
                        <w:left w:val="none" w:sz="0" w:space="0" w:color="auto"/>
                        <w:bottom w:val="none" w:sz="0" w:space="0" w:color="auto"/>
                        <w:right w:val="none" w:sz="0" w:space="0" w:color="auto"/>
                      </w:divBdr>
                    </w:div>
                  </w:divsChild>
                </w:div>
                <w:div w:id="2080784624">
                  <w:marLeft w:val="0"/>
                  <w:marRight w:val="0"/>
                  <w:marTop w:val="0"/>
                  <w:marBottom w:val="0"/>
                  <w:divBdr>
                    <w:top w:val="none" w:sz="0" w:space="0" w:color="auto"/>
                    <w:left w:val="none" w:sz="0" w:space="0" w:color="auto"/>
                    <w:bottom w:val="none" w:sz="0" w:space="0" w:color="auto"/>
                    <w:right w:val="none" w:sz="0" w:space="0" w:color="auto"/>
                  </w:divBdr>
                  <w:divsChild>
                    <w:div w:id="213216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12699">
          <w:marLeft w:val="0"/>
          <w:marRight w:val="0"/>
          <w:marTop w:val="0"/>
          <w:marBottom w:val="0"/>
          <w:divBdr>
            <w:top w:val="none" w:sz="0" w:space="0" w:color="auto"/>
            <w:left w:val="none" w:sz="0" w:space="0" w:color="auto"/>
            <w:bottom w:val="none" w:sz="0" w:space="0" w:color="auto"/>
            <w:right w:val="none" w:sz="0" w:space="0" w:color="auto"/>
          </w:divBdr>
          <w:divsChild>
            <w:div w:id="1749883745">
              <w:marLeft w:val="-75"/>
              <w:marRight w:val="0"/>
              <w:marTop w:val="30"/>
              <w:marBottom w:val="30"/>
              <w:divBdr>
                <w:top w:val="none" w:sz="0" w:space="0" w:color="auto"/>
                <w:left w:val="none" w:sz="0" w:space="0" w:color="auto"/>
                <w:bottom w:val="none" w:sz="0" w:space="0" w:color="auto"/>
                <w:right w:val="none" w:sz="0" w:space="0" w:color="auto"/>
              </w:divBdr>
              <w:divsChild>
                <w:div w:id="10105538">
                  <w:marLeft w:val="0"/>
                  <w:marRight w:val="0"/>
                  <w:marTop w:val="0"/>
                  <w:marBottom w:val="0"/>
                  <w:divBdr>
                    <w:top w:val="none" w:sz="0" w:space="0" w:color="auto"/>
                    <w:left w:val="none" w:sz="0" w:space="0" w:color="auto"/>
                    <w:bottom w:val="none" w:sz="0" w:space="0" w:color="auto"/>
                    <w:right w:val="none" w:sz="0" w:space="0" w:color="auto"/>
                  </w:divBdr>
                  <w:divsChild>
                    <w:div w:id="1754551859">
                      <w:marLeft w:val="0"/>
                      <w:marRight w:val="0"/>
                      <w:marTop w:val="0"/>
                      <w:marBottom w:val="0"/>
                      <w:divBdr>
                        <w:top w:val="none" w:sz="0" w:space="0" w:color="auto"/>
                        <w:left w:val="none" w:sz="0" w:space="0" w:color="auto"/>
                        <w:bottom w:val="none" w:sz="0" w:space="0" w:color="auto"/>
                        <w:right w:val="none" w:sz="0" w:space="0" w:color="auto"/>
                      </w:divBdr>
                    </w:div>
                  </w:divsChild>
                </w:div>
                <w:div w:id="110710558">
                  <w:marLeft w:val="0"/>
                  <w:marRight w:val="0"/>
                  <w:marTop w:val="0"/>
                  <w:marBottom w:val="0"/>
                  <w:divBdr>
                    <w:top w:val="none" w:sz="0" w:space="0" w:color="auto"/>
                    <w:left w:val="none" w:sz="0" w:space="0" w:color="auto"/>
                    <w:bottom w:val="none" w:sz="0" w:space="0" w:color="auto"/>
                    <w:right w:val="none" w:sz="0" w:space="0" w:color="auto"/>
                  </w:divBdr>
                  <w:divsChild>
                    <w:div w:id="869341763">
                      <w:marLeft w:val="0"/>
                      <w:marRight w:val="0"/>
                      <w:marTop w:val="0"/>
                      <w:marBottom w:val="0"/>
                      <w:divBdr>
                        <w:top w:val="none" w:sz="0" w:space="0" w:color="auto"/>
                        <w:left w:val="none" w:sz="0" w:space="0" w:color="auto"/>
                        <w:bottom w:val="none" w:sz="0" w:space="0" w:color="auto"/>
                        <w:right w:val="none" w:sz="0" w:space="0" w:color="auto"/>
                      </w:divBdr>
                    </w:div>
                  </w:divsChild>
                </w:div>
                <w:div w:id="194392514">
                  <w:marLeft w:val="0"/>
                  <w:marRight w:val="0"/>
                  <w:marTop w:val="0"/>
                  <w:marBottom w:val="0"/>
                  <w:divBdr>
                    <w:top w:val="none" w:sz="0" w:space="0" w:color="auto"/>
                    <w:left w:val="none" w:sz="0" w:space="0" w:color="auto"/>
                    <w:bottom w:val="none" w:sz="0" w:space="0" w:color="auto"/>
                    <w:right w:val="none" w:sz="0" w:space="0" w:color="auto"/>
                  </w:divBdr>
                  <w:divsChild>
                    <w:div w:id="273559269">
                      <w:marLeft w:val="0"/>
                      <w:marRight w:val="0"/>
                      <w:marTop w:val="0"/>
                      <w:marBottom w:val="0"/>
                      <w:divBdr>
                        <w:top w:val="none" w:sz="0" w:space="0" w:color="auto"/>
                        <w:left w:val="none" w:sz="0" w:space="0" w:color="auto"/>
                        <w:bottom w:val="none" w:sz="0" w:space="0" w:color="auto"/>
                        <w:right w:val="none" w:sz="0" w:space="0" w:color="auto"/>
                      </w:divBdr>
                    </w:div>
                  </w:divsChild>
                </w:div>
                <w:div w:id="205604343">
                  <w:marLeft w:val="0"/>
                  <w:marRight w:val="0"/>
                  <w:marTop w:val="0"/>
                  <w:marBottom w:val="0"/>
                  <w:divBdr>
                    <w:top w:val="none" w:sz="0" w:space="0" w:color="auto"/>
                    <w:left w:val="none" w:sz="0" w:space="0" w:color="auto"/>
                    <w:bottom w:val="none" w:sz="0" w:space="0" w:color="auto"/>
                    <w:right w:val="none" w:sz="0" w:space="0" w:color="auto"/>
                  </w:divBdr>
                  <w:divsChild>
                    <w:div w:id="1439176506">
                      <w:marLeft w:val="0"/>
                      <w:marRight w:val="0"/>
                      <w:marTop w:val="0"/>
                      <w:marBottom w:val="0"/>
                      <w:divBdr>
                        <w:top w:val="none" w:sz="0" w:space="0" w:color="auto"/>
                        <w:left w:val="none" w:sz="0" w:space="0" w:color="auto"/>
                        <w:bottom w:val="none" w:sz="0" w:space="0" w:color="auto"/>
                        <w:right w:val="none" w:sz="0" w:space="0" w:color="auto"/>
                      </w:divBdr>
                    </w:div>
                  </w:divsChild>
                </w:div>
                <w:div w:id="242759723">
                  <w:marLeft w:val="0"/>
                  <w:marRight w:val="0"/>
                  <w:marTop w:val="0"/>
                  <w:marBottom w:val="0"/>
                  <w:divBdr>
                    <w:top w:val="none" w:sz="0" w:space="0" w:color="auto"/>
                    <w:left w:val="none" w:sz="0" w:space="0" w:color="auto"/>
                    <w:bottom w:val="none" w:sz="0" w:space="0" w:color="auto"/>
                    <w:right w:val="none" w:sz="0" w:space="0" w:color="auto"/>
                  </w:divBdr>
                  <w:divsChild>
                    <w:div w:id="179394666">
                      <w:marLeft w:val="0"/>
                      <w:marRight w:val="0"/>
                      <w:marTop w:val="0"/>
                      <w:marBottom w:val="0"/>
                      <w:divBdr>
                        <w:top w:val="none" w:sz="0" w:space="0" w:color="auto"/>
                        <w:left w:val="none" w:sz="0" w:space="0" w:color="auto"/>
                        <w:bottom w:val="none" w:sz="0" w:space="0" w:color="auto"/>
                        <w:right w:val="none" w:sz="0" w:space="0" w:color="auto"/>
                      </w:divBdr>
                    </w:div>
                  </w:divsChild>
                </w:div>
                <w:div w:id="405610057">
                  <w:marLeft w:val="0"/>
                  <w:marRight w:val="0"/>
                  <w:marTop w:val="0"/>
                  <w:marBottom w:val="0"/>
                  <w:divBdr>
                    <w:top w:val="none" w:sz="0" w:space="0" w:color="auto"/>
                    <w:left w:val="none" w:sz="0" w:space="0" w:color="auto"/>
                    <w:bottom w:val="none" w:sz="0" w:space="0" w:color="auto"/>
                    <w:right w:val="none" w:sz="0" w:space="0" w:color="auto"/>
                  </w:divBdr>
                  <w:divsChild>
                    <w:div w:id="340471295">
                      <w:marLeft w:val="0"/>
                      <w:marRight w:val="0"/>
                      <w:marTop w:val="0"/>
                      <w:marBottom w:val="0"/>
                      <w:divBdr>
                        <w:top w:val="none" w:sz="0" w:space="0" w:color="auto"/>
                        <w:left w:val="none" w:sz="0" w:space="0" w:color="auto"/>
                        <w:bottom w:val="none" w:sz="0" w:space="0" w:color="auto"/>
                        <w:right w:val="none" w:sz="0" w:space="0" w:color="auto"/>
                      </w:divBdr>
                    </w:div>
                  </w:divsChild>
                </w:div>
                <w:div w:id="447238495">
                  <w:marLeft w:val="0"/>
                  <w:marRight w:val="0"/>
                  <w:marTop w:val="0"/>
                  <w:marBottom w:val="0"/>
                  <w:divBdr>
                    <w:top w:val="none" w:sz="0" w:space="0" w:color="auto"/>
                    <w:left w:val="none" w:sz="0" w:space="0" w:color="auto"/>
                    <w:bottom w:val="none" w:sz="0" w:space="0" w:color="auto"/>
                    <w:right w:val="none" w:sz="0" w:space="0" w:color="auto"/>
                  </w:divBdr>
                  <w:divsChild>
                    <w:div w:id="341207676">
                      <w:marLeft w:val="0"/>
                      <w:marRight w:val="0"/>
                      <w:marTop w:val="0"/>
                      <w:marBottom w:val="0"/>
                      <w:divBdr>
                        <w:top w:val="none" w:sz="0" w:space="0" w:color="auto"/>
                        <w:left w:val="none" w:sz="0" w:space="0" w:color="auto"/>
                        <w:bottom w:val="none" w:sz="0" w:space="0" w:color="auto"/>
                        <w:right w:val="none" w:sz="0" w:space="0" w:color="auto"/>
                      </w:divBdr>
                    </w:div>
                    <w:div w:id="890308708">
                      <w:marLeft w:val="0"/>
                      <w:marRight w:val="0"/>
                      <w:marTop w:val="0"/>
                      <w:marBottom w:val="0"/>
                      <w:divBdr>
                        <w:top w:val="none" w:sz="0" w:space="0" w:color="auto"/>
                        <w:left w:val="none" w:sz="0" w:space="0" w:color="auto"/>
                        <w:bottom w:val="none" w:sz="0" w:space="0" w:color="auto"/>
                        <w:right w:val="none" w:sz="0" w:space="0" w:color="auto"/>
                      </w:divBdr>
                    </w:div>
                    <w:div w:id="1917782771">
                      <w:marLeft w:val="0"/>
                      <w:marRight w:val="0"/>
                      <w:marTop w:val="0"/>
                      <w:marBottom w:val="0"/>
                      <w:divBdr>
                        <w:top w:val="none" w:sz="0" w:space="0" w:color="auto"/>
                        <w:left w:val="none" w:sz="0" w:space="0" w:color="auto"/>
                        <w:bottom w:val="none" w:sz="0" w:space="0" w:color="auto"/>
                        <w:right w:val="none" w:sz="0" w:space="0" w:color="auto"/>
                      </w:divBdr>
                    </w:div>
                  </w:divsChild>
                </w:div>
                <w:div w:id="497429485">
                  <w:marLeft w:val="0"/>
                  <w:marRight w:val="0"/>
                  <w:marTop w:val="0"/>
                  <w:marBottom w:val="0"/>
                  <w:divBdr>
                    <w:top w:val="none" w:sz="0" w:space="0" w:color="auto"/>
                    <w:left w:val="none" w:sz="0" w:space="0" w:color="auto"/>
                    <w:bottom w:val="none" w:sz="0" w:space="0" w:color="auto"/>
                    <w:right w:val="none" w:sz="0" w:space="0" w:color="auto"/>
                  </w:divBdr>
                  <w:divsChild>
                    <w:div w:id="1290552252">
                      <w:marLeft w:val="0"/>
                      <w:marRight w:val="0"/>
                      <w:marTop w:val="0"/>
                      <w:marBottom w:val="0"/>
                      <w:divBdr>
                        <w:top w:val="none" w:sz="0" w:space="0" w:color="auto"/>
                        <w:left w:val="none" w:sz="0" w:space="0" w:color="auto"/>
                        <w:bottom w:val="none" w:sz="0" w:space="0" w:color="auto"/>
                        <w:right w:val="none" w:sz="0" w:space="0" w:color="auto"/>
                      </w:divBdr>
                    </w:div>
                  </w:divsChild>
                </w:div>
                <w:div w:id="529301375">
                  <w:marLeft w:val="0"/>
                  <w:marRight w:val="0"/>
                  <w:marTop w:val="0"/>
                  <w:marBottom w:val="0"/>
                  <w:divBdr>
                    <w:top w:val="none" w:sz="0" w:space="0" w:color="auto"/>
                    <w:left w:val="none" w:sz="0" w:space="0" w:color="auto"/>
                    <w:bottom w:val="none" w:sz="0" w:space="0" w:color="auto"/>
                    <w:right w:val="none" w:sz="0" w:space="0" w:color="auto"/>
                  </w:divBdr>
                  <w:divsChild>
                    <w:div w:id="1637225881">
                      <w:marLeft w:val="0"/>
                      <w:marRight w:val="0"/>
                      <w:marTop w:val="0"/>
                      <w:marBottom w:val="0"/>
                      <w:divBdr>
                        <w:top w:val="none" w:sz="0" w:space="0" w:color="auto"/>
                        <w:left w:val="none" w:sz="0" w:space="0" w:color="auto"/>
                        <w:bottom w:val="none" w:sz="0" w:space="0" w:color="auto"/>
                        <w:right w:val="none" w:sz="0" w:space="0" w:color="auto"/>
                      </w:divBdr>
                    </w:div>
                  </w:divsChild>
                </w:div>
                <w:div w:id="556673757">
                  <w:marLeft w:val="0"/>
                  <w:marRight w:val="0"/>
                  <w:marTop w:val="0"/>
                  <w:marBottom w:val="0"/>
                  <w:divBdr>
                    <w:top w:val="none" w:sz="0" w:space="0" w:color="auto"/>
                    <w:left w:val="none" w:sz="0" w:space="0" w:color="auto"/>
                    <w:bottom w:val="none" w:sz="0" w:space="0" w:color="auto"/>
                    <w:right w:val="none" w:sz="0" w:space="0" w:color="auto"/>
                  </w:divBdr>
                  <w:divsChild>
                    <w:div w:id="1608922550">
                      <w:marLeft w:val="0"/>
                      <w:marRight w:val="0"/>
                      <w:marTop w:val="0"/>
                      <w:marBottom w:val="0"/>
                      <w:divBdr>
                        <w:top w:val="none" w:sz="0" w:space="0" w:color="auto"/>
                        <w:left w:val="none" w:sz="0" w:space="0" w:color="auto"/>
                        <w:bottom w:val="none" w:sz="0" w:space="0" w:color="auto"/>
                        <w:right w:val="none" w:sz="0" w:space="0" w:color="auto"/>
                      </w:divBdr>
                    </w:div>
                  </w:divsChild>
                </w:div>
                <w:div w:id="648554326">
                  <w:marLeft w:val="0"/>
                  <w:marRight w:val="0"/>
                  <w:marTop w:val="0"/>
                  <w:marBottom w:val="0"/>
                  <w:divBdr>
                    <w:top w:val="none" w:sz="0" w:space="0" w:color="auto"/>
                    <w:left w:val="none" w:sz="0" w:space="0" w:color="auto"/>
                    <w:bottom w:val="none" w:sz="0" w:space="0" w:color="auto"/>
                    <w:right w:val="none" w:sz="0" w:space="0" w:color="auto"/>
                  </w:divBdr>
                  <w:divsChild>
                    <w:div w:id="1638950266">
                      <w:marLeft w:val="0"/>
                      <w:marRight w:val="0"/>
                      <w:marTop w:val="0"/>
                      <w:marBottom w:val="0"/>
                      <w:divBdr>
                        <w:top w:val="none" w:sz="0" w:space="0" w:color="auto"/>
                        <w:left w:val="none" w:sz="0" w:space="0" w:color="auto"/>
                        <w:bottom w:val="none" w:sz="0" w:space="0" w:color="auto"/>
                        <w:right w:val="none" w:sz="0" w:space="0" w:color="auto"/>
                      </w:divBdr>
                    </w:div>
                  </w:divsChild>
                </w:div>
                <w:div w:id="716319259">
                  <w:marLeft w:val="0"/>
                  <w:marRight w:val="0"/>
                  <w:marTop w:val="0"/>
                  <w:marBottom w:val="0"/>
                  <w:divBdr>
                    <w:top w:val="none" w:sz="0" w:space="0" w:color="auto"/>
                    <w:left w:val="none" w:sz="0" w:space="0" w:color="auto"/>
                    <w:bottom w:val="none" w:sz="0" w:space="0" w:color="auto"/>
                    <w:right w:val="none" w:sz="0" w:space="0" w:color="auto"/>
                  </w:divBdr>
                  <w:divsChild>
                    <w:div w:id="340277503">
                      <w:marLeft w:val="0"/>
                      <w:marRight w:val="0"/>
                      <w:marTop w:val="0"/>
                      <w:marBottom w:val="0"/>
                      <w:divBdr>
                        <w:top w:val="none" w:sz="0" w:space="0" w:color="auto"/>
                        <w:left w:val="none" w:sz="0" w:space="0" w:color="auto"/>
                        <w:bottom w:val="none" w:sz="0" w:space="0" w:color="auto"/>
                        <w:right w:val="none" w:sz="0" w:space="0" w:color="auto"/>
                      </w:divBdr>
                    </w:div>
                  </w:divsChild>
                </w:div>
                <w:div w:id="839732764">
                  <w:marLeft w:val="0"/>
                  <w:marRight w:val="0"/>
                  <w:marTop w:val="0"/>
                  <w:marBottom w:val="0"/>
                  <w:divBdr>
                    <w:top w:val="none" w:sz="0" w:space="0" w:color="auto"/>
                    <w:left w:val="none" w:sz="0" w:space="0" w:color="auto"/>
                    <w:bottom w:val="none" w:sz="0" w:space="0" w:color="auto"/>
                    <w:right w:val="none" w:sz="0" w:space="0" w:color="auto"/>
                  </w:divBdr>
                  <w:divsChild>
                    <w:div w:id="1402946079">
                      <w:marLeft w:val="0"/>
                      <w:marRight w:val="0"/>
                      <w:marTop w:val="0"/>
                      <w:marBottom w:val="0"/>
                      <w:divBdr>
                        <w:top w:val="none" w:sz="0" w:space="0" w:color="auto"/>
                        <w:left w:val="none" w:sz="0" w:space="0" w:color="auto"/>
                        <w:bottom w:val="none" w:sz="0" w:space="0" w:color="auto"/>
                        <w:right w:val="none" w:sz="0" w:space="0" w:color="auto"/>
                      </w:divBdr>
                    </w:div>
                  </w:divsChild>
                </w:div>
                <w:div w:id="880703746">
                  <w:marLeft w:val="0"/>
                  <w:marRight w:val="0"/>
                  <w:marTop w:val="0"/>
                  <w:marBottom w:val="0"/>
                  <w:divBdr>
                    <w:top w:val="none" w:sz="0" w:space="0" w:color="auto"/>
                    <w:left w:val="none" w:sz="0" w:space="0" w:color="auto"/>
                    <w:bottom w:val="none" w:sz="0" w:space="0" w:color="auto"/>
                    <w:right w:val="none" w:sz="0" w:space="0" w:color="auto"/>
                  </w:divBdr>
                  <w:divsChild>
                    <w:div w:id="834800015">
                      <w:marLeft w:val="0"/>
                      <w:marRight w:val="0"/>
                      <w:marTop w:val="0"/>
                      <w:marBottom w:val="0"/>
                      <w:divBdr>
                        <w:top w:val="none" w:sz="0" w:space="0" w:color="auto"/>
                        <w:left w:val="none" w:sz="0" w:space="0" w:color="auto"/>
                        <w:bottom w:val="none" w:sz="0" w:space="0" w:color="auto"/>
                        <w:right w:val="none" w:sz="0" w:space="0" w:color="auto"/>
                      </w:divBdr>
                    </w:div>
                  </w:divsChild>
                </w:div>
                <w:div w:id="915867956">
                  <w:marLeft w:val="0"/>
                  <w:marRight w:val="0"/>
                  <w:marTop w:val="0"/>
                  <w:marBottom w:val="0"/>
                  <w:divBdr>
                    <w:top w:val="none" w:sz="0" w:space="0" w:color="auto"/>
                    <w:left w:val="none" w:sz="0" w:space="0" w:color="auto"/>
                    <w:bottom w:val="none" w:sz="0" w:space="0" w:color="auto"/>
                    <w:right w:val="none" w:sz="0" w:space="0" w:color="auto"/>
                  </w:divBdr>
                  <w:divsChild>
                    <w:div w:id="389765414">
                      <w:marLeft w:val="0"/>
                      <w:marRight w:val="0"/>
                      <w:marTop w:val="0"/>
                      <w:marBottom w:val="0"/>
                      <w:divBdr>
                        <w:top w:val="none" w:sz="0" w:space="0" w:color="auto"/>
                        <w:left w:val="none" w:sz="0" w:space="0" w:color="auto"/>
                        <w:bottom w:val="none" w:sz="0" w:space="0" w:color="auto"/>
                        <w:right w:val="none" w:sz="0" w:space="0" w:color="auto"/>
                      </w:divBdr>
                    </w:div>
                  </w:divsChild>
                </w:div>
                <w:div w:id="972826583">
                  <w:marLeft w:val="0"/>
                  <w:marRight w:val="0"/>
                  <w:marTop w:val="0"/>
                  <w:marBottom w:val="0"/>
                  <w:divBdr>
                    <w:top w:val="none" w:sz="0" w:space="0" w:color="auto"/>
                    <w:left w:val="none" w:sz="0" w:space="0" w:color="auto"/>
                    <w:bottom w:val="none" w:sz="0" w:space="0" w:color="auto"/>
                    <w:right w:val="none" w:sz="0" w:space="0" w:color="auto"/>
                  </w:divBdr>
                  <w:divsChild>
                    <w:div w:id="1903178950">
                      <w:marLeft w:val="0"/>
                      <w:marRight w:val="0"/>
                      <w:marTop w:val="0"/>
                      <w:marBottom w:val="0"/>
                      <w:divBdr>
                        <w:top w:val="none" w:sz="0" w:space="0" w:color="auto"/>
                        <w:left w:val="none" w:sz="0" w:space="0" w:color="auto"/>
                        <w:bottom w:val="none" w:sz="0" w:space="0" w:color="auto"/>
                        <w:right w:val="none" w:sz="0" w:space="0" w:color="auto"/>
                      </w:divBdr>
                    </w:div>
                  </w:divsChild>
                </w:div>
                <w:div w:id="1010335177">
                  <w:marLeft w:val="0"/>
                  <w:marRight w:val="0"/>
                  <w:marTop w:val="0"/>
                  <w:marBottom w:val="0"/>
                  <w:divBdr>
                    <w:top w:val="none" w:sz="0" w:space="0" w:color="auto"/>
                    <w:left w:val="none" w:sz="0" w:space="0" w:color="auto"/>
                    <w:bottom w:val="none" w:sz="0" w:space="0" w:color="auto"/>
                    <w:right w:val="none" w:sz="0" w:space="0" w:color="auto"/>
                  </w:divBdr>
                  <w:divsChild>
                    <w:div w:id="1644843912">
                      <w:marLeft w:val="0"/>
                      <w:marRight w:val="0"/>
                      <w:marTop w:val="0"/>
                      <w:marBottom w:val="0"/>
                      <w:divBdr>
                        <w:top w:val="none" w:sz="0" w:space="0" w:color="auto"/>
                        <w:left w:val="none" w:sz="0" w:space="0" w:color="auto"/>
                        <w:bottom w:val="none" w:sz="0" w:space="0" w:color="auto"/>
                        <w:right w:val="none" w:sz="0" w:space="0" w:color="auto"/>
                      </w:divBdr>
                    </w:div>
                  </w:divsChild>
                </w:div>
                <w:div w:id="1013266231">
                  <w:marLeft w:val="0"/>
                  <w:marRight w:val="0"/>
                  <w:marTop w:val="0"/>
                  <w:marBottom w:val="0"/>
                  <w:divBdr>
                    <w:top w:val="none" w:sz="0" w:space="0" w:color="auto"/>
                    <w:left w:val="none" w:sz="0" w:space="0" w:color="auto"/>
                    <w:bottom w:val="none" w:sz="0" w:space="0" w:color="auto"/>
                    <w:right w:val="none" w:sz="0" w:space="0" w:color="auto"/>
                  </w:divBdr>
                  <w:divsChild>
                    <w:div w:id="1276717380">
                      <w:marLeft w:val="0"/>
                      <w:marRight w:val="0"/>
                      <w:marTop w:val="0"/>
                      <w:marBottom w:val="0"/>
                      <w:divBdr>
                        <w:top w:val="none" w:sz="0" w:space="0" w:color="auto"/>
                        <w:left w:val="none" w:sz="0" w:space="0" w:color="auto"/>
                        <w:bottom w:val="none" w:sz="0" w:space="0" w:color="auto"/>
                        <w:right w:val="none" w:sz="0" w:space="0" w:color="auto"/>
                      </w:divBdr>
                    </w:div>
                  </w:divsChild>
                </w:div>
                <w:div w:id="1015620075">
                  <w:marLeft w:val="0"/>
                  <w:marRight w:val="0"/>
                  <w:marTop w:val="0"/>
                  <w:marBottom w:val="0"/>
                  <w:divBdr>
                    <w:top w:val="none" w:sz="0" w:space="0" w:color="auto"/>
                    <w:left w:val="none" w:sz="0" w:space="0" w:color="auto"/>
                    <w:bottom w:val="none" w:sz="0" w:space="0" w:color="auto"/>
                    <w:right w:val="none" w:sz="0" w:space="0" w:color="auto"/>
                  </w:divBdr>
                  <w:divsChild>
                    <w:div w:id="1699311702">
                      <w:marLeft w:val="0"/>
                      <w:marRight w:val="0"/>
                      <w:marTop w:val="0"/>
                      <w:marBottom w:val="0"/>
                      <w:divBdr>
                        <w:top w:val="none" w:sz="0" w:space="0" w:color="auto"/>
                        <w:left w:val="none" w:sz="0" w:space="0" w:color="auto"/>
                        <w:bottom w:val="none" w:sz="0" w:space="0" w:color="auto"/>
                        <w:right w:val="none" w:sz="0" w:space="0" w:color="auto"/>
                      </w:divBdr>
                    </w:div>
                  </w:divsChild>
                </w:div>
                <w:div w:id="1025134223">
                  <w:marLeft w:val="0"/>
                  <w:marRight w:val="0"/>
                  <w:marTop w:val="0"/>
                  <w:marBottom w:val="0"/>
                  <w:divBdr>
                    <w:top w:val="none" w:sz="0" w:space="0" w:color="auto"/>
                    <w:left w:val="none" w:sz="0" w:space="0" w:color="auto"/>
                    <w:bottom w:val="none" w:sz="0" w:space="0" w:color="auto"/>
                    <w:right w:val="none" w:sz="0" w:space="0" w:color="auto"/>
                  </w:divBdr>
                  <w:divsChild>
                    <w:div w:id="1065644021">
                      <w:marLeft w:val="0"/>
                      <w:marRight w:val="0"/>
                      <w:marTop w:val="0"/>
                      <w:marBottom w:val="0"/>
                      <w:divBdr>
                        <w:top w:val="none" w:sz="0" w:space="0" w:color="auto"/>
                        <w:left w:val="none" w:sz="0" w:space="0" w:color="auto"/>
                        <w:bottom w:val="none" w:sz="0" w:space="0" w:color="auto"/>
                        <w:right w:val="none" w:sz="0" w:space="0" w:color="auto"/>
                      </w:divBdr>
                    </w:div>
                  </w:divsChild>
                </w:div>
                <w:div w:id="1065686555">
                  <w:marLeft w:val="0"/>
                  <w:marRight w:val="0"/>
                  <w:marTop w:val="0"/>
                  <w:marBottom w:val="0"/>
                  <w:divBdr>
                    <w:top w:val="none" w:sz="0" w:space="0" w:color="auto"/>
                    <w:left w:val="none" w:sz="0" w:space="0" w:color="auto"/>
                    <w:bottom w:val="none" w:sz="0" w:space="0" w:color="auto"/>
                    <w:right w:val="none" w:sz="0" w:space="0" w:color="auto"/>
                  </w:divBdr>
                  <w:divsChild>
                    <w:div w:id="1158771078">
                      <w:marLeft w:val="0"/>
                      <w:marRight w:val="0"/>
                      <w:marTop w:val="0"/>
                      <w:marBottom w:val="0"/>
                      <w:divBdr>
                        <w:top w:val="none" w:sz="0" w:space="0" w:color="auto"/>
                        <w:left w:val="none" w:sz="0" w:space="0" w:color="auto"/>
                        <w:bottom w:val="none" w:sz="0" w:space="0" w:color="auto"/>
                        <w:right w:val="none" w:sz="0" w:space="0" w:color="auto"/>
                      </w:divBdr>
                    </w:div>
                  </w:divsChild>
                </w:div>
                <w:div w:id="1071584860">
                  <w:marLeft w:val="0"/>
                  <w:marRight w:val="0"/>
                  <w:marTop w:val="0"/>
                  <w:marBottom w:val="0"/>
                  <w:divBdr>
                    <w:top w:val="none" w:sz="0" w:space="0" w:color="auto"/>
                    <w:left w:val="none" w:sz="0" w:space="0" w:color="auto"/>
                    <w:bottom w:val="none" w:sz="0" w:space="0" w:color="auto"/>
                    <w:right w:val="none" w:sz="0" w:space="0" w:color="auto"/>
                  </w:divBdr>
                  <w:divsChild>
                    <w:div w:id="487134474">
                      <w:marLeft w:val="0"/>
                      <w:marRight w:val="0"/>
                      <w:marTop w:val="0"/>
                      <w:marBottom w:val="0"/>
                      <w:divBdr>
                        <w:top w:val="none" w:sz="0" w:space="0" w:color="auto"/>
                        <w:left w:val="none" w:sz="0" w:space="0" w:color="auto"/>
                        <w:bottom w:val="none" w:sz="0" w:space="0" w:color="auto"/>
                        <w:right w:val="none" w:sz="0" w:space="0" w:color="auto"/>
                      </w:divBdr>
                    </w:div>
                    <w:div w:id="1380669180">
                      <w:marLeft w:val="0"/>
                      <w:marRight w:val="0"/>
                      <w:marTop w:val="0"/>
                      <w:marBottom w:val="0"/>
                      <w:divBdr>
                        <w:top w:val="none" w:sz="0" w:space="0" w:color="auto"/>
                        <w:left w:val="none" w:sz="0" w:space="0" w:color="auto"/>
                        <w:bottom w:val="none" w:sz="0" w:space="0" w:color="auto"/>
                        <w:right w:val="none" w:sz="0" w:space="0" w:color="auto"/>
                      </w:divBdr>
                    </w:div>
                  </w:divsChild>
                </w:div>
                <w:div w:id="1106921620">
                  <w:marLeft w:val="0"/>
                  <w:marRight w:val="0"/>
                  <w:marTop w:val="0"/>
                  <w:marBottom w:val="0"/>
                  <w:divBdr>
                    <w:top w:val="none" w:sz="0" w:space="0" w:color="auto"/>
                    <w:left w:val="none" w:sz="0" w:space="0" w:color="auto"/>
                    <w:bottom w:val="none" w:sz="0" w:space="0" w:color="auto"/>
                    <w:right w:val="none" w:sz="0" w:space="0" w:color="auto"/>
                  </w:divBdr>
                  <w:divsChild>
                    <w:div w:id="1921331749">
                      <w:marLeft w:val="0"/>
                      <w:marRight w:val="0"/>
                      <w:marTop w:val="0"/>
                      <w:marBottom w:val="0"/>
                      <w:divBdr>
                        <w:top w:val="none" w:sz="0" w:space="0" w:color="auto"/>
                        <w:left w:val="none" w:sz="0" w:space="0" w:color="auto"/>
                        <w:bottom w:val="none" w:sz="0" w:space="0" w:color="auto"/>
                        <w:right w:val="none" w:sz="0" w:space="0" w:color="auto"/>
                      </w:divBdr>
                    </w:div>
                  </w:divsChild>
                </w:div>
                <w:div w:id="1200824842">
                  <w:marLeft w:val="0"/>
                  <w:marRight w:val="0"/>
                  <w:marTop w:val="0"/>
                  <w:marBottom w:val="0"/>
                  <w:divBdr>
                    <w:top w:val="none" w:sz="0" w:space="0" w:color="auto"/>
                    <w:left w:val="none" w:sz="0" w:space="0" w:color="auto"/>
                    <w:bottom w:val="none" w:sz="0" w:space="0" w:color="auto"/>
                    <w:right w:val="none" w:sz="0" w:space="0" w:color="auto"/>
                  </w:divBdr>
                  <w:divsChild>
                    <w:div w:id="335497410">
                      <w:marLeft w:val="0"/>
                      <w:marRight w:val="0"/>
                      <w:marTop w:val="0"/>
                      <w:marBottom w:val="0"/>
                      <w:divBdr>
                        <w:top w:val="none" w:sz="0" w:space="0" w:color="auto"/>
                        <w:left w:val="none" w:sz="0" w:space="0" w:color="auto"/>
                        <w:bottom w:val="none" w:sz="0" w:space="0" w:color="auto"/>
                        <w:right w:val="none" w:sz="0" w:space="0" w:color="auto"/>
                      </w:divBdr>
                    </w:div>
                  </w:divsChild>
                </w:div>
                <w:div w:id="1223520312">
                  <w:marLeft w:val="0"/>
                  <w:marRight w:val="0"/>
                  <w:marTop w:val="0"/>
                  <w:marBottom w:val="0"/>
                  <w:divBdr>
                    <w:top w:val="none" w:sz="0" w:space="0" w:color="auto"/>
                    <w:left w:val="none" w:sz="0" w:space="0" w:color="auto"/>
                    <w:bottom w:val="none" w:sz="0" w:space="0" w:color="auto"/>
                    <w:right w:val="none" w:sz="0" w:space="0" w:color="auto"/>
                  </w:divBdr>
                  <w:divsChild>
                    <w:div w:id="888882529">
                      <w:marLeft w:val="0"/>
                      <w:marRight w:val="0"/>
                      <w:marTop w:val="0"/>
                      <w:marBottom w:val="0"/>
                      <w:divBdr>
                        <w:top w:val="none" w:sz="0" w:space="0" w:color="auto"/>
                        <w:left w:val="none" w:sz="0" w:space="0" w:color="auto"/>
                        <w:bottom w:val="none" w:sz="0" w:space="0" w:color="auto"/>
                        <w:right w:val="none" w:sz="0" w:space="0" w:color="auto"/>
                      </w:divBdr>
                    </w:div>
                  </w:divsChild>
                </w:div>
                <w:div w:id="1234466603">
                  <w:marLeft w:val="0"/>
                  <w:marRight w:val="0"/>
                  <w:marTop w:val="0"/>
                  <w:marBottom w:val="0"/>
                  <w:divBdr>
                    <w:top w:val="none" w:sz="0" w:space="0" w:color="auto"/>
                    <w:left w:val="none" w:sz="0" w:space="0" w:color="auto"/>
                    <w:bottom w:val="none" w:sz="0" w:space="0" w:color="auto"/>
                    <w:right w:val="none" w:sz="0" w:space="0" w:color="auto"/>
                  </w:divBdr>
                  <w:divsChild>
                    <w:div w:id="1275017162">
                      <w:marLeft w:val="0"/>
                      <w:marRight w:val="0"/>
                      <w:marTop w:val="0"/>
                      <w:marBottom w:val="0"/>
                      <w:divBdr>
                        <w:top w:val="none" w:sz="0" w:space="0" w:color="auto"/>
                        <w:left w:val="none" w:sz="0" w:space="0" w:color="auto"/>
                        <w:bottom w:val="none" w:sz="0" w:space="0" w:color="auto"/>
                        <w:right w:val="none" w:sz="0" w:space="0" w:color="auto"/>
                      </w:divBdr>
                    </w:div>
                  </w:divsChild>
                </w:div>
                <w:div w:id="1337152799">
                  <w:marLeft w:val="0"/>
                  <w:marRight w:val="0"/>
                  <w:marTop w:val="0"/>
                  <w:marBottom w:val="0"/>
                  <w:divBdr>
                    <w:top w:val="none" w:sz="0" w:space="0" w:color="auto"/>
                    <w:left w:val="none" w:sz="0" w:space="0" w:color="auto"/>
                    <w:bottom w:val="none" w:sz="0" w:space="0" w:color="auto"/>
                    <w:right w:val="none" w:sz="0" w:space="0" w:color="auto"/>
                  </w:divBdr>
                  <w:divsChild>
                    <w:div w:id="23483697">
                      <w:marLeft w:val="0"/>
                      <w:marRight w:val="0"/>
                      <w:marTop w:val="0"/>
                      <w:marBottom w:val="0"/>
                      <w:divBdr>
                        <w:top w:val="none" w:sz="0" w:space="0" w:color="auto"/>
                        <w:left w:val="none" w:sz="0" w:space="0" w:color="auto"/>
                        <w:bottom w:val="none" w:sz="0" w:space="0" w:color="auto"/>
                        <w:right w:val="none" w:sz="0" w:space="0" w:color="auto"/>
                      </w:divBdr>
                    </w:div>
                  </w:divsChild>
                </w:div>
                <w:div w:id="1400131287">
                  <w:marLeft w:val="0"/>
                  <w:marRight w:val="0"/>
                  <w:marTop w:val="0"/>
                  <w:marBottom w:val="0"/>
                  <w:divBdr>
                    <w:top w:val="none" w:sz="0" w:space="0" w:color="auto"/>
                    <w:left w:val="none" w:sz="0" w:space="0" w:color="auto"/>
                    <w:bottom w:val="none" w:sz="0" w:space="0" w:color="auto"/>
                    <w:right w:val="none" w:sz="0" w:space="0" w:color="auto"/>
                  </w:divBdr>
                  <w:divsChild>
                    <w:div w:id="296641418">
                      <w:marLeft w:val="0"/>
                      <w:marRight w:val="0"/>
                      <w:marTop w:val="0"/>
                      <w:marBottom w:val="0"/>
                      <w:divBdr>
                        <w:top w:val="none" w:sz="0" w:space="0" w:color="auto"/>
                        <w:left w:val="none" w:sz="0" w:space="0" w:color="auto"/>
                        <w:bottom w:val="none" w:sz="0" w:space="0" w:color="auto"/>
                        <w:right w:val="none" w:sz="0" w:space="0" w:color="auto"/>
                      </w:divBdr>
                    </w:div>
                  </w:divsChild>
                </w:div>
                <w:div w:id="1429617482">
                  <w:marLeft w:val="0"/>
                  <w:marRight w:val="0"/>
                  <w:marTop w:val="0"/>
                  <w:marBottom w:val="0"/>
                  <w:divBdr>
                    <w:top w:val="none" w:sz="0" w:space="0" w:color="auto"/>
                    <w:left w:val="none" w:sz="0" w:space="0" w:color="auto"/>
                    <w:bottom w:val="none" w:sz="0" w:space="0" w:color="auto"/>
                    <w:right w:val="none" w:sz="0" w:space="0" w:color="auto"/>
                  </w:divBdr>
                  <w:divsChild>
                    <w:div w:id="1252466102">
                      <w:marLeft w:val="0"/>
                      <w:marRight w:val="0"/>
                      <w:marTop w:val="0"/>
                      <w:marBottom w:val="0"/>
                      <w:divBdr>
                        <w:top w:val="none" w:sz="0" w:space="0" w:color="auto"/>
                        <w:left w:val="none" w:sz="0" w:space="0" w:color="auto"/>
                        <w:bottom w:val="none" w:sz="0" w:space="0" w:color="auto"/>
                        <w:right w:val="none" w:sz="0" w:space="0" w:color="auto"/>
                      </w:divBdr>
                    </w:div>
                  </w:divsChild>
                </w:div>
                <w:div w:id="1498695057">
                  <w:marLeft w:val="0"/>
                  <w:marRight w:val="0"/>
                  <w:marTop w:val="0"/>
                  <w:marBottom w:val="0"/>
                  <w:divBdr>
                    <w:top w:val="none" w:sz="0" w:space="0" w:color="auto"/>
                    <w:left w:val="none" w:sz="0" w:space="0" w:color="auto"/>
                    <w:bottom w:val="none" w:sz="0" w:space="0" w:color="auto"/>
                    <w:right w:val="none" w:sz="0" w:space="0" w:color="auto"/>
                  </w:divBdr>
                  <w:divsChild>
                    <w:div w:id="1152987912">
                      <w:marLeft w:val="0"/>
                      <w:marRight w:val="0"/>
                      <w:marTop w:val="0"/>
                      <w:marBottom w:val="0"/>
                      <w:divBdr>
                        <w:top w:val="none" w:sz="0" w:space="0" w:color="auto"/>
                        <w:left w:val="none" w:sz="0" w:space="0" w:color="auto"/>
                        <w:bottom w:val="none" w:sz="0" w:space="0" w:color="auto"/>
                        <w:right w:val="none" w:sz="0" w:space="0" w:color="auto"/>
                      </w:divBdr>
                    </w:div>
                  </w:divsChild>
                </w:div>
                <w:div w:id="1514102711">
                  <w:marLeft w:val="0"/>
                  <w:marRight w:val="0"/>
                  <w:marTop w:val="0"/>
                  <w:marBottom w:val="0"/>
                  <w:divBdr>
                    <w:top w:val="none" w:sz="0" w:space="0" w:color="auto"/>
                    <w:left w:val="none" w:sz="0" w:space="0" w:color="auto"/>
                    <w:bottom w:val="none" w:sz="0" w:space="0" w:color="auto"/>
                    <w:right w:val="none" w:sz="0" w:space="0" w:color="auto"/>
                  </w:divBdr>
                  <w:divsChild>
                    <w:div w:id="2054839675">
                      <w:marLeft w:val="0"/>
                      <w:marRight w:val="0"/>
                      <w:marTop w:val="0"/>
                      <w:marBottom w:val="0"/>
                      <w:divBdr>
                        <w:top w:val="none" w:sz="0" w:space="0" w:color="auto"/>
                        <w:left w:val="none" w:sz="0" w:space="0" w:color="auto"/>
                        <w:bottom w:val="none" w:sz="0" w:space="0" w:color="auto"/>
                        <w:right w:val="none" w:sz="0" w:space="0" w:color="auto"/>
                      </w:divBdr>
                    </w:div>
                  </w:divsChild>
                </w:div>
                <w:div w:id="1515876649">
                  <w:marLeft w:val="0"/>
                  <w:marRight w:val="0"/>
                  <w:marTop w:val="0"/>
                  <w:marBottom w:val="0"/>
                  <w:divBdr>
                    <w:top w:val="none" w:sz="0" w:space="0" w:color="auto"/>
                    <w:left w:val="none" w:sz="0" w:space="0" w:color="auto"/>
                    <w:bottom w:val="none" w:sz="0" w:space="0" w:color="auto"/>
                    <w:right w:val="none" w:sz="0" w:space="0" w:color="auto"/>
                  </w:divBdr>
                  <w:divsChild>
                    <w:div w:id="1813405184">
                      <w:marLeft w:val="0"/>
                      <w:marRight w:val="0"/>
                      <w:marTop w:val="0"/>
                      <w:marBottom w:val="0"/>
                      <w:divBdr>
                        <w:top w:val="none" w:sz="0" w:space="0" w:color="auto"/>
                        <w:left w:val="none" w:sz="0" w:space="0" w:color="auto"/>
                        <w:bottom w:val="none" w:sz="0" w:space="0" w:color="auto"/>
                        <w:right w:val="none" w:sz="0" w:space="0" w:color="auto"/>
                      </w:divBdr>
                    </w:div>
                  </w:divsChild>
                </w:div>
                <w:div w:id="1535581311">
                  <w:marLeft w:val="0"/>
                  <w:marRight w:val="0"/>
                  <w:marTop w:val="0"/>
                  <w:marBottom w:val="0"/>
                  <w:divBdr>
                    <w:top w:val="none" w:sz="0" w:space="0" w:color="auto"/>
                    <w:left w:val="none" w:sz="0" w:space="0" w:color="auto"/>
                    <w:bottom w:val="none" w:sz="0" w:space="0" w:color="auto"/>
                    <w:right w:val="none" w:sz="0" w:space="0" w:color="auto"/>
                  </w:divBdr>
                  <w:divsChild>
                    <w:div w:id="1467552198">
                      <w:marLeft w:val="0"/>
                      <w:marRight w:val="0"/>
                      <w:marTop w:val="0"/>
                      <w:marBottom w:val="0"/>
                      <w:divBdr>
                        <w:top w:val="none" w:sz="0" w:space="0" w:color="auto"/>
                        <w:left w:val="none" w:sz="0" w:space="0" w:color="auto"/>
                        <w:bottom w:val="none" w:sz="0" w:space="0" w:color="auto"/>
                        <w:right w:val="none" w:sz="0" w:space="0" w:color="auto"/>
                      </w:divBdr>
                    </w:div>
                  </w:divsChild>
                </w:div>
                <w:div w:id="1606228649">
                  <w:marLeft w:val="0"/>
                  <w:marRight w:val="0"/>
                  <w:marTop w:val="0"/>
                  <w:marBottom w:val="0"/>
                  <w:divBdr>
                    <w:top w:val="none" w:sz="0" w:space="0" w:color="auto"/>
                    <w:left w:val="none" w:sz="0" w:space="0" w:color="auto"/>
                    <w:bottom w:val="none" w:sz="0" w:space="0" w:color="auto"/>
                    <w:right w:val="none" w:sz="0" w:space="0" w:color="auto"/>
                  </w:divBdr>
                  <w:divsChild>
                    <w:div w:id="429665896">
                      <w:marLeft w:val="0"/>
                      <w:marRight w:val="0"/>
                      <w:marTop w:val="0"/>
                      <w:marBottom w:val="0"/>
                      <w:divBdr>
                        <w:top w:val="none" w:sz="0" w:space="0" w:color="auto"/>
                        <w:left w:val="none" w:sz="0" w:space="0" w:color="auto"/>
                        <w:bottom w:val="none" w:sz="0" w:space="0" w:color="auto"/>
                        <w:right w:val="none" w:sz="0" w:space="0" w:color="auto"/>
                      </w:divBdr>
                    </w:div>
                  </w:divsChild>
                </w:div>
                <w:div w:id="1669362855">
                  <w:marLeft w:val="0"/>
                  <w:marRight w:val="0"/>
                  <w:marTop w:val="0"/>
                  <w:marBottom w:val="0"/>
                  <w:divBdr>
                    <w:top w:val="none" w:sz="0" w:space="0" w:color="auto"/>
                    <w:left w:val="none" w:sz="0" w:space="0" w:color="auto"/>
                    <w:bottom w:val="none" w:sz="0" w:space="0" w:color="auto"/>
                    <w:right w:val="none" w:sz="0" w:space="0" w:color="auto"/>
                  </w:divBdr>
                  <w:divsChild>
                    <w:div w:id="1895240768">
                      <w:marLeft w:val="0"/>
                      <w:marRight w:val="0"/>
                      <w:marTop w:val="0"/>
                      <w:marBottom w:val="0"/>
                      <w:divBdr>
                        <w:top w:val="none" w:sz="0" w:space="0" w:color="auto"/>
                        <w:left w:val="none" w:sz="0" w:space="0" w:color="auto"/>
                        <w:bottom w:val="none" w:sz="0" w:space="0" w:color="auto"/>
                        <w:right w:val="none" w:sz="0" w:space="0" w:color="auto"/>
                      </w:divBdr>
                    </w:div>
                  </w:divsChild>
                </w:div>
                <w:div w:id="1774662615">
                  <w:marLeft w:val="0"/>
                  <w:marRight w:val="0"/>
                  <w:marTop w:val="0"/>
                  <w:marBottom w:val="0"/>
                  <w:divBdr>
                    <w:top w:val="none" w:sz="0" w:space="0" w:color="auto"/>
                    <w:left w:val="none" w:sz="0" w:space="0" w:color="auto"/>
                    <w:bottom w:val="none" w:sz="0" w:space="0" w:color="auto"/>
                    <w:right w:val="none" w:sz="0" w:space="0" w:color="auto"/>
                  </w:divBdr>
                  <w:divsChild>
                    <w:div w:id="1159468403">
                      <w:marLeft w:val="0"/>
                      <w:marRight w:val="0"/>
                      <w:marTop w:val="0"/>
                      <w:marBottom w:val="0"/>
                      <w:divBdr>
                        <w:top w:val="none" w:sz="0" w:space="0" w:color="auto"/>
                        <w:left w:val="none" w:sz="0" w:space="0" w:color="auto"/>
                        <w:bottom w:val="none" w:sz="0" w:space="0" w:color="auto"/>
                        <w:right w:val="none" w:sz="0" w:space="0" w:color="auto"/>
                      </w:divBdr>
                    </w:div>
                  </w:divsChild>
                </w:div>
                <w:div w:id="1784692292">
                  <w:marLeft w:val="0"/>
                  <w:marRight w:val="0"/>
                  <w:marTop w:val="0"/>
                  <w:marBottom w:val="0"/>
                  <w:divBdr>
                    <w:top w:val="none" w:sz="0" w:space="0" w:color="auto"/>
                    <w:left w:val="none" w:sz="0" w:space="0" w:color="auto"/>
                    <w:bottom w:val="none" w:sz="0" w:space="0" w:color="auto"/>
                    <w:right w:val="none" w:sz="0" w:space="0" w:color="auto"/>
                  </w:divBdr>
                  <w:divsChild>
                    <w:div w:id="2009675038">
                      <w:marLeft w:val="0"/>
                      <w:marRight w:val="0"/>
                      <w:marTop w:val="0"/>
                      <w:marBottom w:val="0"/>
                      <w:divBdr>
                        <w:top w:val="none" w:sz="0" w:space="0" w:color="auto"/>
                        <w:left w:val="none" w:sz="0" w:space="0" w:color="auto"/>
                        <w:bottom w:val="none" w:sz="0" w:space="0" w:color="auto"/>
                        <w:right w:val="none" w:sz="0" w:space="0" w:color="auto"/>
                      </w:divBdr>
                    </w:div>
                  </w:divsChild>
                </w:div>
                <w:div w:id="1814103331">
                  <w:marLeft w:val="0"/>
                  <w:marRight w:val="0"/>
                  <w:marTop w:val="0"/>
                  <w:marBottom w:val="0"/>
                  <w:divBdr>
                    <w:top w:val="none" w:sz="0" w:space="0" w:color="auto"/>
                    <w:left w:val="none" w:sz="0" w:space="0" w:color="auto"/>
                    <w:bottom w:val="none" w:sz="0" w:space="0" w:color="auto"/>
                    <w:right w:val="none" w:sz="0" w:space="0" w:color="auto"/>
                  </w:divBdr>
                  <w:divsChild>
                    <w:div w:id="1462308214">
                      <w:marLeft w:val="0"/>
                      <w:marRight w:val="0"/>
                      <w:marTop w:val="0"/>
                      <w:marBottom w:val="0"/>
                      <w:divBdr>
                        <w:top w:val="none" w:sz="0" w:space="0" w:color="auto"/>
                        <w:left w:val="none" w:sz="0" w:space="0" w:color="auto"/>
                        <w:bottom w:val="none" w:sz="0" w:space="0" w:color="auto"/>
                        <w:right w:val="none" w:sz="0" w:space="0" w:color="auto"/>
                      </w:divBdr>
                    </w:div>
                  </w:divsChild>
                </w:div>
                <w:div w:id="1821339926">
                  <w:marLeft w:val="0"/>
                  <w:marRight w:val="0"/>
                  <w:marTop w:val="0"/>
                  <w:marBottom w:val="0"/>
                  <w:divBdr>
                    <w:top w:val="none" w:sz="0" w:space="0" w:color="auto"/>
                    <w:left w:val="none" w:sz="0" w:space="0" w:color="auto"/>
                    <w:bottom w:val="none" w:sz="0" w:space="0" w:color="auto"/>
                    <w:right w:val="none" w:sz="0" w:space="0" w:color="auto"/>
                  </w:divBdr>
                  <w:divsChild>
                    <w:div w:id="1043335351">
                      <w:marLeft w:val="0"/>
                      <w:marRight w:val="0"/>
                      <w:marTop w:val="0"/>
                      <w:marBottom w:val="0"/>
                      <w:divBdr>
                        <w:top w:val="none" w:sz="0" w:space="0" w:color="auto"/>
                        <w:left w:val="none" w:sz="0" w:space="0" w:color="auto"/>
                        <w:bottom w:val="none" w:sz="0" w:space="0" w:color="auto"/>
                        <w:right w:val="none" w:sz="0" w:space="0" w:color="auto"/>
                      </w:divBdr>
                    </w:div>
                  </w:divsChild>
                </w:div>
                <w:div w:id="1837452370">
                  <w:marLeft w:val="0"/>
                  <w:marRight w:val="0"/>
                  <w:marTop w:val="0"/>
                  <w:marBottom w:val="0"/>
                  <w:divBdr>
                    <w:top w:val="none" w:sz="0" w:space="0" w:color="auto"/>
                    <w:left w:val="none" w:sz="0" w:space="0" w:color="auto"/>
                    <w:bottom w:val="none" w:sz="0" w:space="0" w:color="auto"/>
                    <w:right w:val="none" w:sz="0" w:space="0" w:color="auto"/>
                  </w:divBdr>
                  <w:divsChild>
                    <w:div w:id="2056729893">
                      <w:marLeft w:val="0"/>
                      <w:marRight w:val="0"/>
                      <w:marTop w:val="0"/>
                      <w:marBottom w:val="0"/>
                      <w:divBdr>
                        <w:top w:val="none" w:sz="0" w:space="0" w:color="auto"/>
                        <w:left w:val="none" w:sz="0" w:space="0" w:color="auto"/>
                        <w:bottom w:val="none" w:sz="0" w:space="0" w:color="auto"/>
                        <w:right w:val="none" w:sz="0" w:space="0" w:color="auto"/>
                      </w:divBdr>
                    </w:div>
                  </w:divsChild>
                </w:div>
                <w:div w:id="2004549754">
                  <w:marLeft w:val="0"/>
                  <w:marRight w:val="0"/>
                  <w:marTop w:val="0"/>
                  <w:marBottom w:val="0"/>
                  <w:divBdr>
                    <w:top w:val="none" w:sz="0" w:space="0" w:color="auto"/>
                    <w:left w:val="none" w:sz="0" w:space="0" w:color="auto"/>
                    <w:bottom w:val="none" w:sz="0" w:space="0" w:color="auto"/>
                    <w:right w:val="none" w:sz="0" w:space="0" w:color="auto"/>
                  </w:divBdr>
                  <w:divsChild>
                    <w:div w:id="1334606810">
                      <w:marLeft w:val="0"/>
                      <w:marRight w:val="0"/>
                      <w:marTop w:val="0"/>
                      <w:marBottom w:val="0"/>
                      <w:divBdr>
                        <w:top w:val="none" w:sz="0" w:space="0" w:color="auto"/>
                        <w:left w:val="none" w:sz="0" w:space="0" w:color="auto"/>
                        <w:bottom w:val="none" w:sz="0" w:space="0" w:color="auto"/>
                        <w:right w:val="none" w:sz="0" w:space="0" w:color="auto"/>
                      </w:divBdr>
                    </w:div>
                  </w:divsChild>
                </w:div>
                <w:div w:id="2012681299">
                  <w:marLeft w:val="0"/>
                  <w:marRight w:val="0"/>
                  <w:marTop w:val="0"/>
                  <w:marBottom w:val="0"/>
                  <w:divBdr>
                    <w:top w:val="none" w:sz="0" w:space="0" w:color="auto"/>
                    <w:left w:val="none" w:sz="0" w:space="0" w:color="auto"/>
                    <w:bottom w:val="none" w:sz="0" w:space="0" w:color="auto"/>
                    <w:right w:val="none" w:sz="0" w:space="0" w:color="auto"/>
                  </w:divBdr>
                  <w:divsChild>
                    <w:div w:id="519398490">
                      <w:marLeft w:val="0"/>
                      <w:marRight w:val="0"/>
                      <w:marTop w:val="0"/>
                      <w:marBottom w:val="0"/>
                      <w:divBdr>
                        <w:top w:val="none" w:sz="0" w:space="0" w:color="auto"/>
                        <w:left w:val="none" w:sz="0" w:space="0" w:color="auto"/>
                        <w:bottom w:val="none" w:sz="0" w:space="0" w:color="auto"/>
                        <w:right w:val="none" w:sz="0" w:space="0" w:color="auto"/>
                      </w:divBdr>
                    </w:div>
                  </w:divsChild>
                </w:div>
                <w:div w:id="2125341238">
                  <w:marLeft w:val="0"/>
                  <w:marRight w:val="0"/>
                  <w:marTop w:val="0"/>
                  <w:marBottom w:val="0"/>
                  <w:divBdr>
                    <w:top w:val="none" w:sz="0" w:space="0" w:color="auto"/>
                    <w:left w:val="none" w:sz="0" w:space="0" w:color="auto"/>
                    <w:bottom w:val="none" w:sz="0" w:space="0" w:color="auto"/>
                    <w:right w:val="none" w:sz="0" w:space="0" w:color="auto"/>
                  </w:divBdr>
                  <w:divsChild>
                    <w:div w:id="83040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971558">
          <w:marLeft w:val="0"/>
          <w:marRight w:val="0"/>
          <w:marTop w:val="0"/>
          <w:marBottom w:val="0"/>
          <w:divBdr>
            <w:top w:val="none" w:sz="0" w:space="0" w:color="auto"/>
            <w:left w:val="none" w:sz="0" w:space="0" w:color="auto"/>
            <w:bottom w:val="none" w:sz="0" w:space="0" w:color="auto"/>
            <w:right w:val="none" w:sz="0" w:space="0" w:color="auto"/>
          </w:divBdr>
        </w:div>
        <w:div w:id="2145192924">
          <w:marLeft w:val="0"/>
          <w:marRight w:val="0"/>
          <w:marTop w:val="0"/>
          <w:marBottom w:val="0"/>
          <w:divBdr>
            <w:top w:val="none" w:sz="0" w:space="0" w:color="auto"/>
            <w:left w:val="none" w:sz="0" w:space="0" w:color="auto"/>
            <w:bottom w:val="none" w:sz="0" w:space="0" w:color="auto"/>
            <w:right w:val="none" w:sz="0" w:space="0" w:color="auto"/>
          </w:divBdr>
        </w:div>
      </w:divsChild>
    </w:div>
    <w:div w:id="941231788">
      <w:bodyDiv w:val="1"/>
      <w:marLeft w:val="0"/>
      <w:marRight w:val="0"/>
      <w:marTop w:val="0"/>
      <w:marBottom w:val="0"/>
      <w:divBdr>
        <w:top w:val="none" w:sz="0" w:space="0" w:color="auto"/>
        <w:left w:val="none" w:sz="0" w:space="0" w:color="auto"/>
        <w:bottom w:val="none" w:sz="0" w:space="0" w:color="auto"/>
        <w:right w:val="none" w:sz="0" w:space="0" w:color="auto"/>
      </w:divBdr>
    </w:div>
    <w:div w:id="979768840">
      <w:bodyDiv w:val="1"/>
      <w:marLeft w:val="0"/>
      <w:marRight w:val="0"/>
      <w:marTop w:val="0"/>
      <w:marBottom w:val="0"/>
      <w:divBdr>
        <w:top w:val="none" w:sz="0" w:space="0" w:color="auto"/>
        <w:left w:val="none" w:sz="0" w:space="0" w:color="auto"/>
        <w:bottom w:val="none" w:sz="0" w:space="0" w:color="auto"/>
        <w:right w:val="none" w:sz="0" w:space="0" w:color="auto"/>
      </w:divBdr>
      <w:divsChild>
        <w:div w:id="765271414">
          <w:marLeft w:val="0"/>
          <w:marRight w:val="0"/>
          <w:marTop w:val="0"/>
          <w:marBottom w:val="0"/>
          <w:divBdr>
            <w:top w:val="none" w:sz="0" w:space="0" w:color="auto"/>
            <w:left w:val="none" w:sz="0" w:space="0" w:color="auto"/>
            <w:bottom w:val="none" w:sz="0" w:space="0" w:color="auto"/>
            <w:right w:val="none" w:sz="0" w:space="0" w:color="auto"/>
          </w:divBdr>
          <w:divsChild>
            <w:div w:id="1530021937">
              <w:marLeft w:val="0"/>
              <w:marRight w:val="0"/>
              <w:marTop w:val="0"/>
              <w:marBottom w:val="0"/>
              <w:divBdr>
                <w:top w:val="none" w:sz="0" w:space="0" w:color="auto"/>
                <w:left w:val="none" w:sz="0" w:space="0" w:color="auto"/>
                <w:bottom w:val="none" w:sz="0" w:space="0" w:color="auto"/>
                <w:right w:val="none" w:sz="0" w:space="0" w:color="auto"/>
              </w:divBdr>
              <w:divsChild>
                <w:div w:id="2136826746">
                  <w:marLeft w:val="0"/>
                  <w:marRight w:val="0"/>
                  <w:marTop w:val="0"/>
                  <w:marBottom w:val="0"/>
                  <w:divBdr>
                    <w:top w:val="none" w:sz="0" w:space="0" w:color="auto"/>
                    <w:left w:val="none" w:sz="0" w:space="0" w:color="auto"/>
                    <w:bottom w:val="none" w:sz="0" w:space="0" w:color="auto"/>
                    <w:right w:val="none" w:sz="0" w:space="0" w:color="auto"/>
                  </w:divBdr>
                  <w:divsChild>
                    <w:div w:id="681782872">
                      <w:marLeft w:val="0"/>
                      <w:marRight w:val="0"/>
                      <w:marTop w:val="0"/>
                      <w:marBottom w:val="0"/>
                      <w:divBdr>
                        <w:top w:val="none" w:sz="0" w:space="0" w:color="auto"/>
                        <w:left w:val="none" w:sz="0" w:space="0" w:color="auto"/>
                        <w:bottom w:val="none" w:sz="0" w:space="0" w:color="auto"/>
                        <w:right w:val="none" w:sz="0" w:space="0" w:color="auto"/>
                      </w:divBdr>
                      <w:divsChild>
                        <w:div w:id="58445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961939">
      <w:bodyDiv w:val="1"/>
      <w:marLeft w:val="0"/>
      <w:marRight w:val="0"/>
      <w:marTop w:val="0"/>
      <w:marBottom w:val="0"/>
      <w:divBdr>
        <w:top w:val="none" w:sz="0" w:space="0" w:color="auto"/>
        <w:left w:val="none" w:sz="0" w:space="0" w:color="auto"/>
        <w:bottom w:val="none" w:sz="0" w:space="0" w:color="auto"/>
        <w:right w:val="none" w:sz="0" w:space="0" w:color="auto"/>
      </w:divBdr>
      <w:divsChild>
        <w:div w:id="994143161">
          <w:marLeft w:val="0"/>
          <w:marRight w:val="0"/>
          <w:marTop w:val="0"/>
          <w:marBottom w:val="0"/>
          <w:divBdr>
            <w:top w:val="none" w:sz="0" w:space="0" w:color="auto"/>
            <w:left w:val="none" w:sz="0" w:space="0" w:color="auto"/>
            <w:bottom w:val="none" w:sz="0" w:space="0" w:color="auto"/>
            <w:right w:val="none" w:sz="0" w:space="0" w:color="auto"/>
          </w:divBdr>
        </w:div>
      </w:divsChild>
    </w:div>
    <w:div w:id="1117288640">
      <w:bodyDiv w:val="1"/>
      <w:marLeft w:val="0"/>
      <w:marRight w:val="0"/>
      <w:marTop w:val="0"/>
      <w:marBottom w:val="0"/>
      <w:divBdr>
        <w:top w:val="none" w:sz="0" w:space="0" w:color="auto"/>
        <w:left w:val="none" w:sz="0" w:space="0" w:color="auto"/>
        <w:bottom w:val="none" w:sz="0" w:space="0" w:color="auto"/>
        <w:right w:val="none" w:sz="0" w:space="0" w:color="auto"/>
      </w:divBdr>
    </w:div>
    <w:div w:id="1124538824">
      <w:bodyDiv w:val="1"/>
      <w:marLeft w:val="0"/>
      <w:marRight w:val="0"/>
      <w:marTop w:val="0"/>
      <w:marBottom w:val="0"/>
      <w:divBdr>
        <w:top w:val="none" w:sz="0" w:space="0" w:color="auto"/>
        <w:left w:val="none" w:sz="0" w:space="0" w:color="auto"/>
        <w:bottom w:val="none" w:sz="0" w:space="0" w:color="auto"/>
        <w:right w:val="none" w:sz="0" w:space="0" w:color="auto"/>
      </w:divBdr>
    </w:div>
    <w:div w:id="1131168369">
      <w:bodyDiv w:val="1"/>
      <w:marLeft w:val="0"/>
      <w:marRight w:val="0"/>
      <w:marTop w:val="0"/>
      <w:marBottom w:val="0"/>
      <w:divBdr>
        <w:top w:val="none" w:sz="0" w:space="0" w:color="auto"/>
        <w:left w:val="none" w:sz="0" w:space="0" w:color="auto"/>
        <w:bottom w:val="none" w:sz="0" w:space="0" w:color="auto"/>
        <w:right w:val="none" w:sz="0" w:space="0" w:color="auto"/>
      </w:divBdr>
      <w:divsChild>
        <w:div w:id="2897362">
          <w:marLeft w:val="0"/>
          <w:marRight w:val="0"/>
          <w:marTop w:val="0"/>
          <w:marBottom w:val="0"/>
          <w:divBdr>
            <w:top w:val="none" w:sz="0" w:space="0" w:color="auto"/>
            <w:left w:val="none" w:sz="0" w:space="0" w:color="auto"/>
            <w:bottom w:val="none" w:sz="0" w:space="0" w:color="auto"/>
            <w:right w:val="none" w:sz="0" w:space="0" w:color="auto"/>
          </w:divBdr>
          <w:divsChild>
            <w:div w:id="1381519469">
              <w:marLeft w:val="0"/>
              <w:marRight w:val="0"/>
              <w:marTop w:val="0"/>
              <w:marBottom w:val="0"/>
              <w:divBdr>
                <w:top w:val="none" w:sz="0" w:space="0" w:color="auto"/>
                <w:left w:val="none" w:sz="0" w:space="0" w:color="auto"/>
                <w:bottom w:val="none" w:sz="0" w:space="0" w:color="auto"/>
                <w:right w:val="none" w:sz="0" w:space="0" w:color="auto"/>
              </w:divBdr>
              <w:divsChild>
                <w:div w:id="909535825">
                  <w:marLeft w:val="0"/>
                  <w:marRight w:val="0"/>
                  <w:marTop w:val="0"/>
                  <w:marBottom w:val="0"/>
                  <w:divBdr>
                    <w:top w:val="none" w:sz="0" w:space="0" w:color="auto"/>
                    <w:left w:val="none" w:sz="0" w:space="0" w:color="auto"/>
                    <w:bottom w:val="none" w:sz="0" w:space="0" w:color="auto"/>
                    <w:right w:val="none" w:sz="0" w:space="0" w:color="auto"/>
                  </w:divBdr>
                  <w:divsChild>
                    <w:div w:id="1907377518">
                      <w:marLeft w:val="0"/>
                      <w:marRight w:val="0"/>
                      <w:marTop w:val="0"/>
                      <w:marBottom w:val="0"/>
                      <w:divBdr>
                        <w:top w:val="none" w:sz="0" w:space="0" w:color="auto"/>
                        <w:left w:val="none" w:sz="0" w:space="0" w:color="auto"/>
                        <w:bottom w:val="none" w:sz="0" w:space="0" w:color="auto"/>
                        <w:right w:val="none" w:sz="0" w:space="0" w:color="auto"/>
                      </w:divBdr>
                      <w:divsChild>
                        <w:div w:id="1068575163">
                          <w:marLeft w:val="0"/>
                          <w:marRight w:val="0"/>
                          <w:marTop w:val="0"/>
                          <w:marBottom w:val="0"/>
                          <w:divBdr>
                            <w:top w:val="none" w:sz="0" w:space="0" w:color="auto"/>
                            <w:left w:val="none" w:sz="0" w:space="0" w:color="auto"/>
                            <w:bottom w:val="none" w:sz="0" w:space="0" w:color="auto"/>
                            <w:right w:val="none" w:sz="0" w:space="0" w:color="auto"/>
                          </w:divBdr>
                          <w:divsChild>
                            <w:div w:id="140641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657707">
              <w:marLeft w:val="0"/>
              <w:marRight w:val="0"/>
              <w:marTop w:val="0"/>
              <w:marBottom w:val="0"/>
              <w:divBdr>
                <w:top w:val="none" w:sz="0" w:space="0" w:color="auto"/>
                <w:left w:val="none" w:sz="0" w:space="0" w:color="auto"/>
                <w:bottom w:val="none" w:sz="0" w:space="0" w:color="auto"/>
                <w:right w:val="none" w:sz="0" w:space="0" w:color="auto"/>
              </w:divBdr>
            </w:div>
            <w:div w:id="1598900311">
              <w:marLeft w:val="0"/>
              <w:marRight w:val="0"/>
              <w:marTop w:val="0"/>
              <w:marBottom w:val="0"/>
              <w:divBdr>
                <w:top w:val="none" w:sz="0" w:space="0" w:color="auto"/>
                <w:left w:val="none" w:sz="0" w:space="0" w:color="auto"/>
                <w:bottom w:val="none" w:sz="0" w:space="0" w:color="auto"/>
                <w:right w:val="none" w:sz="0" w:space="0" w:color="auto"/>
              </w:divBdr>
              <w:divsChild>
                <w:div w:id="883905908">
                  <w:marLeft w:val="0"/>
                  <w:marRight w:val="0"/>
                  <w:marTop w:val="0"/>
                  <w:marBottom w:val="0"/>
                  <w:divBdr>
                    <w:top w:val="none" w:sz="0" w:space="0" w:color="auto"/>
                    <w:left w:val="none" w:sz="0" w:space="0" w:color="auto"/>
                    <w:bottom w:val="none" w:sz="0" w:space="0" w:color="auto"/>
                    <w:right w:val="none" w:sz="0" w:space="0" w:color="auto"/>
                  </w:divBdr>
                  <w:divsChild>
                    <w:div w:id="133648541">
                      <w:marLeft w:val="0"/>
                      <w:marRight w:val="0"/>
                      <w:marTop w:val="0"/>
                      <w:marBottom w:val="0"/>
                      <w:divBdr>
                        <w:top w:val="none" w:sz="0" w:space="0" w:color="auto"/>
                        <w:left w:val="none" w:sz="0" w:space="0" w:color="auto"/>
                        <w:bottom w:val="none" w:sz="0" w:space="0" w:color="auto"/>
                        <w:right w:val="none" w:sz="0" w:space="0" w:color="auto"/>
                      </w:divBdr>
                      <w:divsChild>
                        <w:div w:id="1529105750">
                          <w:marLeft w:val="0"/>
                          <w:marRight w:val="0"/>
                          <w:marTop w:val="0"/>
                          <w:marBottom w:val="0"/>
                          <w:divBdr>
                            <w:top w:val="none" w:sz="0" w:space="0" w:color="auto"/>
                            <w:left w:val="none" w:sz="0" w:space="0" w:color="auto"/>
                            <w:bottom w:val="none" w:sz="0" w:space="0" w:color="auto"/>
                            <w:right w:val="none" w:sz="0" w:space="0" w:color="auto"/>
                          </w:divBdr>
                          <w:divsChild>
                            <w:div w:id="124657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655331">
      <w:bodyDiv w:val="1"/>
      <w:marLeft w:val="0"/>
      <w:marRight w:val="0"/>
      <w:marTop w:val="0"/>
      <w:marBottom w:val="0"/>
      <w:divBdr>
        <w:top w:val="none" w:sz="0" w:space="0" w:color="auto"/>
        <w:left w:val="none" w:sz="0" w:space="0" w:color="auto"/>
        <w:bottom w:val="none" w:sz="0" w:space="0" w:color="auto"/>
        <w:right w:val="none" w:sz="0" w:space="0" w:color="auto"/>
      </w:divBdr>
    </w:div>
    <w:div w:id="1169759826">
      <w:bodyDiv w:val="1"/>
      <w:marLeft w:val="0"/>
      <w:marRight w:val="0"/>
      <w:marTop w:val="0"/>
      <w:marBottom w:val="0"/>
      <w:divBdr>
        <w:top w:val="none" w:sz="0" w:space="0" w:color="auto"/>
        <w:left w:val="none" w:sz="0" w:space="0" w:color="auto"/>
        <w:bottom w:val="none" w:sz="0" w:space="0" w:color="auto"/>
        <w:right w:val="none" w:sz="0" w:space="0" w:color="auto"/>
      </w:divBdr>
    </w:div>
    <w:div w:id="1296520087">
      <w:bodyDiv w:val="1"/>
      <w:marLeft w:val="0"/>
      <w:marRight w:val="0"/>
      <w:marTop w:val="0"/>
      <w:marBottom w:val="0"/>
      <w:divBdr>
        <w:top w:val="none" w:sz="0" w:space="0" w:color="auto"/>
        <w:left w:val="none" w:sz="0" w:space="0" w:color="auto"/>
        <w:bottom w:val="none" w:sz="0" w:space="0" w:color="auto"/>
        <w:right w:val="none" w:sz="0" w:space="0" w:color="auto"/>
      </w:divBdr>
    </w:div>
    <w:div w:id="1346714261">
      <w:bodyDiv w:val="1"/>
      <w:marLeft w:val="0"/>
      <w:marRight w:val="0"/>
      <w:marTop w:val="0"/>
      <w:marBottom w:val="0"/>
      <w:divBdr>
        <w:top w:val="none" w:sz="0" w:space="0" w:color="auto"/>
        <w:left w:val="none" w:sz="0" w:space="0" w:color="auto"/>
        <w:bottom w:val="none" w:sz="0" w:space="0" w:color="auto"/>
        <w:right w:val="none" w:sz="0" w:space="0" w:color="auto"/>
      </w:divBdr>
    </w:div>
    <w:div w:id="1367633024">
      <w:bodyDiv w:val="1"/>
      <w:marLeft w:val="0"/>
      <w:marRight w:val="0"/>
      <w:marTop w:val="0"/>
      <w:marBottom w:val="0"/>
      <w:divBdr>
        <w:top w:val="none" w:sz="0" w:space="0" w:color="auto"/>
        <w:left w:val="none" w:sz="0" w:space="0" w:color="auto"/>
        <w:bottom w:val="none" w:sz="0" w:space="0" w:color="auto"/>
        <w:right w:val="none" w:sz="0" w:space="0" w:color="auto"/>
      </w:divBdr>
      <w:divsChild>
        <w:div w:id="188644777">
          <w:marLeft w:val="0"/>
          <w:marRight w:val="0"/>
          <w:marTop w:val="0"/>
          <w:marBottom w:val="0"/>
          <w:divBdr>
            <w:top w:val="none" w:sz="0" w:space="0" w:color="auto"/>
            <w:left w:val="none" w:sz="0" w:space="0" w:color="auto"/>
            <w:bottom w:val="none" w:sz="0" w:space="0" w:color="auto"/>
            <w:right w:val="none" w:sz="0" w:space="0" w:color="auto"/>
          </w:divBdr>
        </w:div>
        <w:div w:id="334962741">
          <w:marLeft w:val="0"/>
          <w:marRight w:val="0"/>
          <w:marTop w:val="0"/>
          <w:marBottom w:val="0"/>
          <w:divBdr>
            <w:top w:val="none" w:sz="0" w:space="0" w:color="auto"/>
            <w:left w:val="none" w:sz="0" w:space="0" w:color="auto"/>
            <w:bottom w:val="none" w:sz="0" w:space="0" w:color="auto"/>
            <w:right w:val="none" w:sz="0" w:space="0" w:color="auto"/>
          </w:divBdr>
        </w:div>
        <w:div w:id="338122620">
          <w:marLeft w:val="0"/>
          <w:marRight w:val="0"/>
          <w:marTop w:val="0"/>
          <w:marBottom w:val="0"/>
          <w:divBdr>
            <w:top w:val="none" w:sz="0" w:space="0" w:color="auto"/>
            <w:left w:val="none" w:sz="0" w:space="0" w:color="auto"/>
            <w:bottom w:val="none" w:sz="0" w:space="0" w:color="auto"/>
            <w:right w:val="none" w:sz="0" w:space="0" w:color="auto"/>
          </w:divBdr>
        </w:div>
        <w:div w:id="360207586">
          <w:marLeft w:val="0"/>
          <w:marRight w:val="0"/>
          <w:marTop w:val="0"/>
          <w:marBottom w:val="0"/>
          <w:divBdr>
            <w:top w:val="none" w:sz="0" w:space="0" w:color="auto"/>
            <w:left w:val="none" w:sz="0" w:space="0" w:color="auto"/>
            <w:bottom w:val="none" w:sz="0" w:space="0" w:color="auto"/>
            <w:right w:val="none" w:sz="0" w:space="0" w:color="auto"/>
          </w:divBdr>
        </w:div>
        <w:div w:id="489758278">
          <w:marLeft w:val="0"/>
          <w:marRight w:val="0"/>
          <w:marTop w:val="0"/>
          <w:marBottom w:val="0"/>
          <w:divBdr>
            <w:top w:val="none" w:sz="0" w:space="0" w:color="auto"/>
            <w:left w:val="none" w:sz="0" w:space="0" w:color="auto"/>
            <w:bottom w:val="none" w:sz="0" w:space="0" w:color="auto"/>
            <w:right w:val="none" w:sz="0" w:space="0" w:color="auto"/>
          </w:divBdr>
        </w:div>
        <w:div w:id="652761449">
          <w:marLeft w:val="0"/>
          <w:marRight w:val="0"/>
          <w:marTop w:val="0"/>
          <w:marBottom w:val="0"/>
          <w:divBdr>
            <w:top w:val="none" w:sz="0" w:space="0" w:color="auto"/>
            <w:left w:val="none" w:sz="0" w:space="0" w:color="auto"/>
            <w:bottom w:val="none" w:sz="0" w:space="0" w:color="auto"/>
            <w:right w:val="none" w:sz="0" w:space="0" w:color="auto"/>
          </w:divBdr>
          <w:divsChild>
            <w:div w:id="249697763">
              <w:marLeft w:val="-75"/>
              <w:marRight w:val="0"/>
              <w:marTop w:val="30"/>
              <w:marBottom w:val="30"/>
              <w:divBdr>
                <w:top w:val="none" w:sz="0" w:space="0" w:color="auto"/>
                <w:left w:val="none" w:sz="0" w:space="0" w:color="auto"/>
                <w:bottom w:val="none" w:sz="0" w:space="0" w:color="auto"/>
                <w:right w:val="none" w:sz="0" w:space="0" w:color="auto"/>
              </w:divBdr>
              <w:divsChild>
                <w:div w:id="6292295">
                  <w:marLeft w:val="0"/>
                  <w:marRight w:val="0"/>
                  <w:marTop w:val="0"/>
                  <w:marBottom w:val="0"/>
                  <w:divBdr>
                    <w:top w:val="none" w:sz="0" w:space="0" w:color="auto"/>
                    <w:left w:val="none" w:sz="0" w:space="0" w:color="auto"/>
                    <w:bottom w:val="none" w:sz="0" w:space="0" w:color="auto"/>
                    <w:right w:val="none" w:sz="0" w:space="0" w:color="auto"/>
                  </w:divBdr>
                  <w:divsChild>
                    <w:div w:id="201745752">
                      <w:marLeft w:val="0"/>
                      <w:marRight w:val="0"/>
                      <w:marTop w:val="0"/>
                      <w:marBottom w:val="0"/>
                      <w:divBdr>
                        <w:top w:val="none" w:sz="0" w:space="0" w:color="auto"/>
                        <w:left w:val="none" w:sz="0" w:space="0" w:color="auto"/>
                        <w:bottom w:val="none" w:sz="0" w:space="0" w:color="auto"/>
                        <w:right w:val="none" w:sz="0" w:space="0" w:color="auto"/>
                      </w:divBdr>
                    </w:div>
                    <w:div w:id="493685554">
                      <w:marLeft w:val="0"/>
                      <w:marRight w:val="0"/>
                      <w:marTop w:val="0"/>
                      <w:marBottom w:val="0"/>
                      <w:divBdr>
                        <w:top w:val="none" w:sz="0" w:space="0" w:color="auto"/>
                        <w:left w:val="none" w:sz="0" w:space="0" w:color="auto"/>
                        <w:bottom w:val="none" w:sz="0" w:space="0" w:color="auto"/>
                        <w:right w:val="none" w:sz="0" w:space="0" w:color="auto"/>
                      </w:divBdr>
                    </w:div>
                    <w:div w:id="1279946732">
                      <w:marLeft w:val="0"/>
                      <w:marRight w:val="0"/>
                      <w:marTop w:val="0"/>
                      <w:marBottom w:val="0"/>
                      <w:divBdr>
                        <w:top w:val="none" w:sz="0" w:space="0" w:color="auto"/>
                        <w:left w:val="none" w:sz="0" w:space="0" w:color="auto"/>
                        <w:bottom w:val="none" w:sz="0" w:space="0" w:color="auto"/>
                        <w:right w:val="none" w:sz="0" w:space="0" w:color="auto"/>
                      </w:divBdr>
                    </w:div>
                    <w:div w:id="1340736059">
                      <w:marLeft w:val="0"/>
                      <w:marRight w:val="0"/>
                      <w:marTop w:val="0"/>
                      <w:marBottom w:val="0"/>
                      <w:divBdr>
                        <w:top w:val="none" w:sz="0" w:space="0" w:color="auto"/>
                        <w:left w:val="none" w:sz="0" w:space="0" w:color="auto"/>
                        <w:bottom w:val="none" w:sz="0" w:space="0" w:color="auto"/>
                        <w:right w:val="none" w:sz="0" w:space="0" w:color="auto"/>
                      </w:divBdr>
                    </w:div>
                    <w:div w:id="2012372185">
                      <w:marLeft w:val="0"/>
                      <w:marRight w:val="0"/>
                      <w:marTop w:val="0"/>
                      <w:marBottom w:val="0"/>
                      <w:divBdr>
                        <w:top w:val="none" w:sz="0" w:space="0" w:color="auto"/>
                        <w:left w:val="none" w:sz="0" w:space="0" w:color="auto"/>
                        <w:bottom w:val="none" w:sz="0" w:space="0" w:color="auto"/>
                        <w:right w:val="none" w:sz="0" w:space="0" w:color="auto"/>
                      </w:divBdr>
                    </w:div>
                  </w:divsChild>
                </w:div>
                <w:div w:id="74783343">
                  <w:marLeft w:val="0"/>
                  <w:marRight w:val="0"/>
                  <w:marTop w:val="0"/>
                  <w:marBottom w:val="0"/>
                  <w:divBdr>
                    <w:top w:val="none" w:sz="0" w:space="0" w:color="auto"/>
                    <w:left w:val="none" w:sz="0" w:space="0" w:color="auto"/>
                    <w:bottom w:val="none" w:sz="0" w:space="0" w:color="auto"/>
                    <w:right w:val="none" w:sz="0" w:space="0" w:color="auto"/>
                  </w:divBdr>
                  <w:divsChild>
                    <w:div w:id="1064334784">
                      <w:marLeft w:val="0"/>
                      <w:marRight w:val="0"/>
                      <w:marTop w:val="0"/>
                      <w:marBottom w:val="0"/>
                      <w:divBdr>
                        <w:top w:val="none" w:sz="0" w:space="0" w:color="auto"/>
                        <w:left w:val="none" w:sz="0" w:space="0" w:color="auto"/>
                        <w:bottom w:val="none" w:sz="0" w:space="0" w:color="auto"/>
                        <w:right w:val="none" w:sz="0" w:space="0" w:color="auto"/>
                      </w:divBdr>
                    </w:div>
                  </w:divsChild>
                </w:div>
                <w:div w:id="151526846">
                  <w:marLeft w:val="0"/>
                  <w:marRight w:val="0"/>
                  <w:marTop w:val="0"/>
                  <w:marBottom w:val="0"/>
                  <w:divBdr>
                    <w:top w:val="none" w:sz="0" w:space="0" w:color="auto"/>
                    <w:left w:val="none" w:sz="0" w:space="0" w:color="auto"/>
                    <w:bottom w:val="none" w:sz="0" w:space="0" w:color="auto"/>
                    <w:right w:val="none" w:sz="0" w:space="0" w:color="auto"/>
                  </w:divBdr>
                  <w:divsChild>
                    <w:div w:id="620065680">
                      <w:marLeft w:val="0"/>
                      <w:marRight w:val="0"/>
                      <w:marTop w:val="0"/>
                      <w:marBottom w:val="0"/>
                      <w:divBdr>
                        <w:top w:val="none" w:sz="0" w:space="0" w:color="auto"/>
                        <w:left w:val="none" w:sz="0" w:space="0" w:color="auto"/>
                        <w:bottom w:val="none" w:sz="0" w:space="0" w:color="auto"/>
                        <w:right w:val="none" w:sz="0" w:space="0" w:color="auto"/>
                      </w:divBdr>
                    </w:div>
                  </w:divsChild>
                </w:div>
                <w:div w:id="189539140">
                  <w:marLeft w:val="0"/>
                  <w:marRight w:val="0"/>
                  <w:marTop w:val="0"/>
                  <w:marBottom w:val="0"/>
                  <w:divBdr>
                    <w:top w:val="none" w:sz="0" w:space="0" w:color="auto"/>
                    <w:left w:val="none" w:sz="0" w:space="0" w:color="auto"/>
                    <w:bottom w:val="none" w:sz="0" w:space="0" w:color="auto"/>
                    <w:right w:val="none" w:sz="0" w:space="0" w:color="auto"/>
                  </w:divBdr>
                  <w:divsChild>
                    <w:div w:id="229311338">
                      <w:marLeft w:val="0"/>
                      <w:marRight w:val="0"/>
                      <w:marTop w:val="0"/>
                      <w:marBottom w:val="0"/>
                      <w:divBdr>
                        <w:top w:val="none" w:sz="0" w:space="0" w:color="auto"/>
                        <w:left w:val="none" w:sz="0" w:space="0" w:color="auto"/>
                        <w:bottom w:val="none" w:sz="0" w:space="0" w:color="auto"/>
                        <w:right w:val="none" w:sz="0" w:space="0" w:color="auto"/>
                      </w:divBdr>
                    </w:div>
                    <w:div w:id="318123175">
                      <w:marLeft w:val="0"/>
                      <w:marRight w:val="0"/>
                      <w:marTop w:val="0"/>
                      <w:marBottom w:val="0"/>
                      <w:divBdr>
                        <w:top w:val="none" w:sz="0" w:space="0" w:color="auto"/>
                        <w:left w:val="none" w:sz="0" w:space="0" w:color="auto"/>
                        <w:bottom w:val="none" w:sz="0" w:space="0" w:color="auto"/>
                        <w:right w:val="none" w:sz="0" w:space="0" w:color="auto"/>
                      </w:divBdr>
                    </w:div>
                    <w:div w:id="684676692">
                      <w:marLeft w:val="0"/>
                      <w:marRight w:val="0"/>
                      <w:marTop w:val="0"/>
                      <w:marBottom w:val="0"/>
                      <w:divBdr>
                        <w:top w:val="none" w:sz="0" w:space="0" w:color="auto"/>
                        <w:left w:val="none" w:sz="0" w:space="0" w:color="auto"/>
                        <w:bottom w:val="none" w:sz="0" w:space="0" w:color="auto"/>
                        <w:right w:val="none" w:sz="0" w:space="0" w:color="auto"/>
                      </w:divBdr>
                    </w:div>
                    <w:div w:id="1701971702">
                      <w:marLeft w:val="0"/>
                      <w:marRight w:val="0"/>
                      <w:marTop w:val="0"/>
                      <w:marBottom w:val="0"/>
                      <w:divBdr>
                        <w:top w:val="none" w:sz="0" w:space="0" w:color="auto"/>
                        <w:left w:val="none" w:sz="0" w:space="0" w:color="auto"/>
                        <w:bottom w:val="none" w:sz="0" w:space="0" w:color="auto"/>
                        <w:right w:val="none" w:sz="0" w:space="0" w:color="auto"/>
                      </w:divBdr>
                    </w:div>
                  </w:divsChild>
                </w:div>
                <w:div w:id="304432996">
                  <w:marLeft w:val="0"/>
                  <w:marRight w:val="0"/>
                  <w:marTop w:val="0"/>
                  <w:marBottom w:val="0"/>
                  <w:divBdr>
                    <w:top w:val="none" w:sz="0" w:space="0" w:color="auto"/>
                    <w:left w:val="none" w:sz="0" w:space="0" w:color="auto"/>
                    <w:bottom w:val="none" w:sz="0" w:space="0" w:color="auto"/>
                    <w:right w:val="none" w:sz="0" w:space="0" w:color="auto"/>
                  </w:divBdr>
                  <w:divsChild>
                    <w:div w:id="102384683">
                      <w:marLeft w:val="0"/>
                      <w:marRight w:val="0"/>
                      <w:marTop w:val="0"/>
                      <w:marBottom w:val="0"/>
                      <w:divBdr>
                        <w:top w:val="none" w:sz="0" w:space="0" w:color="auto"/>
                        <w:left w:val="none" w:sz="0" w:space="0" w:color="auto"/>
                        <w:bottom w:val="none" w:sz="0" w:space="0" w:color="auto"/>
                        <w:right w:val="none" w:sz="0" w:space="0" w:color="auto"/>
                      </w:divBdr>
                    </w:div>
                    <w:div w:id="750547499">
                      <w:marLeft w:val="0"/>
                      <w:marRight w:val="0"/>
                      <w:marTop w:val="0"/>
                      <w:marBottom w:val="0"/>
                      <w:divBdr>
                        <w:top w:val="none" w:sz="0" w:space="0" w:color="auto"/>
                        <w:left w:val="none" w:sz="0" w:space="0" w:color="auto"/>
                        <w:bottom w:val="none" w:sz="0" w:space="0" w:color="auto"/>
                        <w:right w:val="none" w:sz="0" w:space="0" w:color="auto"/>
                      </w:divBdr>
                    </w:div>
                    <w:div w:id="1123884851">
                      <w:marLeft w:val="0"/>
                      <w:marRight w:val="0"/>
                      <w:marTop w:val="0"/>
                      <w:marBottom w:val="0"/>
                      <w:divBdr>
                        <w:top w:val="none" w:sz="0" w:space="0" w:color="auto"/>
                        <w:left w:val="none" w:sz="0" w:space="0" w:color="auto"/>
                        <w:bottom w:val="none" w:sz="0" w:space="0" w:color="auto"/>
                        <w:right w:val="none" w:sz="0" w:space="0" w:color="auto"/>
                      </w:divBdr>
                    </w:div>
                    <w:div w:id="1191185573">
                      <w:marLeft w:val="0"/>
                      <w:marRight w:val="0"/>
                      <w:marTop w:val="0"/>
                      <w:marBottom w:val="0"/>
                      <w:divBdr>
                        <w:top w:val="none" w:sz="0" w:space="0" w:color="auto"/>
                        <w:left w:val="none" w:sz="0" w:space="0" w:color="auto"/>
                        <w:bottom w:val="none" w:sz="0" w:space="0" w:color="auto"/>
                        <w:right w:val="none" w:sz="0" w:space="0" w:color="auto"/>
                      </w:divBdr>
                    </w:div>
                    <w:div w:id="1217206009">
                      <w:marLeft w:val="0"/>
                      <w:marRight w:val="0"/>
                      <w:marTop w:val="0"/>
                      <w:marBottom w:val="0"/>
                      <w:divBdr>
                        <w:top w:val="none" w:sz="0" w:space="0" w:color="auto"/>
                        <w:left w:val="none" w:sz="0" w:space="0" w:color="auto"/>
                        <w:bottom w:val="none" w:sz="0" w:space="0" w:color="auto"/>
                        <w:right w:val="none" w:sz="0" w:space="0" w:color="auto"/>
                      </w:divBdr>
                    </w:div>
                    <w:div w:id="1396276868">
                      <w:marLeft w:val="0"/>
                      <w:marRight w:val="0"/>
                      <w:marTop w:val="0"/>
                      <w:marBottom w:val="0"/>
                      <w:divBdr>
                        <w:top w:val="none" w:sz="0" w:space="0" w:color="auto"/>
                        <w:left w:val="none" w:sz="0" w:space="0" w:color="auto"/>
                        <w:bottom w:val="none" w:sz="0" w:space="0" w:color="auto"/>
                        <w:right w:val="none" w:sz="0" w:space="0" w:color="auto"/>
                      </w:divBdr>
                    </w:div>
                  </w:divsChild>
                </w:div>
                <w:div w:id="316153845">
                  <w:marLeft w:val="0"/>
                  <w:marRight w:val="0"/>
                  <w:marTop w:val="0"/>
                  <w:marBottom w:val="0"/>
                  <w:divBdr>
                    <w:top w:val="none" w:sz="0" w:space="0" w:color="auto"/>
                    <w:left w:val="none" w:sz="0" w:space="0" w:color="auto"/>
                    <w:bottom w:val="none" w:sz="0" w:space="0" w:color="auto"/>
                    <w:right w:val="none" w:sz="0" w:space="0" w:color="auto"/>
                  </w:divBdr>
                  <w:divsChild>
                    <w:div w:id="1288782389">
                      <w:marLeft w:val="0"/>
                      <w:marRight w:val="0"/>
                      <w:marTop w:val="0"/>
                      <w:marBottom w:val="0"/>
                      <w:divBdr>
                        <w:top w:val="none" w:sz="0" w:space="0" w:color="auto"/>
                        <w:left w:val="none" w:sz="0" w:space="0" w:color="auto"/>
                        <w:bottom w:val="none" w:sz="0" w:space="0" w:color="auto"/>
                        <w:right w:val="none" w:sz="0" w:space="0" w:color="auto"/>
                      </w:divBdr>
                    </w:div>
                  </w:divsChild>
                </w:div>
                <w:div w:id="362026560">
                  <w:marLeft w:val="0"/>
                  <w:marRight w:val="0"/>
                  <w:marTop w:val="0"/>
                  <w:marBottom w:val="0"/>
                  <w:divBdr>
                    <w:top w:val="none" w:sz="0" w:space="0" w:color="auto"/>
                    <w:left w:val="none" w:sz="0" w:space="0" w:color="auto"/>
                    <w:bottom w:val="none" w:sz="0" w:space="0" w:color="auto"/>
                    <w:right w:val="none" w:sz="0" w:space="0" w:color="auto"/>
                  </w:divBdr>
                  <w:divsChild>
                    <w:div w:id="764688942">
                      <w:marLeft w:val="0"/>
                      <w:marRight w:val="0"/>
                      <w:marTop w:val="0"/>
                      <w:marBottom w:val="0"/>
                      <w:divBdr>
                        <w:top w:val="none" w:sz="0" w:space="0" w:color="auto"/>
                        <w:left w:val="none" w:sz="0" w:space="0" w:color="auto"/>
                        <w:bottom w:val="none" w:sz="0" w:space="0" w:color="auto"/>
                        <w:right w:val="none" w:sz="0" w:space="0" w:color="auto"/>
                      </w:divBdr>
                    </w:div>
                  </w:divsChild>
                </w:div>
                <w:div w:id="400295323">
                  <w:marLeft w:val="0"/>
                  <w:marRight w:val="0"/>
                  <w:marTop w:val="0"/>
                  <w:marBottom w:val="0"/>
                  <w:divBdr>
                    <w:top w:val="none" w:sz="0" w:space="0" w:color="auto"/>
                    <w:left w:val="none" w:sz="0" w:space="0" w:color="auto"/>
                    <w:bottom w:val="none" w:sz="0" w:space="0" w:color="auto"/>
                    <w:right w:val="none" w:sz="0" w:space="0" w:color="auto"/>
                  </w:divBdr>
                  <w:divsChild>
                    <w:div w:id="611741474">
                      <w:marLeft w:val="0"/>
                      <w:marRight w:val="0"/>
                      <w:marTop w:val="0"/>
                      <w:marBottom w:val="0"/>
                      <w:divBdr>
                        <w:top w:val="none" w:sz="0" w:space="0" w:color="auto"/>
                        <w:left w:val="none" w:sz="0" w:space="0" w:color="auto"/>
                        <w:bottom w:val="none" w:sz="0" w:space="0" w:color="auto"/>
                        <w:right w:val="none" w:sz="0" w:space="0" w:color="auto"/>
                      </w:divBdr>
                    </w:div>
                  </w:divsChild>
                </w:div>
                <w:div w:id="667296477">
                  <w:marLeft w:val="0"/>
                  <w:marRight w:val="0"/>
                  <w:marTop w:val="0"/>
                  <w:marBottom w:val="0"/>
                  <w:divBdr>
                    <w:top w:val="none" w:sz="0" w:space="0" w:color="auto"/>
                    <w:left w:val="none" w:sz="0" w:space="0" w:color="auto"/>
                    <w:bottom w:val="none" w:sz="0" w:space="0" w:color="auto"/>
                    <w:right w:val="none" w:sz="0" w:space="0" w:color="auto"/>
                  </w:divBdr>
                  <w:divsChild>
                    <w:div w:id="890649727">
                      <w:marLeft w:val="0"/>
                      <w:marRight w:val="0"/>
                      <w:marTop w:val="0"/>
                      <w:marBottom w:val="0"/>
                      <w:divBdr>
                        <w:top w:val="none" w:sz="0" w:space="0" w:color="auto"/>
                        <w:left w:val="none" w:sz="0" w:space="0" w:color="auto"/>
                        <w:bottom w:val="none" w:sz="0" w:space="0" w:color="auto"/>
                        <w:right w:val="none" w:sz="0" w:space="0" w:color="auto"/>
                      </w:divBdr>
                    </w:div>
                    <w:div w:id="1082406917">
                      <w:marLeft w:val="0"/>
                      <w:marRight w:val="0"/>
                      <w:marTop w:val="0"/>
                      <w:marBottom w:val="0"/>
                      <w:divBdr>
                        <w:top w:val="none" w:sz="0" w:space="0" w:color="auto"/>
                        <w:left w:val="none" w:sz="0" w:space="0" w:color="auto"/>
                        <w:bottom w:val="none" w:sz="0" w:space="0" w:color="auto"/>
                        <w:right w:val="none" w:sz="0" w:space="0" w:color="auto"/>
                      </w:divBdr>
                    </w:div>
                    <w:div w:id="1434017170">
                      <w:marLeft w:val="0"/>
                      <w:marRight w:val="0"/>
                      <w:marTop w:val="0"/>
                      <w:marBottom w:val="0"/>
                      <w:divBdr>
                        <w:top w:val="none" w:sz="0" w:space="0" w:color="auto"/>
                        <w:left w:val="none" w:sz="0" w:space="0" w:color="auto"/>
                        <w:bottom w:val="none" w:sz="0" w:space="0" w:color="auto"/>
                        <w:right w:val="none" w:sz="0" w:space="0" w:color="auto"/>
                      </w:divBdr>
                    </w:div>
                    <w:div w:id="1469008785">
                      <w:marLeft w:val="0"/>
                      <w:marRight w:val="0"/>
                      <w:marTop w:val="0"/>
                      <w:marBottom w:val="0"/>
                      <w:divBdr>
                        <w:top w:val="none" w:sz="0" w:space="0" w:color="auto"/>
                        <w:left w:val="none" w:sz="0" w:space="0" w:color="auto"/>
                        <w:bottom w:val="none" w:sz="0" w:space="0" w:color="auto"/>
                        <w:right w:val="none" w:sz="0" w:space="0" w:color="auto"/>
                      </w:divBdr>
                    </w:div>
                    <w:div w:id="1712608948">
                      <w:marLeft w:val="0"/>
                      <w:marRight w:val="0"/>
                      <w:marTop w:val="0"/>
                      <w:marBottom w:val="0"/>
                      <w:divBdr>
                        <w:top w:val="none" w:sz="0" w:space="0" w:color="auto"/>
                        <w:left w:val="none" w:sz="0" w:space="0" w:color="auto"/>
                        <w:bottom w:val="none" w:sz="0" w:space="0" w:color="auto"/>
                        <w:right w:val="none" w:sz="0" w:space="0" w:color="auto"/>
                      </w:divBdr>
                    </w:div>
                    <w:div w:id="2076004593">
                      <w:marLeft w:val="0"/>
                      <w:marRight w:val="0"/>
                      <w:marTop w:val="0"/>
                      <w:marBottom w:val="0"/>
                      <w:divBdr>
                        <w:top w:val="none" w:sz="0" w:space="0" w:color="auto"/>
                        <w:left w:val="none" w:sz="0" w:space="0" w:color="auto"/>
                        <w:bottom w:val="none" w:sz="0" w:space="0" w:color="auto"/>
                        <w:right w:val="none" w:sz="0" w:space="0" w:color="auto"/>
                      </w:divBdr>
                    </w:div>
                  </w:divsChild>
                </w:div>
                <w:div w:id="750735621">
                  <w:marLeft w:val="0"/>
                  <w:marRight w:val="0"/>
                  <w:marTop w:val="0"/>
                  <w:marBottom w:val="0"/>
                  <w:divBdr>
                    <w:top w:val="none" w:sz="0" w:space="0" w:color="auto"/>
                    <w:left w:val="none" w:sz="0" w:space="0" w:color="auto"/>
                    <w:bottom w:val="none" w:sz="0" w:space="0" w:color="auto"/>
                    <w:right w:val="none" w:sz="0" w:space="0" w:color="auto"/>
                  </w:divBdr>
                  <w:divsChild>
                    <w:div w:id="1051273878">
                      <w:marLeft w:val="0"/>
                      <w:marRight w:val="0"/>
                      <w:marTop w:val="0"/>
                      <w:marBottom w:val="0"/>
                      <w:divBdr>
                        <w:top w:val="none" w:sz="0" w:space="0" w:color="auto"/>
                        <w:left w:val="none" w:sz="0" w:space="0" w:color="auto"/>
                        <w:bottom w:val="none" w:sz="0" w:space="0" w:color="auto"/>
                        <w:right w:val="none" w:sz="0" w:space="0" w:color="auto"/>
                      </w:divBdr>
                    </w:div>
                    <w:div w:id="1167597168">
                      <w:marLeft w:val="0"/>
                      <w:marRight w:val="0"/>
                      <w:marTop w:val="0"/>
                      <w:marBottom w:val="0"/>
                      <w:divBdr>
                        <w:top w:val="none" w:sz="0" w:space="0" w:color="auto"/>
                        <w:left w:val="none" w:sz="0" w:space="0" w:color="auto"/>
                        <w:bottom w:val="none" w:sz="0" w:space="0" w:color="auto"/>
                        <w:right w:val="none" w:sz="0" w:space="0" w:color="auto"/>
                      </w:divBdr>
                    </w:div>
                    <w:div w:id="1662851903">
                      <w:marLeft w:val="0"/>
                      <w:marRight w:val="0"/>
                      <w:marTop w:val="0"/>
                      <w:marBottom w:val="0"/>
                      <w:divBdr>
                        <w:top w:val="none" w:sz="0" w:space="0" w:color="auto"/>
                        <w:left w:val="none" w:sz="0" w:space="0" w:color="auto"/>
                        <w:bottom w:val="none" w:sz="0" w:space="0" w:color="auto"/>
                        <w:right w:val="none" w:sz="0" w:space="0" w:color="auto"/>
                      </w:divBdr>
                    </w:div>
                    <w:div w:id="1832679532">
                      <w:marLeft w:val="0"/>
                      <w:marRight w:val="0"/>
                      <w:marTop w:val="0"/>
                      <w:marBottom w:val="0"/>
                      <w:divBdr>
                        <w:top w:val="none" w:sz="0" w:space="0" w:color="auto"/>
                        <w:left w:val="none" w:sz="0" w:space="0" w:color="auto"/>
                        <w:bottom w:val="none" w:sz="0" w:space="0" w:color="auto"/>
                        <w:right w:val="none" w:sz="0" w:space="0" w:color="auto"/>
                      </w:divBdr>
                    </w:div>
                  </w:divsChild>
                </w:div>
                <w:div w:id="818305722">
                  <w:marLeft w:val="0"/>
                  <w:marRight w:val="0"/>
                  <w:marTop w:val="0"/>
                  <w:marBottom w:val="0"/>
                  <w:divBdr>
                    <w:top w:val="none" w:sz="0" w:space="0" w:color="auto"/>
                    <w:left w:val="none" w:sz="0" w:space="0" w:color="auto"/>
                    <w:bottom w:val="none" w:sz="0" w:space="0" w:color="auto"/>
                    <w:right w:val="none" w:sz="0" w:space="0" w:color="auto"/>
                  </w:divBdr>
                  <w:divsChild>
                    <w:div w:id="138040823">
                      <w:marLeft w:val="0"/>
                      <w:marRight w:val="0"/>
                      <w:marTop w:val="0"/>
                      <w:marBottom w:val="0"/>
                      <w:divBdr>
                        <w:top w:val="none" w:sz="0" w:space="0" w:color="auto"/>
                        <w:left w:val="none" w:sz="0" w:space="0" w:color="auto"/>
                        <w:bottom w:val="none" w:sz="0" w:space="0" w:color="auto"/>
                        <w:right w:val="none" w:sz="0" w:space="0" w:color="auto"/>
                      </w:divBdr>
                    </w:div>
                    <w:div w:id="181356293">
                      <w:marLeft w:val="0"/>
                      <w:marRight w:val="0"/>
                      <w:marTop w:val="0"/>
                      <w:marBottom w:val="0"/>
                      <w:divBdr>
                        <w:top w:val="none" w:sz="0" w:space="0" w:color="auto"/>
                        <w:left w:val="none" w:sz="0" w:space="0" w:color="auto"/>
                        <w:bottom w:val="none" w:sz="0" w:space="0" w:color="auto"/>
                        <w:right w:val="none" w:sz="0" w:space="0" w:color="auto"/>
                      </w:divBdr>
                    </w:div>
                    <w:div w:id="346374671">
                      <w:marLeft w:val="0"/>
                      <w:marRight w:val="0"/>
                      <w:marTop w:val="0"/>
                      <w:marBottom w:val="0"/>
                      <w:divBdr>
                        <w:top w:val="none" w:sz="0" w:space="0" w:color="auto"/>
                        <w:left w:val="none" w:sz="0" w:space="0" w:color="auto"/>
                        <w:bottom w:val="none" w:sz="0" w:space="0" w:color="auto"/>
                        <w:right w:val="none" w:sz="0" w:space="0" w:color="auto"/>
                      </w:divBdr>
                    </w:div>
                    <w:div w:id="877811870">
                      <w:marLeft w:val="0"/>
                      <w:marRight w:val="0"/>
                      <w:marTop w:val="0"/>
                      <w:marBottom w:val="0"/>
                      <w:divBdr>
                        <w:top w:val="none" w:sz="0" w:space="0" w:color="auto"/>
                        <w:left w:val="none" w:sz="0" w:space="0" w:color="auto"/>
                        <w:bottom w:val="none" w:sz="0" w:space="0" w:color="auto"/>
                        <w:right w:val="none" w:sz="0" w:space="0" w:color="auto"/>
                      </w:divBdr>
                    </w:div>
                    <w:div w:id="974023615">
                      <w:marLeft w:val="0"/>
                      <w:marRight w:val="0"/>
                      <w:marTop w:val="0"/>
                      <w:marBottom w:val="0"/>
                      <w:divBdr>
                        <w:top w:val="none" w:sz="0" w:space="0" w:color="auto"/>
                        <w:left w:val="none" w:sz="0" w:space="0" w:color="auto"/>
                        <w:bottom w:val="none" w:sz="0" w:space="0" w:color="auto"/>
                        <w:right w:val="none" w:sz="0" w:space="0" w:color="auto"/>
                      </w:divBdr>
                    </w:div>
                    <w:div w:id="1291010139">
                      <w:marLeft w:val="0"/>
                      <w:marRight w:val="0"/>
                      <w:marTop w:val="0"/>
                      <w:marBottom w:val="0"/>
                      <w:divBdr>
                        <w:top w:val="none" w:sz="0" w:space="0" w:color="auto"/>
                        <w:left w:val="none" w:sz="0" w:space="0" w:color="auto"/>
                        <w:bottom w:val="none" w:sz="0" w:space="0" w:color="auto"/>
                        <w:right w:val="none" w:sz="0" w:space="0" w:color="auto"/>
                      </w:divBdr>
                    </w:div>
                    <w:div w:id="1296525740">
                      <w:marLeft w:val="0"/>
                      <w:marRight w:val="0"/>
                      <w:marTop w:val="0"/>
                      <w:marBottom w:val="0"/>
                      <w:divBdr>
                        <w:top w:val="none" w:sz="0" w:space="0" w:color="auto"/>
                        <w:left w:val="none" w:sz="0" w:space="0" w:color="auto"/>
                        <w:bottom w:val="none" w:sz="0" w:space="0" w:color="auto"/>
                        <w:right w:val="none" w:sz="0" w:space="0" w:color="auto"/>
                      </w:divBdr>
                    </w:div>
                    <w:div w:id="1739396252">
                      <w:marLeft w:val="0"/>
                      <w:marRight w:val="0"/>
                      <w:marTop w:val="0"/>
                      <w:marBottom w:val="0"/>
                      <w:divBdr>
                        <w:top w:val="none" w:sz="0" w:space="0" w:color="auto"/>
                        <w:left w:val="none" w:sz="0" w:space="0" w:color="auto"/>
                        <w:bottom w:val="none" w:sz="0" w:space="0" w:color="auto"/>
                        <w:right w:val="none" w:sz="0" w:space="0" w:color="auto"/>
                      </w:divBdr>
                    </w:div>
                    <w:div w:id="1987780936">
                      <w:marLeft w:val="0"/>
                      <w:marRight w:val="0"/>
                      <w:marTop w:val="0"/>
                      <w:marBottom w:val="0"/>
                      <w:divBdr>
                        <w:top w:val="none" w:sz="0" w:space="0" w:color="auto"/>
                        <w:left w:val="none" w:sz="0" w:space="0" w:color="auto"/>
                        <w:bottom w:val="none" w:sz="0" w:space="0" w:color="auto"/>
                        <w:right w:val="none" w:sz="0" w:space="0" w:color="auto"/>
                      </w:divBdr>
                    </w:div>
                    <w:div w:id="2028483016">
                      <w:marLeft w:val="0"/>
                      <w:marRight w:val="0"/>
                      <w:marTop w:val="0"/>
                      <w:marBottom w:val="0"/>
                      <w:divBdr>
                        <w:top w:val="none" w:sz="0" w:space="0" w:color="auto"/>
                        <w:left w:val="none" w:sz="0" w:space="0" w:color="auto"/>
                        <w:bottom w:val="none" w:sz="0" w:space="0" w:color="auto"/>
                        <w:right w:val="none" w:sz="0" w:space="0" w:color="auto"/>
                      </w:divBdr>
                    </w:div>
                  </w:divsChild>
                </w:div>
                <w:div w:id="835153712">
                  <w:marLeft w:val="0"/>
                  <w:marRight w:val="0"/>
                  <w:marTop w:val="0"/>
                  <w:marBottom w:val="0"/>
                  <w:divBdr>
                    <w:top w:val="none" w:sz="0" w:space="0" w:color="auto"/>
                    <w:left w:val="none" w:sz="0" w:space="0" w:color="auto"/>
                    <w:bottom w:val="none" w:sz="0" w:space="0" w:color="auto"/>
                    <w:right w:val="none" w:sz="0" w:space="0" w:color="auto"/>
                  </w:divBdr>
                  <w:divsChild>
                    <w:div w:id="1122921537">
                      <w:marLeft w:val="0"/>
                      <w:marRight w:val="0"/>
                      <w:marTop w:val="0"/>
                      <w:marBottom w:val="0"/>
                      <w:divBdr>
                        <w:top w:val="none" w:sz="0" w:space="0" w:color="auto"/>
                        <w:left w:val="none" w:sz="0" w:space="0" w:color="auto"/>
                        <w:bottom w:val="none" w:sz="0" w:space="0" w:color="auto"/>
                        <w:right w:val="none" w:sz="0" w:space="0" w:color="auto"/>
                      </w:divBdr>
                    </w:div>
                    <w:div w:id="1231424551">
                      <w:marLeft w:val="0"/>
                      <w:marRight w:val="0"/>
                      <w:marTop w:val="0"/>
                      <w:marBottom w:val="0"/>
                      <w:divBdr>
                        <w:top w:val="none" w:sz="0" w:space="0" w:color="auto"/>
                        <w:left w:val="none" w:sz="0" w:space="0" w:color="auto"/>
                        <w:bottom w:val="none" w:sz="0" w:space="0" w:color="auto"/>
                        <w:right w:val="none" w:sz="0" w:space="0" w:color="auto"/>
                      </w:divBdr>
                    </w:div>
                    <w:div w:id="1241451059">
                      <w:marLeft w:val="0"/>
                      <w:marRight w:val="0"/>
                      <w:marTop w:val="0"/>
                      <w:marBottom w:val="0"/>
                      <w:divBdr>
                        <w:top w:val="none" w:sz="0" w:space="0" w:color="auto"/>
                        <w:left w:val="none" w:sz="0" w:space="0" w:color="auto"/>
                        <w:bottom w:val="none" w:sz="0" w:space="0" w:color="auto"/>
                        <w:right w:val="none" w:sz="0" w:space="0" w:color="auto"/>
                      </w:divBdr>
                    </w:div>
                  </w:divsChild>
                </w:div>
                <w:div w:id="914897686">
                  <w:marLeft w:val="0"/>
                  <w:marRight w:val="0"/>
                  <w:marTop w:val="0"/>
                  <w:marBottom w:val="0"/>
                  <w:divBdr>
                    <w:top w:val="none" w:sz="0" w:space="0" w:color="auto"/>
                    <w:left w:val="none" w:sz="0" w:space="0" w:color="auto"/>
                    <w:bottom w:val="none" w:sz="0" w:space="0" w:color="auto"/>
                    <w:right w:val="none" w:sz="0" w:space="0" w:color="auto"/>
                  </w:divBdr>
                  <w:divsChild>
                    <w:div w:id="1340280721">
                      <w:marLeft w:val="0"/>
                      <w:marRight w:val="0"/>
                      <w:marTop w:val="0"/>
                      <w:marBottom w:val="0"/>
                      <w:divBdr>
                        <w:top w:val="none" w:sz="0" w:space="0" w:color="auto"/>
                        <w:left w:val="none" w:sz="0" w:space="0" w:color="auto"/>
                        <w:bottom w:val="none" w:sz="0" w:space="0" w:color="auto"/>
                        <w:right w:val="none" w:sz="0" w:space="0" w:color="auto"/>
                      </w:divBdr>
                    </w:div>
                    <w:div w:id="1343362261">
                      <w:marLeft w:val="0"/>
                      <w:marRight w:val="0"/>
                      <w:marTop w:val="0"/>
                      <w:marBottom w:val="0"/>
                      <w:divBdr>
                        <w:top w:val="none" w:sz="0" w:space="0" w:color="auto"/>
                        <w:left w:val="none" w:sz="0" w:space="0" w:color="auto"/>
                        <w:bottom w:val="none" w:sz="0" w:space="0" w:color="auto"/>
                        <w:right w:val="none" w:sz="0" w:space="0" w:color="auto"/>
                      </w:divBdr>
                    </w:div>
                    <w:div w:id="1357468396">
                      <w:marLeft w:val="0"/>
                      <w:marRight w:val="0"/>
                      <w:marTop w:val="0"/>
                      <w:marBottom w:val="0"/>
                      <w:divBdr>
                        <w:top w:val="none" w:sz="0" w:space="0" w:color="auto"/>
                        <w:left w:val="none" w:sz="0" w:space="0" w:color="auto"/>
                        <w:bottom w:val="none" w:sz="0" w:space="0" w:color="auto"/>
                        <w:right w:val="none" w:sz="0" w:space="0" w:color="auto"/>
                      </w:divBdr>
                    </w:div>
                  </w:divsChild>
                </w:div>
                <w:div w:id="983043421">
                  <w:marLeft w:val="0"/>
                  <w:marRight w:val="0"/>
                  <w:marTop w:val="0"/>
                  <w:marBottom w:val="0"/>
                  <w:divBdr>
                    <w:top w:val="none" w:sz="0" w:space="0" w:color="auto"/>
                    <w:left w:val="none" w:sz="0" w:space="0" w:color="auto"/>
                    <w:bottom w:val="none" w:sz="0" w:space="0" w:color="auto"/>
                    <w:right w:val="none" w:sz="0" w:space="0" w:color="auto"/>
                  </w:divBdr>
                  <w:divsChild>
                    <w:div w:id="201020664">
                      <w:marLeft w:val="0"/>
                      <w:marRight w:val="0"/>
                      <w:marTop w:val="0"/>
                      <w:marBottom w:val="0"/>
                      <w:divBdr>
                        <w:top w:val="none" w:sz="0" w:space="0" w:color="auto"/>
                        <w:left w:val="none" w:sz="0" w:space="0" w:color="auto"/>
                        <w:bottom w:val="none" w:sz="0" w:space="0" w:color="auto"/>
                        <w:right w:val="none" w:sz="0" w:space="0" w:color="auto"/>
                      </w:divBdr>
                    </w:div>
                    <w:div w:id="433595276">
                      <w:marLeft w:val="0"/>
                      <w:marRight w:val="0"/>
                      <w:marTop w:val="0"/>
                      <w:marBottom w:val="0"/>
                      <w:divBdr>
                        <w:top w:val="none" w:sz="0" w:space="0" w:color="auto"/>
                        <w:left w:val="none" w:sz="0" w:space="0" w:color="auto"/>
                        <w:bottom w:val="none" w:sz="0" w:space="0" w:color="auto"/>
                        <w:right w:val="none" w:sz="0" w:space="0" w:color="auto"/>
                      </w:divBdr>
                    </w:div>
                    <w:div w:id="844175640">
                      <w:marLeft w:val="0"/>
                      <w:marRight w:val="0"/>
                      <w:marTop w:val="0"/>
                      <w:marBottom w:val="0"/>
                      <w:divBdr>
                        <w:top w:val="none" w:sz="0" w:space="0" w:color="auto"/>
                        <w:left w:val="none" w:sz="0" w:space="0" w:color="auto"/>
                        <w:bottom w:val="none" w:sz="0" w:space="0" w:color="auto"/>
                        <w:right w:val="none" w:sz="0" w:space="0" w:color="auto"/>
                      </w:divBdr>
                    </w:div>
                    <w:div w:id="1089081753">
                      <w:marLeft w:val="0"/>
                      <w:marRight w:val="0"/>
                      <w:marTop w:val="0"/>
                      <w:marBottom w:val="0"/>
                      <w:divBdr>
                        <w:top w:val="none" w:sz="0" w:space="0" w:color="auto"/>
                        <w:left w:val="none" w:sz="0" w:space="0" w:color="auto"/>
                        <w:bottom w:val="none" w:sz="0" w:space="0" w:color="auto"/>
                        <w:right w:val="none" w:sz="0" w:space="0" w:color="auto"/>
                      </w:divBdr>
                    </w:div>
                    <w:div w:id="1418743051">
                      <w:marLeft w:val="0"/>
                      <w:marRight w:val="0"/>
                      <w:marTop w:val="0"/>
                      <w:marBottom w:val="0"/>
                      <w:divBdr>
                        <w:top w:val="none" w:sz="0" w:space="0" w:color="auto"/>
                        <w:left w:val="none" w:sz="0" w:space="0" w:color="auto"/>
                        <w:bottom w:val="none" w:sz="0" w:space="0" w:color="auto"/>
                        <w:right w:val="none" w:sz="0" w:space="0" w:color="auto"/>
                      </w:divBdr>
                    </w:div>
                    <w:div w:id="1476295868">
                      <w:marLeft w:val="0"/>
                      <w:marRight w:val="0"/>
                      <w:marTop w:val="0"/>
                      <w:marBottom w:val="0"/>
                      <w:divBdr>
                        <w:top w:val="none" w:sz="0" w:space="0" w:color="auto"/>
                        <w:left w:val="none" w:sz="0" w:space="0" w:color="auto"/>
                        <w:bottom w:val="none" w:sz="0" w:space="0" w:color="auto"/>
                        <w:right w:val="none" w:sz="0" w:space="0" w:color="auto"/>
                      </w:divBdr>
                    </w:div>
                  </w:divsChild>
                </w:div>
                <w:div w:id="1004749636">
                  <w:marLeft w:val="0"/>
                  <w:marRight w:val="0"/>
                  <w:marTop w:val="0"/>
                  <w:marBottom w:val="0"/>
                  <w:divBdr>
                    <w:top w:val="none" w:sz="0" w:space="0" w:color="auto"/>
                    <w:left w:val="none" w:sz="0" w:space="0" w:color="auto"/>
                    <w:bottom w:val="none" w:sz="0" w:space="0" w:color="auto"/>
                    <w:right w:val="none" w:sz="0" w:space="0" w:color="auto"/>
                  </w:divBdr>
                  <w:divsChild>
                    <w:div w:id="612396505">
                      <w:marLeft w:val="0"/>
                      <w:marRight w:val="0"/>
                      <w:marTop w:val="0"/>
                      <w:marBottom w:val="0"/>
                      <w:divBdr>
                        <w:top w:val="none" w:sz="0" w:space="0" w:color="auto"/>
                        <w:left w:val="none" w:sz="0" w:space="0" w:color="auto"/>
                        <w:bottom w:val="none" w:sz="0" w:space="0" w:color="auto"/>
                        <w:right w:val="none" w:sz="0" w:space="0" w:color="auto"/>
                      </w:divBdr>
                    </w:div>
                  </w:divsChild>
                </w:div>
                <w:div w:id="1063989754">
                  <w:marLeft w:val="0"/>
                  <w:marRight w:val="0"/>
                  <w:marTop w:val="0"/>
                  <w:marBottom w:val="0"/>
                  <w:divBdr>
                    <w:top w:val="none" w:sz="0" w:space="0" w:color="auto"/>
                    <w:left w:val="none" w:sz="0" w:space="0" w:color="auto"/>
                    <w:bottom w:val="none" w:sz="0" w:space="0" w:color="auto"/>
                    <w:right w:val="none" w:sz="0" w:space="0" w:color="auto"/>
                  </w:divBdr>
                  <w:divsChild>
                    <w:div w:id="467599408">
                      <w:marLeft w:val="0"/>
                      <w:marRight w:val="0"/>
                      <w:marTop w:val="0"/>
                      <w:marBottom w:val="0"/>
                      <w:divBdr>
                        <w:top w:val="none" w:sz="0" w:space="0" w:color="auto"/>
                        <w:left w:val="none" w:sz="0" w:space="0" w:color="auto"/>
                        <w:bottom w:val="none" w:sz="0" w:space="0" w:color="auto"/>
                        <w:right w:val="none" w:sz="0" w:space="0" w:color="auto"/>
                      </w:divBdr>
                    </w:div>
                    <w:div w:id="1177115683">
                      <w:marLeft w:val="0"/>
                      <w:marRight w:val="0"/>
                      <w:marTop w:val="0"/>
                      <w:marBottom w:val="0"/>
                      <w:divBdr>
                        <w:top w:val="none" w:sz="0" w:space="0" w:color="auto"/>
                        <w:left w:val="none" w:sz="0" w:space="0" w:color="auto"/>
                        <w:bottom w:val="none" w:sz="0" w:space="0" w:color="auto"/>
                        <w:right w:val="none" w:sz="0" w:space="0" w:color="auto"/>
                      </w:divBdr>
                    </w:div>
                  </w:divsChild>
                </w:div>
                <w:div w:id="1207452535">
                  <w:marLeft w:val="0"/>
                  <w:marRight w:val="0"/>
                  <w:marTop w:val="0"/>
                  <w:marBottom w:val="0"/>
                  <w:divBdr>
                    <w:top w:val="none" w:sz="0" w:space="0" w:color="auto"/>
                    <w:left w:val="none" w:sz="0" w:space="0" w:color="auto"/>
                    <w:bottom w:val="none" w:sz="0" w:space="0" w:color="auto"/>
                    <w:right w:val="none" w:sz="0" w:space="0" w:color="auto"/>
                  </w:divBdr>
                  <w:divsChild>
                    <w:div w:id="624166141">
                      <w:marLeft w:val="0"/>
                      <w:marRight w:val="0"/>
                      <w:marTop w:val="0"/>
                      <w:marBottom w:val="0"/>
                      <w:divBdr>
                        <w:top w:val="none" w:sz="0" w:space="0" w:color="auto"/>
                        <w:left w:val="none" w:sz="0" w:space="0" w:color="auto"/>
                        <w:bottom w:val="none" w:sz="0" w:space="0" w:color="auto"/>
                        <w:right w:val="none" w:sz="0" w:space="0" w:color="auto"/>
                      </w:divBdr>
                    </w:div>
                    <w:div w:id="791706323">
                      <w:marLeft w:val="0"/>
                      <w:marRight w:val="0"/>
                      <w:marTop w:val="0"/>
                      <w:marBottom w:val="0"/>
                      <w:divBdr>
                        <w:top w:val="none" w:sz="0" w:space="0" w:color="auto"/>
                        <w:left w:val="none" w:sz="0" w:space="0" w:color="auto"/>
                        <w:bottom w:val="none" w:sz="0" w:space="0" w:color="auto"/>
                        <w:right w:val="none" w:sz="0" w:space="0" w:color="auto"/>
                      </w:divBdr>
                    </w:div>
                    <w:div w:id="1462263504">
                      <w:marLeft w:val="0"/>
                      <w:marRight w:val="0"/>
                      <w:marTop w:val="0"/>
                      <w:marBottom w:val="0"/>
                      <w:divBdr>
                        <w:top w:val="none" w:sz="0" w:space="0" w:color="auto"/>
                        <w:left w:val="none" w:sz="0" w:space="0" w:color="auto"/>
                        <w:bottom w:val="none" w:sz="0" w:space="0" w:color="auto"/>
                        <w:right w:val="none" w:sz="0" w:space="0" w:color="auto"/>
                      </w:divBdr>
                    </w:div>
                    <w:div w:id="1887374058">
                      <w:marLeft w:val="0"/>
                      <w:marRight w:val="0"/>
                      <w:marTop w:val="0"/>
                      <w:marBottom w:val="0"/>
                      <w:divBdr>
                        <w:top w:val="none" w:sz="0" w:space="0" w:color="auto"/>
                        <w:left w:val="none" w:sz="0" w:space="0" w:color="auto"/>
                        <w:bottom w:val="none" w:sz="0" w:space="0" w:color="auto"/>
                        <w:right w:val="none" w:sz="0" w:space="0" w:color="auto"/>
                      </w:divBdr>
                    </w:div>
                  </w:divsChild>
                </w:div>
                <w:div w:id="1412432126">
                  <w:marLeft w:val="0"/>
                  <w:marRight w:val="0"/>
                  <w:marTop w:val="0"/>
                  <w:marBottom w:val="0"/>
                  <w:divBdr>
                    <w:top w:val="none" w:sz="0" w:space="0" w:color="auto"/>
                    <w:left w:val="none" w:sz="0" w:space="0" w:color="auto"/>
                    <w:bottom w:val="none" w:sz="0" w:space="0" w:color="auto"/>
                    <w:right w:val="none" w:sz="0" w:space="0" w:color="auto"/>
                  </w:divBdr>
                  <w:divsChild>
                    <w:div w:id="6057071">
                      <w:marLeft w:val="0"/>
                      <w:marRight w:val="0"/>
                      <w:marTop w:val="0"/>
                      <w:marBottom w:val="0"/>
                      <w:divBdr>
                        <w:top w:val="none" w:sz="0" w:space="0" w:color="auto"/>
                        <w:left w:val="none" w:sz="0" w:space="0" w:color="auto"/>
                        <w:bottom w:val="none" w:sz="0" w:space="0" w:color="auto"/>
                        <w:right w:val="none" w:sz="0" w:space="0" w:color="auto"/>
                      </w:divBdr>
                    </w:div>
                    <w:div w:id="1768845213">
                      <w:marLeft w:val="0"/>
                      <w:marRight w:val="0"/>
                      <w:marTop w:val="0"/>
                      <w:marBottom w:val="0"/>
                      <w:divBdr>
                        <w:top w:val="none" w:sz="0" w:space="0" w:color="auto"/>
                        <w:left w:val="none" w:sz="0" w:space="0" w:color="auto"/>
                        <w:bottom w:val="none" w:sz="0" w:space="0" w:color="auto"/>
                        <w:right w:val="none" w:sz="0" w:space="0" w:color="auto"/>
                      </w:divBdr>
                    </w:div>
                    <w:div w:id="2029286831">
                      <w:marLeft w:val="0"/>
                      <w:marRight w:val="0"/>
                      <w:marTop w:val="0"/>
                      <w:marBottom w:val="0"/>
                      <w:divBdr>
                        <w:top w:val="none" w:sz="0" w:space="0" w:color="auto"/>
                        <w:left w:val="none" w:sz="0" w:space="0" w:color="auto"/>
                        <w:bottom w:val="none" w:sz="0" w:space="0" w:color="auto"/>
                        <w:right w:val="none" w:sz="0" w:space="0" w:color="auto"/>
                      </w:divBdr>
                    </w:div>
                    <w:div w:id="2137796835">
                      <w:marLeft w:val="0"/>
                      <w:marRight w:val="0"/>
                      <w:marTop w:val="0"/>
                      <w:marBottom w:val="0"/>
                      <w:divBdr>
                        <w:top w:val="none" w:sz="0" w:space="0" w:color="auto"/>
                        <w:left w:val="none" w:sz="0" w:space="0" w:color="auto"/>
                        <w:bottom w:val="none" w:sz="0" w:space="0" w:color="auto"/>
                        <w:right w:val="none" w:sz="0" w:space="0" w:color="auto"/>
                      </w:divBdr>
                    </w:div>
                  </w:divsChild>
                </w:div>
                <w:div w:id="1666977084">
                  <w:marLeft w:val="0"/>
                  <w:marRight w:val="0"/>
                  <w:marTop w:val="0"/>
                  <w:marBottom w:val="0"/>
                  <w:divBdr>
                    <w:top w:val="none" w:sz="0" w:space="0" w:color="auto"/>
                    <w:left w:val="none" w:sz="0" w:space="0" w:color="auto"/>
                    <w:bottom w:val="none" w:sz="0" w:space="0" w:color="auto"/>
                    <w:right w:val="none" w:sz="0" w:space="0" w:color="auto"/>
                  </w:divBdr>
                  <w:divsChild>
                    <w:div w:id="87315151">
                      <w:marLeft w:val="0"/>
                      <w:marRight w:val="0"/>
                      <w:marTop w:val="0"/>
                      <w:marBottom w:val="0"/>
                      <w:divBdr>
                        <w:top w:val="none" w:sz="0" w:space="0" w:color="auto"/>
                        <w:left w:val="none" w:sz="0" w:space="0" w:color="auto"/>
                        <w:bottom w:val="none" w:sz="0" w:space="0" w:color="auto"/>
                        <w:right w:val="none" w:sz="0" w:space="0" w:color="auto"/>
                      </w:divBdr>
                    </w:div>
                    <w:div w:id="849099906">
                      <w:marLeft w:val="0"/>
                      <w:marRight w:val="0"/>
                      <w:marTop w:val="0"/>
                      <w:marBottom w:val="0"/>
                      <w:divBdr>
                        <w:top w:val="none" w:sz="0" w:space="0" w:color="auto"/>
                        <w:left w:val="none" w:sz="0" w:space="0" w:color="auto"/>
                        <w:bottom w:val="none" w:sz="0" w:space="0" w:color="auto"/>
                        <w:right w:val="none" w:sz="0" w:space="0" w:color="auto"/>
                      </w:divBdr>
                    </w:div>
                    <w:div w:id="1087313298">
                      <w:marLeft w:val="0"/>
                      <w:marRight w:val="0"/>
                      <w:marTop w:val="0"/>
                      <w:marBottom w:val="0"/>
                      <w:divBdr>
                        <w:top w:val="none" w:sz="0" w:space="0" w:color="auto"/>
                        <w:left w:val="none" w:sz="0" w:space="0" w:color="auto"/>
                        <w:bottom w:val="none" w:sz="0" w:space="0" w:color="auto"/>
                        <w:right w:val="none" w:sz="0" w:space="0" w:color="auto"/>
                      </w:divBdr>
                    </w:div>
                    <w:div w:id="1346177204">
                      <w:marLeft w:val="0"/>
                      <w:marRight w:val="0"/>
                      <w:marTop w:val="0"/>
                      <w:marBottom w:val="0"/>
                      <w:divBdr>
                        <w:top w:val="none" w:sz="0" w:space="0" w:color="auto"/>
                        <w:left w:val="none" w:sz="0" w:space="0" w:color="auto"/>
                        <w:bottom w:val="none" w:sz="0" w:space="0" w:color="auto"/>
                        <w:right w:val="none" w:sz="0" w:space="0" w:color="auto"/>
                      </w:divBdr>
                    </w:div>
                    <w:div w:id="1398429784">
                      <w:marLeft w:val="0"/>
                      <w:marRight w:val="0"/>
                      <w:marTop w:val="0"/>
                      <w:marBottom w:val="0"/>
                      <w:divBdr>
                        <w:top w:val="none" w:sz="0" w:space="0" w:color="auto"/>
                        <w:left w:val="none" w:sz="0" w:space="0" w:color="auto"/>
                        <w:bottom w:val="none" w:sz="0" w:space="0" w:color="auto"/>
                        <w:right w:val="none" w:sz="0" w:space="0" w:color="auto"/>
                      </w:divBdr>
                    </w:div>
                    <w:div w:id="1553612042">
                      <w:marLeft w:val="0"/>
                      <w:marRight w:val="0"/>
                      <w:marTop w:val="0"/>
                      <w:marBottom w:val="0"/>
                      <w:divBdr>
                        <w:top w:val="none" w:sz="0" w:space="0" w:color="auto"/>
                        <w:left w:val="none" w:sz="0" w:space="0" w:color="auto"/>
                        <w:bottom w:val="none" w:sz="0" w:space="0" w:color="auto"/>
                        <w:right w:val="none" w:sz="0" w:space="0" w:color="auto"/>
                      </w:divBdr>
                    </w:div>
                    <w:div w:id="1960523562">
                      <w:marLeft w:val="0"/>
                      <w:marRight w:val="0"/>
                      <w:marTop w:val="0"/>
                      <w:marBottom w:val="0"/>
                      <w:divBdr>
                        <w:top w:val="none" w:sz="0" w:space="0" w:color="auto"/>
                        <w:left w:val="none" w:sz="0" w:space="0" w:color="auto"/>
                        <w:bottom w:val="none" w:sz="0" w:space="0" w:color="auto"/>
                        <w:right w:val="none" w:sz="0" w:space="0" w:color="auto"/>
                      </w:divBdr>
                    </w:div>
                  </w:divsChild>
                </w:div>
                <w:div w:id="1808280661">
                  <w:marLeft w:val="0"/>
                  <w:marRight w:val="0"/>
                  <w:marTop w:val="0"/>
                  <w:marBottom w:val="0"/>
                  <w:divBdr>
                    <w:top w:val="none" w:sz="0" w:space="0" w:color="auto"/>
                    <w:left w:val="none" w:sz="0" w:space="0" w:color="auto"/>
                    <w:bottom w:val="none" w:sz="0" w:space="0" w:color="auto"/>
                    <w:right w:val="none" w:sz="0" w:space="0" w:color="auto"/>
                  </w:divBdr>
                  <w:divsChild>
                    <w:div w:id="508758913">
                      <w:marLeft w:val="0"/>
                      <w:marRight w:val="0"/>
                      <w:marTop w:val="0"/>
                      <w:marBottom w:val="0"/>
                      <w:divBdr>
                        <w:top w:val="none" w:sz="0" w:space="0" w:color="auto"/>
                        <w:left w:val="none" w:sz="0" w:space="0" w:color="auto"/>
                        <w:bottom w:val="none" w:sz="0" w:space="0" w:color="auto"/>
                        <w:right w:val="none" w:sz="0" w:space="0" w:color="auto"/>
                      </w:divBdr>
                    </w:div>
                  </w:divsChild>
                </w:div>
                <w:div w:id="1899899903">
                  <w:marLeft w:val="0"/>
                  <w:marRight w:val="0"/>
                  <w:marTop w:val="0"/>
                  <w:marBottom w:val="0"/>
                  <w:divBdr>
                    <w:top w:val="none" w:sz="0" w:space="0" w:color="auto"/>
                    <w:left w:val="none" w:sz="0" w:space="0" w:color="auto"/>
                    <w:bottom w:val="none" w:sz="0" w:space="0" w:color="auto"/>
                    <w:right w:val="none" w:sz="0" w:space="0" w:color="auto"/>
                  </w:divBdr>
                  <w:divsChild>
                    <w:div w:id="52779016">
                      <w:marLeft w:val="0"/>
                      <w:marRight w:val="0"/>
                      <w:marTop w:val="0"/>
                      <w:marBottom w:val="0"/>
                      <w:divBdr>
                        <w:top w:val="none" w:sz="0" w:space="0" w:color="auto"/>
                        <w:left w:val="none" w:sz="0" w:space="0" w:color="auto"/>
                        <w:bottom w:val="none" w:sz="0" w:space="0" w:color="auto"/>
                        <w:right w:val="none" w:sz="0" w:space="0" w:color="auto"/>
                      </w:divBdr>
                    </w:div>
                    <w:div w:id="341591131">
                      <w:marLeft w:val="0"/>
                      <w:marRight w:val="0"/>
                      <w:marTop w:val="0"/>
                      <w:marBottom w:val="0"/>
                      <w:divBdr>
                        <w:top w:val="none" w:sz="0" w:space="0" w:color="auto"/>
                        <w:left w:val="none" w:sz="0" w:space="0" w:color="auto"/>
                        <w:bottom w:val="none" w:sz="0" w:space="0" w:color="auto"/>
                        <w:right w:val="none" w:sz="0" w:space="0" w:color="auto"/>
                      </w:divBdr>
                    </w:div>
                    <w:div w:id="828443587">
                      <w:marLeft w:val="0"/>
                      <w:marRight w:val="0"/>
                      <w:marTop w:val="0"/>
                      <w:marBottom w:val="0"/>
                      <w:divBdr>
                        <w:top w:val="none" w:sz="0" w:space="0" w:color="auto"/>
                        <w:left w:val="none" w:sz="0" w:space="0" w:color="auto"/>
                        <w:bottom w:val="none" w:sz="0" w:space="0" w:color="auto"/>
                        <w:right w:val="none" w:sz="0" w:space="0" w:color="auto"/>
                      </w:divBdr>
                    </w:div>
                    <w:div w:id="892472412">
                      <w:marLeft w:val="0"/>
                      <w:marRight w:val="0"/>
                      <w:marTop w:val="0"/>
                      <w:marBottom w:val="0"/>
                      <w:divBdr>
                        <w:top w:val="none" w:sz="0" w:space="0" w:color="auto"/>
                        <w:left w:val="none" w:sz="0" w:space="0" w:color="auto"/>
                        <w:bottom w:val="none" w:sz="0" w:space="0" w:color="auto"/>
                        <w:right w:val="none" w:sz="0" w:space="0" w:color="auto"/>
                      </w:divBdr>
                    </w:div>
                    <w:div w:id="935551635">
                      <w:marLeft w:val="0"/>
                      <w:marRight w:val="0"/>
                      <w:marTop w:val="0"/>
                      <w:marBottom w:val="0"/>
                      <w:divBdr>
                        <w:top w:val="none" w:sz="0" w:space="0" w:color="auto"/>
                        <w:left w:val="none" w:sz="0" w:space="0" w:color="auto"/>
                        <w:bottom w:val="none" w:sz="0" w:space="0" w:color="auto"/>
                        <w:right w:val="none" w:sz="0" w:space="0" w:color="auto"/>
                      </w:divBdr>
                    </w:div>
                    <w:div w:id="1002469939">
                      <w:marLeft w:val="0"/>
                      <w:marRight w:val="0"/>
                      <w:marTop w:val="0"/>
                      <w:marBottom w:val="0"/>
                      <w:divBdr>
                        <w:top w:val="none" w:sz="0" w:space="0" w:color="auto"/>
                        <w:left w:val="none" w:sz="0" w:space="0" w:color="auto"/>
                        <w:bottom w:val="none" w:sz="0" w:space="0" w:color="auto"/>
                        <w:right w:val="none" w:sz="0" w:space="0" w:color="auto"/>
                      </w:divBdr>
                    </w:div>
                    <w:div w:id="1104181737">
                      <w:marLeft w:val="0"/>
                      <w:marRight w:val="0"/>
                      <w:marTop w:val="0"/>
                      <w:marBottom w:val="0"/>
                      <w:divBdr>
                        <w:top w:val="none" w:sz="0" w:space="0" w:color="auto"/>
                        <w:left w:val="none" w:sz="0" w:space="0" w:color="auto"/>
                        <w:bottom w:val="none" w:sz="0" w:space="0" w:color="auto"/>
                        <w:right w:val="none" w:sz="0" w:space="0" w:color="auto"/>
                      </w:divBdr>
                    </w:div>
                    <w:div w:id="1159690040">
                      <w:marLeft w:val="0"/>
                      <w:marRight w:val="0"/>
                      <w:marTop w:val="0"/>
                      <w:marBottom w:val="0"/>
                      <w:divBdr>
                        <w:top w:val="none" w:sz="0" w:space="0" w:color="auto"/>
                        <w:left w:val="none" w:sz="0" w:space="0" w:color="auto"/>
                        <w:bottom w:val="none" w:sz="0" w:space="0" w:color="auto"/>
                        <w:right w:val="none" w:sz="0" w:space="0" w:color="auto"/>
                      </w:divBdr>
                    </w:div>
                    <w:div w:id="1307005026">
                      <w:marLeft w:val="0"/>
                      <w:marRight w:val="0"/>
                      <w:marTop w:val="0"/>
                      <w:marBottom w:val="0"/>
                      <w:divBdr>
                        <w:top w:val="none" w:sz="0" w:space="0" w:color="auto"/>
                        <w:left w:val="none" w:sz="0" w:space="0" w:color="auto"/>
                        <w:bottom w:val="none" w:sz="0" w:space="0" w:color="auto"/>
                        <w:right w:val="none" w:sz="0" w:space="0" w:color="auto"/>
                      </w:divBdr>
                    </w:div>
                    <w:div w:id="1452824160">
                      <w:marLeft w:val="0"/>
                      <w:marRight w:val="0"/>
                      <w:marTop w:val="0"/>
                      <w:marBottom w:val="0"/>
                      <w:divBdr>
                        <w:top w:val="none" w:sz="0" w:space="0" w:color="auto"/>
                        <w:left w:val="none" w:sz="0" w:space="0" w:color="auto"/>
                        <w:bottom w:val="none" w:sz="0" w:space="0" w:color="auto"/>
                        <w:right w:val="none" w:sz="0" w:space="0" w:color="auto"/>
                      </w:divBdr>
                    </w:div>
                    <w:div w:id="1736972992">
                      <w:marLeft w:val="0"/>
                      <w:marRight w:val="0"/>
                      <w:marTop w:val="0"/>
                      <w:marBottom w:val="0"/>
                      <w:divBdr>
                        <w:top w:val="none" w:sz="0" w:space="0" w:color="auto"/>
                        <w:left w:val="none" w:sz="0" w:space="0" w:color="auto"/>
                        <w:bottom w:val="none" w:sz="0" w:space="0" w:color="auto"/>
                        <w:right w:val="none" w:sz="0" w:space="0" w:color="auto"/>
                      </w:divBdr>
                    </w:div>
                  </w:divsChild>
                </w:div>
                <w:div w:id="1938169886">
                  <w:marLeft w:val="0"/>
                  <w:marRight w:val="0"/>
                  <w:marTop w:val="0"/>
                  <w:marBottom w:val="0"/>
                  <w:divBdr>
                    <w:top w:val="none" w:sz="0" w:space="0" w:color="auto"/>
                    <w:left w:val="none" w:sz="0" w:space="0" w:color="auto"/>
                    <w:bottom w:val="none" w:sz="0" w:space="0" w:color="auto"/>
                    <w:right w:val="none" w:sz="0" w:space="0" w:color="auto"/>
                  </w:divBdr>
                  <w:divsChild>
                    <w:div w:id="630332756">
                      <w:marLeft w:val="0"/>
                      <w:marRight w:val="0"/>
                      <w:marTop w:val="0"/>
                      <w:marBottom w:val="0"/>
                      <w:divBdr>
                        <w:top w:val="none" w:sz="0" w:space="0" w:color="auto"/>
                        <w:left w:val="none" w:sz="0" w:space="0" w:color="auto"/>
                        <w:bottom w:val="none" w:sz="0" w:space="0" w:color="auto"/>
                        <w:right w:val="none" w:sz="0" w:space="0" w:color="auto"/>
                      </w:divBdr>
                    </w:div>
                    <w:div w:id="67869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280602">
          <w:marLeft w:val="0"/>
          <w:marRight w:val="0"/>
          <w:marTop w:val="0"/>
          <w:marBottom w:val="0"/>
          <w:divBdr>
            <w:top w:val="none" w:sz="0" w:space="0" w:color="auto"/>
            <w:left w:val="none" w:sz="0" w:space="0" w:color="auto"/>
            <w:bottom w:val="none" w:sz="0" w:space="0" w:color="auto"/>
            <w:right w:val="none" w:sz="0" w:space="0" w:color="auto"/>
          </w:divBdr>
        </w:div>
        <w:div w:id="816383160">
          <w:marLeft w:val="0"/>
          <w:marRight w:val="0"/>
          <w:marTop w:val="0"/>
          <w:marBottom w:val="0"/>
          <w:divBdr>
            <w:top w:val="none" w:sz="0" w:space="0" w:color="auto"/>
            <w:left w:val="none" w:sz="0" w:space="0" w:color="auto"/>
            <w:bottom w:val="none" w:sz="0" w:space="0" w:color="auto"/>
            <w:right w:val="none" w:sz="0" w:space="0" w:color="auto"/>
          </w:divBdr>
          <w:divsChild>
            <w:div w:id="1194146521">
              <w:marLeft w:val="-75"/>
              <w:marRight w:val="0"/>
              <w:marTop w:val="30"/>
              <w:marBottom w:val="30"/>
              <w:divBdr>
                <w:top w:val="none" w:sz="0" w:space="0" w:color="auto"/>
                <w:left w:val="none" w:sz="0" w:space="0" w:color="auto"/>
                <w:bottom w:val="none" w:sz="0" w:space="0" w:color="auto"/>
                <w:right w:val="none" w:sz="0" w:space="0" w:color="auto"/>
              </w:divBdr>
              <w:divsChild>
                <w:div w:id="80181588">
                  <w:marLeft w:val="0"/>
                  <w:marRight w:val="0"/>
                  <w:marTop w:val="0"/>
                  <w:marBottom w:val="0"/>
                  <w:divBdr>
                    <w:top w:val="none" w:sz="0" w:space="0" w:color="auto"/>
                    <w:left w:val="none" w:sz="0" w:space="0" w:color="auto"/>
                    <w:bottom w:val="none" w:sz="0" w:space="0" w:color="auto"/>
                    <w:right w:val="none" w:sz="0" w:space="0" w:color="auto"/>
                  </w:divBdr>
                  <w:divsChild>
                    <w:div w:id="2066636376">
                      <w:marLeft w:val="0"/>
                      <w:marRight w:val="0"/>
                      <w:marTop w:val="0"/>
                      <w:marBottom w:val="0"/>
                      <w:divBdr>
                        <w:top w:val="none" w:sz="0" w:space="0" w:color="auto"/>
                        <w:left w:val="none" w:sz="0" w:space="0" w:color="auto"/>
                        <w:bottom w:val="none" w:sz="0" w:space="0" w:color="auto"/>
                        <w:right w:val="none" w:sz="0" w:space="0" w:color="auto"/>
                      </w:divBdr>
                    </w:div>
                  </w:divsChild>
                </w:div>
                <w:div w:id="94256979">
                  <w:marLeft w:val="0"/>
                  <w:marRight w:val="0"/>
                  <w:marTop w:val="0"/>
                  <w:marBottom w:val="0"/>
                  <w:divBdr>
                    <w:top w:val="none" w:sz="0" w:space="0" w:color="auto"/>
                    <w:left w:val="none" w:sz="0" w:space="0" w:color="auto"/>
                    <w:bottom w:val="none" w:sz="0" w:space="0" w:color="auto"/>
                    <w:right w:val="none" w:sz="0" w:space="0" w:color="auto"/>
                  </w:divBdr>
                  <w:divsChild>
                    <w:div w:id="302974283">
                      <w:marLeft w:val="0"/>
                      <w:marRight w:val="0"/>
                      <w:marTop w:val="0"/>
                      <w:marBottom w:val="0"/>
                      <w:divBdr>
                        <w:top w:val="none" w:sz="0" w:space="0" w:color="auto"/>
                        <w:left w:val="none" w:sz="0" w:space="0" w:color="auto"/>
                        <w:bottom w:val="none" w:sz="0" w:space="0" w:color="auto"/>
                        <w:right w:val="none" w:sz="0" w:space="0" w:color="auto"/>
                      </w:divBdr>
                    </w:div>
                  </w:divsChild>
                </w:div>
                <w:div w:id="534124421">
                  <w:marLeft w:val="0"/>
                  <w:marRight w:val="0"/>
                  <w:marTop w:val="0"/>
                  <w:marBottom w:val="0"/>
                  <w:divBdr>
                    <w:top w:val="none" w:sz="0" w:space="0" w:color="auto"/>
                    <w:left w:val="none" w:sz="0" w:space="0" w:color="auto"/>
                    <w:bottom w:val="none" w:sz="0" w:space="0" w:color="auto"/>
                    <w:right w:val="none" w:sz="0" w:space="0" w:color="auto"/>
                  </w:divBdr>
                  <w:divsChild>
                    <w:div w:id="775370403">
                      <w:marLeft w:val="0"/>
                      <w:marRight w:val="0"/>
                      <w:marTop w:val="0"/>
                      <w:marBottom w:val="0"/>
                      <w:divBdr>
                        <w:top w:val="none" w:sz="0" w:space="0" w:color="auto"/>
                        <w:left w:val="none" w:sz="0" w:space="0" w:color="auto"/>
                        <w:bottom w:val="none" w:sz="0" w:space="0" w:color="auto"/>
                        <w:right w:val="none" w:sz="0" w:space="0" w:color="auto"/>
                      </w:divBdr>
                    </w:div>
                  </w:divsChild>
                </w:div>
                <w:div w:id="1075207809">
                  <w:marLeft w:val="0"/>
                  <w:marRight w:val="0"/>
                  <w:marTop w:val="0"/>
                  <w:marBottom w:val="0"/>
                  <w:divBdr>
                    <w:top w:val="none" w:sz="0" w:space="0" w:color="auto"/>
                    <w:left w:val="none" w:sz="0" w:space="0" w:color="auto"/>
                    <w:bottom w:val="none" w:sz="0" w:space="0" w:color="auto"/>
                    <w:right w:val="none" w:sz="0" w:space="0" w:color="auto"/>
                  </w:divBdr>
                  <w:divsChild>
                    <w:div w:id="420180187">
                      <w:marLeft w:val="0"/>
                      <w:marRight w:val="0"/>
                      <w:marTop w:val="0"/>
                      <w:marBottom w:val="0"/>
                      <w:divBdr>
                        <w:top w:val="none" w:sz="0" w:space="0" w:color="auto"/>
                        <w:left w:val="none" w:sz="0" w:space="0" w:color="auto"/>
                        <w:bottom w:val="none" w:sz="0" w:space="0" w:color="auto"/>
                        <w:right w:val="none" w:sz="0" w:space="0" w:color="auto"/>
                      </w:divBdr>
                    </w:div>
                    <w:div w:id="500046280">
                      <w:marLeft w:val="0"/>
                      <w:marRight w:val="0"/>
                      <w:marTop w:val="0"/>
                      <w:marBottom w:val="0"/>
                      <w:divBdr>
                        <w:top w:val="none" w:sz="0" w:space="0" w:color="auto"/>
                        <w:left w:val="none" w:sz="0" w:space="0" w:color="auto"/>
                        <w:bottom w:val="none" w:sz="0" w:space="0" w:color="auto"/>
                        <w:right w:val="none" w:sz="0" w:space="0" w:color="auto"/>
                      </w:divBdr>
                    </w:div>
                    <w:div w:id="601501201">
                      <w:marLeft w:val="0"/>
                      <w:marRight w:val="0"/>
                      <w:marTop w:val="0"/>
                      <w:marBottom w:val="0"/>
                      <w:divBdr>
                        <w:top w:val="none" w:sz="0" w:space="0" w:color="auto"/>
                        <w:left w:val="none" w:sz="0" w:space="0" w:color="auto"/>
                        <w:bottom w:val="none" w:sz="0" w:space="0" w:color="auto"/>
                        <w:right w:val="none" w:sz="0" w:space="0" w:color="auto"/>
                      </w:divBdr>
                    </w:div>
                    <w:div w:id="717781732">
                      <w:marLeft w:val="0"/>
                      <w:marRight w:val="0"/>
                      <w:marTop w:val="0"/>
                      <w:marBottom w:val="0"/>
                      <w:divBdr>
                        <w:top w:val="none" w:sz="0" w:space="0" w:color="auto"/>
                        <w:left w:val="none" w:sz="0" w:space="0" w:color="auto"/>
                        <w:bottom w:val="none" w:sz="0" w:space="0" w:color="auto"/>
                        <w:right w:val="none" w:sz="0" w:space="0" w:color="auto"/>
                      </w:divBdr>
                    </w:div>
                    <w:div w:id="1534152925">
                      <w:marLeft w:val="0"/>
                      <w:marRight w:val="0"/>
                      <w:marTop w:val="0"/>
                      <w:marBottom w:val="0"/>
                      <w:divBdr>
                        <w:top w:val="none" w:sz="0" w:space="0" w:color="auto"/>
                        <w:left w:val="none" w:sz="0" w:space="0" w:color="auto"/>
                        <w:bottom w:val="none" w:sz="0" w:space="0" w:color="auto"/>
                        <w:right w:val="none" w:sz="0" w:space="0" w:color="auto"/>
                      </w:divBdr>
                    </w:div>
                  </w:divsChild>
                </w:div>
                <w:div w:id="1148278362">
                  <w:marLeft w:val="0"/>
                  <w:marRight w:val="0"/>
                  <w:marTop w:val="0"/>
                  <w:marBottom w:val="0"/>
                  <w:divBdr>
                    <w:top w:val="none" w:sz="0" w:space="0" w:color="auto"/>
                    <w:left w:val="none" w:sz="0" w:space="0" w:color="auto"/>
                    <w:bottom w:val="none" w:sz="0" w:space="0" w:color="auto"/>
                    <w:right w:val="none" w:sz="0" w:space="0" w:color="auto"/>
                  </w:divBdr>
                  <w:divsChild>
                    <w:div w:id="721909012">
                      <w:marLeft w:val="0"/>
                      <w:marRight w:val="0"/>
                      <w:marTop w:val="0"/>
                      <w:marBottom w:val="0"/>
                      <w:divBdr>
                        <w:top w:val="none" w:sz="0" w:space="0" w:color="auto"/>
                        <w:left w:val="none" w:sz="0" w:space="0" w:color="auto"/>
                        <w:bottom w:val="none" w:sz="0" w:space="0" w:color="auto"/>
                        <w:right w:val="none" w:sz="0" w:space="0" w:color="auto"/>
                      </w:divBdr>
                    </w:div>
                    <w:div w:id="793061174">
                      <w:marLeft w:val="0"/>
                      <w:marRight w:val="0"/>
                      <w:marTop w:val="0"/>
                      <w:marBottom w:val="0"/>
                      <w:divBdr>
                        <w:top w:val="none" w:sz="0" w:space="0" w:color="auto"/>
                        <w:left w:val="none" w:sz="0" w:space="0" w:color="auto"/>
                        <w:bottom w:val="none" w:sz="0" w:space="0" w:color="auto"/>
                        <w:right w:val="none" w:sz="0" w:space="0" w:color="auto"/>
                      </w:divBdr>
                    </w:div>
                    <w:div w:id="910625313">
                      <w:marLeft w:val="0"/>
                      <w:marRight w:val="0"/>
                      <w:marTop w:val="0"/>
                      <w:marBottom w:val="0"/>
                      <w:divBdr>
                        <w:top w:val="none" w:sz="0" w:space="0" w:color="auto"/>
                        <w:left w:val="none" w:sz="0" w:space="0" w:color="auto"/>
                        <w:bottom w:val="none" w:sz="0" w:space="0" w:color="auto"/>
                        <w:right w:val="none" w:sz="0" w:space="0" w:color="auto"/>
                      </w:divBdr>
                    </w:div>
                    <w:div w:id="1327054408">
                      <w:marLeft w:val="0"/>
                      <w:marRight w:val="0"/>
                      <w:marTop w:val="0"/>
                      <w:marBottom w:val="0"/>
                      <w:divBdr>
                        <w:top w:val="none" w:sz="0" w:space="0" w:color="auto"/>
                        <w:left w:val="none" w:sz="0" w:space="0" w:color="auto"/>
                        <w:bottom w:val="none" w:sz="0" w:space="0" w:color="auto"/>
                        <w:right w:val="none" w:sz="0" w:space="0" w:color="auto"/>
                      </w:divBdr>
                    </w:div>
                    <w:div w:id="1406533834">
                      <w:marLeft w:val="0"/>
                      <w:marRight w:val="0"/>
                      <w:marTop w:val="0"/>
                      <w:marBottom w:val="0"/>
                      <w:divBdr>
                        <w:top w:val="none" w:sz="0" w:space="0" w:color="auto"/>
                        <w:left w:val="none" w:sz="0" w:space="0" w:color="auto"/>
                        <w:bottom w:val="none" w:sz="0" w:space="0" w:color="auto"/>
                        <w:right w:val="none" w:sz="0" w:space="0" w:color="auto"/>
                      </w:divBdr>
                    </w:div>
                    <w:div w:id="1469859711">
                      <w:marLeft w:val="0"/>
                      <w:marRight w:val="0"/>
                      <w:marTop w:val="0"/>
                      <w:marBottom w:val="0"/>
                      <w:divBdr>
                        <w:top w:val="none" w:sz="0" w:space="0" w:color="auto"/>
                        <w:left w:val="none" w:sz="0" w:space="0" w:color="auto"/>
                        <w:bottom w:val="none" w:sz="0" w:space="0" w:color="auto"/>
                        <w:right w:val="none" w:sz="0" w:space="0" w:color="auto"/>
                      </w:divBdr>
                    </w:div>
                    <w:div w:id="1598906817">
                      <w:marLeft w:val="0"/>
                      <w:marRight w:val="0"/>
                      <w:marTop w:val="0"/>
                      <w:marBottom w:val="0"/>
                      <w:divBdr>
                        <w:top w:val="none" w:sz="0" w:space="0" w:color="auto"/>
                        <w:left w:val="none" w:sz="0" w:space="0" w:color="auto"/>
                        <w:bottom w:val="none" w:sz="0" w:space="0" w:color="auto"/>
                        <w:right w:val="none" w:sz="0" w:space="0" w:color="auto"/>
                      </w:divBdr>
                    </w:div>
                    <w:div w:id="2025858162">
                      <w:marLeft w:val="0"/>
                      <w:marRight w:val="0"/>
                      <w:marTop w:val="0"/>
                      <w:marBottom w:val="0"/>
                      <w:divBdr>
                        <w:top w:val="none" w:sz="0" w:space="0" w:color="auto"/>
                        <w:left w:val="none" w:sz="0" w:space="0" w:color="auto"/>
                        <w:bottom w:val="none" w:sz="0" w:space="0" w:color="auto"/>
                        <w:right w:val="none" w:sz="0" w:space="0" w:color="auto"/>
                      </w:divBdr>
                    </w:div>
                  </w:divsChild>
                </w:div>
                <w:div w:id="1222255756">
                  <w:marLeft w:val="0"/>
                  <w:marRight w:val="0"/>
                  <w:marTop w:val="0"/>
                  <w:marBottom w:val="0"/>
                  <w:divBdr>
                    <w:top w:val="none" w:sz="0" w:space="0" w:color="auto"/>
                    <w:left w:val="none" w:sz="0" w:space="0" w:color="auto"/>
                    <w:bottom w:val="none" w:sz="0" w:space="0" w:color="auto"/>
                    <w:right w:val="none" w:sz="0" w:space="0" w:color="auto"/>
                  </w:divBdr>
                  <w:divsChild>
                    <w:div w:id="605846307">
                      <w:marLeft w:val="0"/>
                      <w:marRight w:val="0"/>
                      <w:marTop w:val="0"/>
                      <w:marBottom w:val="0"/>
                      <w:divBdr>
                        <w:top w:val="none" w:sz="0" w:space="0" w:color="auto"/>
                        <w:left w:val="none" w:sz="0" w:space="0" w:color="auto"/>
                        <w:bottom w:val="none" w:sz="0" w:space="0" w:color="auto"/>
                        <w:right w:val="none" w:sz="0" w:space="0" w:color="auto"/>
                      </w:divBdr>
                    </w:div>
                    <w:div w:id="684671458">
                      <w:marLeft w:val="0"/>
                      <w:marRight w:val="0"/>
                      <w:marTop w:val="0"/>
                      <w:marBottom w:val="0"/>
                      <w:divBdr>
                        <w:top w:val="none" w:sz="0" w:space="0" w:color="auto"/>
                        <w:left w:val="none" w:sz="0" w:space="0" w:color="auto"/>
                        <w:bottom w:val="none" w:sz="0" w:space="0" w:color="auto"/>
                        <w:right w:val="none" w:sz="0" w:space="0" w:color="auto"/>
                      </w:divBdr>
                    </w:div>
                    <w:div w:id="690188228">
                      <w:marLeft w:val="0"/>
                      <w:marRight w:val="0"/>
                      <w:marTop w:val="0"/>
                      <w:marBottom w:val="0"/>
                      <w:divBdr>
                        <w:top w:val="none" w:sz="0" w:space="0" w:color="auto"/>
                        <w:left w:val="none" w:sz="0" w:space="0" w:color="auto"/>
                        <w:bottom w:val="none" w:sz="0" w:space="0" w:color="auto"/>
                        <w:right w:val="none" w:sz="0" w:space="0" w:color="auto"/>
                      </w:divBdr>
                    </w:div>
                    <w:div w:id="762067364">
                      <w:marLeft w:val="0"/>
                      <w:marRight w:val="0"/>
                      <w:marTop w:val="0"/>
                      <w:marBottom w:val="0"/>
                      <w:divBdr>
                        <w:top w:val="none" w:sz="0" w:space="0" w:color="auto"/>
                        <w:left w:val="none" w:sz="0" w:space="0" w:color="auto"/>
                        <w:bottom w:val="none" w:sz="0" w:space="0" w:color="auto"/>
                        <w:right w:val="none" w:sz="0" w:space="0" w:color="auto"/>
                      </w:divBdr>
                    </w:div>
                    <w:div w:id="1281106369">
                      <w:marLeft w:val="0"/>
                      <w:marRight w:val="0"/>
                      <w:marTop w:val="0"/>
                      <w:marBottom w:val="0"/>
                      <w:divBdr>
                        <w:top w:val="none" w:sz="0" w:space="0" w:color="auto"/>
                        <w:left w:val="none" w:sz="0" w:space="0" w:color="auto"/>
                        <w:bottom w:val="none" w:sz="0" w:space="0" w:color="auto"/>
                        <w:right w:val="none" w:sz="0" w:space="0" w:color="auto"/>
                      </w:divBdr>
                    </w:div>
                    <w:div w:id="1422222209">
                      <w:marLeft w:val="0"/>
                      <w:marRight w:val="0"/>
                      <w:marTop w:val="0"/>
                      <w:marBottom w:val="0"/>
                      <w:divBdr>
                        <w:top w:val="none" w:sz="0" w:space="0" w:color="auto"/>
                        <w:left w:val="none" w:sz="0" w:space="0" w:color="auto"/>
                        <w:bottom w:val="none" w:sz="0" w:space="0" w:color="auto"/>
                        <w:right w:val="none" w:sz="0" w:space="0" w:color="auto"/>
                      </w:divBdr>
                    </w:div>
                    <w:div w:id="1625886539">
                      <w:marLeft w:val="0"/>
                      <w:marRight w:val="0"/>
                      <w:marTop w:val="0"/>
                      <w:marBottom w:val="0"/>
                      <w:divBdr>
                        <w:top w:val="none" w:sz="0" w:space="0" w:color="auto"/>
                        <w:left w:val="none" w:sz="0" w:space="0" w:color="auto"/>
                        <w:bottom w:val="none" w:sz="0" w:space="0" w:color="auto"/>
                        <w:right w:val="none" w:sz="0" w:space="0" w:color="auto"/>
                      </w:divBdr>
                    </w:div>
                    <w:div w:id="1772241759">
                      <w:marLeft w:val="0"/>
                      <w:marRight w:val="0"/>
                      <w:marTop w:val="0"/>
                      <w:marBottom w:val="0"/>
                      <w:divBdr>
                        <w:top w:val="none" w:sz="0" w:space="0" w:color="auto"/>
                        <w:left w:val="none" w:sz="0" w:space="0" w:color="auto"/>
                        <w:bottom w:val="none" w:sz="0" w:space="0" w:color="auto"/>
                        <w:right w:val="none" w:sz="0" w:space="0" w:color="auto"/>
                      </w:divBdr>
                    </w:div>
                    <w:div w:id="1925144661">
                      <w:marLeft w:val="0"/>
                      <w:marRight w:val="0"/>
                      <w:marTop w:val="0"/>
                      <w:marBottom w:val="0"/>
                      <w:divBdr>
                        <w:top w:val="none" w:sz="0" w:space="0" w:color="auto"/>
                        <w:left w:val="none" w:sz="0" w:space="0" w:color="auto"/>
                        <w:bottom w:val="none" w:sz="0" w:space="0" w:color="auto"/>
                        <w:right w:val="none" w:sz="0" w:space="0" w:color="auto"/>
                      </w:divBdr>
                    </w:div>
                  </w:divsChild>
                </w:div>
                <w:div w:id="1590389853">
                  <w:marLeft w:val="0"/>
                  <w:marRight w:val="0"/>
                  <w:marTop w:val="0"/>
                  <w:marBottom w:val="0"/>
                  <w:divBdr>
                    <w:top w:val="none" w:sz="0" w:space="0" w:color="auto"/>
                    <w:left w:val="none" w:sz="0" w:space="0" w:color="auto"/>
                    <w:bottom w:val="none" w:sz="0" w:space="0" w:color="auto"/>
                    <w:right w:val="none" w:sz="0" w:space="0" w:color="auto"/>
                  </w:divBdr>
                  <w:divsChild>
                    <w:div w:id="12345143">
                      <w:marLeft w:val="0"/>
                      <w:marRight w:val="0"/>
                      <w:marTop w:val="0"/>
                      <w:marBottom w:val="0"/>
                      <w:divBdr>
                        <w:top w:val="none" w:sz="0" w:space="0" w:color="auto"/>
                        <w:left w:val="none" w:sz="0" w:space="0" w:color="auto"/>
                        <w:bottom w:val="none" w:sz="0" w:space="0" w:color="auto"/>
                        <w:right w:val="none" w:sz="0" w:space="0" w:color="auto"/>
                      </w:divBdr>
                    </w:div>
                    <w:div w:id="1020740105">
                      <w:marLeft w:val="0"/>
                      <w:marRight w:val="0"/>
                      <w:marTop w:val="0"/>
                      <w:marBottom w:val="0"/>
                      <w:divBdr>
                        <w:top w:val="none" w:sz="0" w:space="0" w:color="auto"/>
                        <w:left w:val="none" w:sz="0" w:space="0" w:color="auto"/>
                        <w:bottom w:val="none" w:sz="0" w:space="0" w:color="auto"/>
                        <w:right w:val="none" w:sz="0" w:space="0" w:color="auto"/>
                      </w:divBdr>
                    </w:div>
                    <w:div w:id="1322733041">
                      <w:marLeft w:val="0"/>
                      <w:marRight w:val="0"/>
                      <w:marTop w:val="0"/>
                      <w:marBottom w:val="0"/>
                      <w:divBdr>
                        <w:top w:val="none" w:sz="0" w:space="0" w:color="auto"/>
                        <w:left w:val="none" w:sz="0" w:space="0" w:color="auto"/>
                        <w:bottom w:val="none" w:sz="0" w:space="0" w:color="auto"/>
                        <w:right w:val="none" w:sz="0" w:space="0" w:color="auto"/>
                      </w:divBdr>
                    </w:div>
                  </w:divsChild>
                </w:div>
                <w:div w:id="1903979538">
                  <w:marLeft w:val="0"/>
                  <w:marRight w:val="0"/>
                  <w:marTop w:val="0"/>
                  <w:marBottom w:val="0"/>
                  <w:divBdr>
                    <w:top w:val="none" w:sz="0" w:space="0" w:color="auto"/>
                    <w:left w:val="none" w:sz="0" w:space="0" w:color="auto"/>
                    <w:bottom w:val="none" w:sz="0" w:space="0" w:color="auto"/>
                    <w:right w:val="none" w:sz="0" w:space="0" w:color="auto"/>
                  </w:divBdr>
                  <w:divsChild>
                    <w:div w:id="64397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682695">
          <w:marLeft w:val="0"/>
          <w:marRight w:val="0"/>
          <w:marTop w:val="0"/>
          <w:marBottom w:val="0"/>
          <w:divBdr>
            <w:top w:val="none" w:sz="0" w:space="0" w:color="auto"/>
            <w:left w:val="none" w:sz="0" w:space="0" w:color="auto"/>
            <w:bottom w:val="none" w:sz="0" w:space="0" w:color="auto"/>
            <w:right w:val="none" w:sz="0" w:space="0" w:color="auto"/>
          </w:divBdr>
        </w:div>
        <w:div w:id="1143546505">
          <w:marLeft w:val="0"/>
          <w:marRight w:val="0"/>
          <w:marTop w:val="0"/>
          <w:marBottom w:val="0"/>
          <w:divBdr>
            <w:top w:val="none" w:sz="0" w:space="0" w:color="auto"/>
            <w:left w:val="none" w:sz="0" w:space="0" w:color="auto"/>
            <w:bottom w:val="none" w:sz="0" w:space="0" w:color="auto"/>
            <w:right w:val="none" w:sz="0" w:space="0" w:color="auto"/>
          </w:divBdr>
        </w:div>
        <w:div w:id="1309893240">
          <w:marLeft w:val="0"/>
          <w:marRight w:val="0"/>
          <w:marTop w:val="0"/>
          <w:marBottom w:val="0"/>
          <w:divBdr>
            <w:top w:val="none" w:sz="0" w:space="0" w:color="auto"/>
            <w:left w:val="none" w:sz="0" w:space="0" w:color="auto"/>
            <w:bottom w:val="none" w:sz="0" w:space="0" w:color="auto"/>
            <w:right w:val="none" w:sz="0" w:space="0" w:color="auto"/>
          </w:divBdr>
        </w:div>
        <w:div w:id="1334065707">
          <w:marLeft w:val="0"/>
          <w:marRight w:val="0"/>
          <w:marTop w:val="0"/>
          <w:marBottom w:val="0"/>
          <w:divBdr>
            <w:top w:val="none" w:sz="0" w:space="0" w:color="auto"/>
            <w:left w:val="none" w:sz="0" w:space="0" w:color="auto"/>
            <w:bottom w:val="none" w:sz="0" w:space="0" w:color="auto"/>
            <w:right w:val="none" w:sz="0" w:space="0" w:color="auto"/>
          </w:divBdr>
        </w:div>
        <w:div w:id="1591966874">
          <w:marLeft w:val="0"/>
          <w:marRight w:val="0"/>
          <w:marTop w:val="0"/>
          <w:marBottom w:val="0"/>
          <w:divBdr>
            <w:top w:val="none" w:sz="0" w:space="0" w:color="auto"/>
            <w:left w:val="none" w:sz="0" w:space="0" w:color="auto"/>
            <w:bottom w:val="none" w:sz="0" w:space="0" w:color="auto"/>
            <w:right w:val="none" w:sz="0" w:space="0" w:color="auto"/>
          </w:divBdr>
        </w:div>
        <w:div w:id="1904758888">
          <w:marLeft w:val="0"/>
          <w:marRight w:val="0"/>
          <w:marTop w:val="0"/>
          <w:marBottom w:val="0"/>
          <w:divBdr>
            <w:top w:val="none" w:sz="0" w:space="0" w:color="auto"/>
            <w:left w:val="none" w:sz="0" w:space="0" w:color="auto"/>
            <w:bottom w:val="none" w:sz="0" w:space="0" w:color="auto"/>
            <w:right w:val="none" w:sz="0" w:space="0" w:color="auto"/>
          </w:divBdr>
        </w:div>
        <w:div w:id="1951431927">
          <w:marLeft w:val="0"/>
          <w:marRight w:val="0"/>
          <w:marTop w:val="0"/>
          <w:marBottom w:val="0"/>
          <w:divBdr>
            <w:top w:val="none" w:sz="0" w:space="0" w:color="auto"/>
            <w:left w:val="none" w:sz="0" w:space="0" w:color="auto"/>
            <w:bottom w:val="none" w:sz="0" w:space="0" w:color="auto"/>
            <w:right w:val="none" w:sz="0" w:space="0" w:color="auto"/>
          </w:divBdr>
        </w:div>
      </w:divsChild>
    </w:div>
    <w:div w:id="1612786877">
      <w:bodyDiv w:val="1"/>
      <w:marLeft w:val="0"/>
      <w:marRight w:val="0"/>
      <w:marTop w:val="0"/>
      <w:marBottom w:val="0"/>
      <w:divBdr>
        <w:top w:val="none" w:sz="0" w:space="0" w:color="auto"/>
        <w:left w:val="none" w:sz="0" w:space="0" w:color="auto"/>
        <w:bottom w:val="none" w:sz="0" w:space="0" w:color="auto"/>
        <w:right w:val="none" w:sz="0" w:space="0" w:color="auto"/>
      </w:divBdr>
      <w:divsChild>
        <w:div w:id="1227105925">
          <w:marLeft w:val="0"/>
          <w:marRight w:val="0"/>
          <w:marTop w:val="0"/>
          <w:marBottom w:val="0"/>
          <w:divBdr>
            <w:top w:val="none" w:sz="0" w:space="0" w:color="auto"/>
            <w:left w:val="none" w:sz="0" w:space="0" w:color="auto"/>
            <w:bottom w:val="none" w:sz="0" w:space="0" w:color="auto"/>
            <w:right w:val="none" w:sz="0" w:space="0" w:color="auto"/>
          </w:divBdr>
        </w:div>
      </w:divsChild>
    </w:div>
    <w:div w:id="1705056133">
      <w:bodyDiv w:val="1"/>
      <w:marLeft w:val="0"/>
      <w:marRight w:val="0"/>
      <w:marTop w:val="0"/>
      <w:marBottom w:val="0"/>
      <w:divBdr>
        <w:top w:val="none" w:sz="0" w:space="0" w:color="auto"/>
        <w:left w:val="none" w:sz="0" w:space="0" w:color="auto"/>
        <w:bottom w:val="none" w:sz="0" w:space="0" w:color="auto"/>
        <w:right w:val="none" w:sz="0" w:space="0" w:color="auto"/>
      </w:divBdr>
      <w:divsChild>
        <w:div w:id="29232516">
          <w:marLeft w:val="0"/>
          <w:marRight w:val="0"/>
          <w:marTop w:val="0"/>
          <w:marBottom w:val="0"/>
          <w:divBdr>
            <w:top w:val="none" w:sz="0" w:space="0" w:color="auto"/>
            <w:left w:val="none" w:sz="0" w:space="0" w:color="auto"/>
            <w:bottom w:val="none" w:sz="0" w:space="0" w:color="auto"/>
            <w:right w:val="none" w:sz="0" w:space="0" w:color="auto"/>
          </w:divBdr>
        </w:div>
        <w:div w:id="338042631">
          <w:marLeft w:val="0"/>
          <w:marRight w:val="0"/>
          <w:marTop w:val="0"/>
          <w:marBottom w:val="0"/>
          <w:divBdr>
            <w:top w:val="none" w:sz="0" w:space="0" w:color="auto"/>
            <w:left w:val="none" w:sz="0" w:space="0" w:color="auto"/>
            <w:bottom w:val="none" w:sz="0" w:space="0" w:color="auto"/>
            <w:right w:val="none" w:sz="0" w:space="0" w:color="auto"/>
          </w:divBdr>
        </w:div>
        <w:div w:id="424115043">
          <w:marLeft w:val="0"/>
          <w:marRight w:val="0"/>
          <w:marTop w:val="0"/>
          <w:marBottom w:val="0"/>
          <w:divBdr>
            <w:top w:val="none" w:sz="0" w:space="0" w:color="auto"/>
            <w:left w:val="none" w:sz="0" w:space="0" w:color="auto"/>
            <w:bottom w:val="none" w:sz="0" w:space="0" w:color="auto"/>
            <w:right w:val="none" w:sz="0" w:space="0" w:color="auto"/>
          </w:divBdr>
        </w:div>
        <w:div w:id="828787752">
          <w:marLeft w:val="0"/>
          <w:marRight w:val="0"/>
          <w:marTop w:val="0"/>
          <w:marBottom w:val="0"/>
          <w:divBdr>
            <w:top w:val="none" w:sz="0" w:space="0" w:color="auto"/>
            <w:left w:val="none" w:sz="0" w:space="0" w:color="auto"/>
            <w:bottom w:val="none" w:sz="0" w:space="0" w:color="auto"/>
            <w:right w:val="none" w:sz="0" w:space="0" w:color="auto"/>
          </w:divBdr>
        </w:div>
        <w:div w:id="877665979">
          <w:marLeft w:val="0"/>
          <w:marRight w:val="0"/>
          <w:marTop w:val="0"/>
          <w:marBottom w:val="0"/>
          <w:divBdr>
            <w:top w:val="none" w:sz="0" w:space="0" w:color="auto"/>
            <w:left w:val="none" w:sz="0" w:space="0" w:color="auto"/>
            <w:bottom w:val="none" w:sz="0" w:space="0" w:color="auto"/>
            <w:right w:val="none" w:sz="0" w:space="0" w:color="auto"/>
          </w:divBdr>
        </w:div>
        <w:div w:id="1493373649">
          <w:marLeft w:val="0"/>
          <w:marRight w:val="0"/>
          <w:marTop w:val="0"/>
          <w:marBottom w:val="0"/>
          <w:divBdr>
            <w:top w:val="none" w:sz="0" w:space="0" w:color="auto"/>
            <w:left w:val="none" w:sz="0" w:space="0" w:color="auto"/>
            <w:bottom w:val="none" w:sz="0" w:space="0" w:color="auto"/>
            <w:right w:val="none" w:sz="0" w:space="0" w:color="auto"/>
          </w:divBdr>
        </w:div>
        <w:div w:id="1864901334">
          <w:marLeft w:val="0"/>
          <w:marRight w:val="0"/>
          <w:marTop w:val="0"/>
          <w:marBottom w:val="0"/>
          <w:divBdr>
            <w:top w:val="none" w:sz="0" w:space="0" w:color="auto"/>
            <w:left w:val="none" w:sz="0" w:space="0" w:color="auto"/>
            <w:bottom w:val="none" w:sz="0" w:space="0" w:color="auto"/>
            <w:right w:val="none" w:sz="0" w:space="0" w:color="auto"/>
          </w:divBdr>
        </w:div>
      </w:divsChild>
    </w:div>
    <w:div w:id="1752776455">
      <w:bodyDiv w:val="1"/>
      <w:marLeft w:val="0"/>
      <w:marRight w:val="0"/>
      <w:marTop w:val="0"/>
      <w:marBottom w:val="0"/>
      <w:divBdr>
        <w:top w:val="none" w:sz="0" w:space="0" w:color="auto"/>
        <w:left w:val="none" w:sz="0" w:space="0" w:color="auto"/>
        <w:bottom w:val="none" w:sz="0" w:space="0" w:color="auto"/>
        <w:right w:val="none" w:sz="0" w:space="0" w:color="auto"/>
      </w:divBdr>
    </w:div>
    <w:div w:id="1932473359">
      <w:bodyDiv w:val="1"/>
      <w:marLeft w:val="0"/>
      <w:marRight w:val="0"/>
      <w:marTop w:val="0"/>
      <w:marBottom w:val="0"/>
      <w:divBdr>
        <w:top w:val="none" w:sz="0" w:space="0" w:color="auto"/>
        <w:left w:val="none" w:sz="0" w:space="0" w:color="auto"/>
        <w:bottom w:val="none" w:sz="0" w:space="0" w:color="auto"/>
        <w:right w:val="none" w:sz="0" w:space="0" w:color="auto"/>
      </w:divBdr>
    </w:div>
    <w:div w:id="1961256452">
      <w:bodyDiv w:val="1"/>
      <w:marLeft w:val="0"/>
      <w:marRight w:val="0"/>
      <w:marTop w:val="0"/>
      <w:marBottom w:val="0"/>
      <w:divBdr>
        <w:top w:val="none" w:sz="0" w:space="0" w:color="auto"/>
        <w:left w:val="none" w:sz="0" w:space="0" w:color="auto"/>
        <w:bottom w:val="none" w:sz="0" w:space="0" w:color="auto"/>
        <w:right w:val="none" w:sz="0" w:space="0" w:color="auto"/>
      </w:divBdr>
      <w:divsChild>
        <w:div w:id="879778515">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injust.gov.ua/m/str_2803"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cz.gov.ua/publikaciya/legalizaciya-inozemnyh-oficiynyh-dokumenti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akon.rada.gov.ua/laws/show/2297-17"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zakon.rada.gov.ua/laws/show/889-19"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2.jpg@01D77FD8.13C74950" TargetMode="External"/><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86C3AF9BD0207A4B808D67C14A5A6F28" ma:contentTypeVersion="12" ma:contentTypeDescription="Створення нового документа." ma:contentTypeScope="" ma:versionID="afb6fcf94a8bcd98c891098c20f29734">
  <xsd:schema xmlns:xsd="http://www.w3.org/2001/XMLSchema" xmlns:xs="http://www.w3.org/2001/XMLSchema" xmlns:p="http://schemas.microsoft.com/office/2006/metadata/properties" xmlns:ns2="7f2b01ff-4508-49a1-ab29-295fae9894b5" xmlns:ns3="677b2feb-8795-440a-a5b4-ca95efd60115" targetNamespace="http://schemas.microsoft.com/office/2006/metadata/properties" ma:root="true" ma:fieldsID="55af42da27e93fc8af1986a30851f91a" ns2:_="" ns3:_="">
    <xsd:import namespace="7f2b01ff-4508-49a1-ab29-295fae9894b5"/>
    <xsd:import namespace="677b2feb-8795-440a-a5b4-ca95efd601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2b01ff-4508-49a1-ab29-295fae9894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7b2feb-8795-440a-a5b4-ca95efd60115" elementFormDefault="qualified">
    <xsd:import namespace="http://schemas.microsoft.com/office/2006/documentManagement/types"/>
    <xsd:import namespace="http://schemas.microsoft.com/office/infopath/2007/PartnerControls"/>
    <xsd:element name="SharedWithUsers" ma:index="16"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Відомості про тих, хто має доступ"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D189C-244C-4ED8-B286-6597FBFEF5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52FF63-964A-4F51-829E-A02DDD0A8215}">
  <ds:schemaRefs>
    <ds:schemaRef ds:uri="http://schemas.microsoft.com/sharepoint/v3/contenttype/forms"/>
  </ds:schemaRefs>
</ds:datastoreItem>
</file>

<file path=customXml/itemProps3.xml><?xml version="1.0" encoding="utf-8"?>
<ds:datastoreItem xmlns:ds="http://schemas.openxmlformats.org/officeDocument/2006/customXml" ds:itemID="{C986B703-16C7-4B42-8C26-FE976B2E42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2b01ff-4508-49a1-ab29-295fae9894b5"/>
    <ds:schemaRef ds:uri="677b2feb-8795-440a-a5b4-ca95efd60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307F8F-890B-446B-91A9-EA23455E4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20217</Words>
  <Characters>11524</Characters>
  <Application>Microsoft Office Word</Application>
  <DocSecurity>0</DocSecurity>
  <Lines>96</Lines>
  <Paragraphs>63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31678</CharactersWithSpaces>
  <SharedDoc>false</SharedDoc>
  <HLinks>
    <vt:vector size="96" baseType="variant">
      <vt:variant>
        <vt:i4>5177426</vt:i4>
      </vt:variant>
      <vt:variant>
        <vt:i4>45</vt:i4>
      </vt:variant>
      <vt:variant>
        <vt:i4>0</vt:i4>
      </vt:variant>
      <vt:variant>
        <vt:i4>5</vt:i4>
      </vt:variant>
      <vt:variant>
        <vt:lpwstr>https://zakon.rada.gov.ua/laws/show/889-19</vt:lpwstr>
      </vt:variant>
      <vt:variant>
        <vt:lpwstr>n80</vt:lpwstr>
      </vt:variant>
      <vt:variant>
        <vt:i4>65589</vt:i4>
      </vt:variant>
      <vt:variant>
        <vt:i4>42</vt:i4>
      </vt:variant>
      <vt:variant>
        <vt:i4>0</vt:i4>
      </vt:variant>
      <vt:variant>
        <vt:i4>5</vt:i4>
      </vt:variant>
      <vt:variant>
        <vt:lpwstr>https://minjust.gov.ua/m/str_2803</vt:lpwstr>
      </vt:variant>
      <vt:variant>
        <vt:lpwstr/>
      </vt:variant>
      <vt:variant>
        <vt:i4>6619199</vt:i4>
      </vt:variant>
      <vt:variant>
        <vt:i4>39</vt:i4>
      </vt:variant>
      <vt:variant>
        <vt:i4>0</vt:i4>
      </vt:variant>
      <vt:variant>
        <vt:i4>5</vt:i4>
      </vt:variant>
      <vt:variant>
        <vt:lpwstr>https://www.dcz.gov.ua/publikaciya/legalizaciya-inozemnyh-oficiynyh-dokumentiv</vt:lpwstr>
      </vt:variant>
      <vt:variant>
        <vt:lpwstr/>
      </vt:variant>
      <vt:variant>
        <vt:i4>3801140</vt:i4>
      </vt:variant>
      <vt:variant>
        <vt:i4>36</vt:i4>
      </vt:variant>
      <vt:variant>
        <vt:i4>0</vt:i4>
      </vt:variant>
      <vt:variant>
        <vt:i4>5</vt:i4>
      </vt:variant>
      <vt:variant>
        <vt:lpwstr/>
      </vt:variant>
      <vt:variant>
        <vt:lpwstr>Примітка_4</vt:lpwstr>
      </vt:variant>
      <vt:variant>
        <vt:i4>3735604</vt:i4>
      </vt:variant>
      <vt:variant>
        <vt:i4>33</vt:i4>
      </vt:variant>
      <vt:variant>
        <vt:i4>0</vt:i4>
      </vt:variant>
      <vt:variant>
        <vt:i4>5</vt:i4>
      </vt:variant>
      <vt:variant>
        <vt:lpwstr/>
      </vt:variant>
      <vt:variant>
        <vt:lpwstr>Примітка_7</vt:lpwstr>
      </vt:variant>
      <vt:variant>
        <vt:i4>3670068</vt:i4>
      </vt:variant>
      <vt:variant>
        <vt:i4>30</vt:i4>
      </vt:variant>
      <vt:variant>
        <vt:i4>0</vt:i4>
      </vt:variant>
      <vt:variant>
        <vt:i4>5</vt:i4>
      </vt:variant>
      <vt:variant>
        <vt:lpwstr/>
      </vt:variant>
      <vt:variant>
        <vt:lpwstr>Примітка_6</vt:lpwstr>
      </vt:variant>
      <vt:variant>
        <vt:i4>3801140</vt:i4>
      </vt:variant>
      <vt:variant>
        <vt:i4>27</vt:i4>
      </vt:variant>
      <vt:variant>
        <vt:i4>0</vt:i4>
      </vt:variant>
      <vt:variant>
        <vt:i4>5</vt:i4>
      </vt:variant>
      <vt:variant>
        <vt:lpwstr/>
      </vt:variant>
      <vt:variant>
        <vt:lpwstr>Примітка_4</vt:lpwstr>
      </vt:variant>
      <vt:variant>
        <vt:i4>3866676</vt:i4>
      </vt:variant>
      <vt:variant>
        <vt:i4>24</vt:i4>
      </vt:variant>
      <vt:variant>
        <vt:i4>0</vt:i4>
      </vt:variant>
      <vt:variant>
        <vt:i4>5</vt:i4>
      </vt:variant>
      <vt:variant>
        <vt:lpwstr/>
      </vt:variant>
      <vt:variant>
        <vt:lpwstr>Примітка_5</vt:lpwstr>
      </vt:variant>
      <vt:variant>
        <vt:i4>3801140</vt:i4>
      </vt:variant>
      <vt:variant>
        <vt:i4>21</vt:i4>
      </vt:variant>
      <vt:variant>
        <vt:i4>0</vt:i4>
      </vt:variant>
      <vt:variant>
        <vt:i4>5</vt:i4>
      </vt:variant>
      <vt:variant>
        <vt:lpwstr/>
      </vt:variant>
      <vt:variant>
        <vt:lpwstr>Примітка_4</vt:lpwstr>
      </vt:variant>
      <vt:variant>
        <vt:i4>3997748</vt:i4>
      </vt:variant>
      <vt:variant>
        <vt:i4>18</vt:i4>
      </vt:variant>
      <vt:variant>
        <vt:i4>0</vt:i4>
      </vt:variant>
      <vt:variant>
        <vt:i4>5</vt:i4>
      </vt:variant>
      <vt:variant>
        <vt:lpwstr/>
      </vt:variant>
      <vt:variant>
        <vt:lpwstr>Примітка_3</vt:lpwstr>
      </vt:variant>
      <vt:variant>
        <vt:i4>70583359</vt:i4>
      </vt:variant>
      <vt:variant>
        <vt:i4>15</vt:i4>
      </vt:variant>
      <vt:variant>
        <vt:i4>0</vt:i4>
      </vt:variant>
      <vt:variant>
        <vt:i4>5</vt:i4>
      </vt:variant>
      <vt:variant>
        <vt:lpwstr/>
      </vt:variant>
      <vt:variant>
        <vt:lpwstr>ПЕП</vt:lpwstr>
      </vt:variant>
      <vt:variant>
        <vt:i4>3997748</vt:i4>
      </vt:variant>
      <vt:variant>
        <vt:i4>12</vt:i4>
      </vt:variant>
      <vt:variant>
        <vt:i4>0</vt:i4>
      </vt:variant>
      <vt:variant>
        <vt:i4>5</vt:i4>
      </vt:variant>
      <vt:variant>
        <vt:lpwstr/>
      </vt:variant>
      <vt:variant>
        <vt:lpwstr>Примітка_3</vt:lpwstr>
      </vt:variant>
      <vt:variant>
        <vt:i4>3015739</vt:i4>
      </vt:variant>
      <vt:variant>
        <vt:i4>9</vt:i4>
      </vt:variant>
      <vt:variant>
        <vt:i4>0</vt:i4>
      </vt:variant>
      <vt:variant>
        <vt:i4>5</vt:i4>
      </vt:variant>
      <vt:variant>
        <vt:lpwstr/>
      </vt:variant>
      <vt:variant>
        <vt:lpwstr>про_КБВ</vt:lpwstr>
      </vt:variant>
      <vt:variant>
        <vt:i4>3932212</vt:i4>
      </vt:variant>
      <vt:variant>
        <vt:i4>6</vt:i4>
      </vt:variant>
      <vt:variant>
        <vt:i4>0</vt:i4>
      </vt:variant>
      <vt:variant>
        <vt:i4>5</vt:i4>
      </vt:variant>
      <vt:variant>
        <vt:lpwstr/>
      </vt:variant>
      <vt:variant>
        <vt:lpwstr>Примітка_2</vt:lpwstr>
      </vt:variant>
      <vt:variant>
        <vt:i4>7274538</vt:i4>
      </vt:variant>
      <vt:variant>
        <vt:i4>3</vt:i4>
      </vt:variant>
      <vt:variant>
        <vt:i4>0</vt:i4>
      </vt:variant>
      <vt:variant>
        <vt:i4>5</vt:i4>
      </vt:variant>
      <vt:variant>
        <vt:lpwstr>https://zakon.rada.gov.ua/laws/show/2297-17</vt:lpwstr>
      </vt:variant>
      <vt:variant>
        <vt:lpwstr/>
      </vt:variant>
      <vt:variant>
        <vt:i4>4128820</vt:i4>
      </vt:variant>
      <vt:variant>
        <vt:i4>0</vt:i4>
      </vt:variant>
      <vt:variant>
        <vt:i4>0</vt:i4>
      </vt:variant>
      <vt:variant>
        <vt:i4>5</vt:i4>
      </vt:variant>
      <vt:variant>
        <vt:lpwstr/>
      </vt:variant>
      <vt:variant>
        <vt:lpwstr>Примітка_1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 TYZUN</dc:creator>
  <cp:keywords/>
  <dc:description/>
  <cp:lastModifiedBy>Viktoriia TSYBULSKA</cp:lastModifiedBy>
  <cp:revision>9</cp:revision>
  <dcterms:created xsi:type="dcterms:W3CDTF">2021-09-14T12:47:00Z</dcterms:created>
  <dcterms:modified xsi:type="dcterms:W3CDTF">2021-10-12T09:29:00Z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0x01010086C3AF9BD0207A4B808D67C14A5A6F28</vt:lpwstr>
  </property>
  <property fmtid="{D5CDD505-2E9C-101B-9397-08002B2CF9AE}" pid="3" name="MSIP_Label_cef7f2da-30d3-430a-a9a4-8103a74342a8_Enabled">
    <vt:lpwstr>true</vt:lpwstr>
  </property>
  <property fmtid="{D5CDD505-2E9C-101B-9397-08002B2CF9AE}" pid="4" name="MSIP_Label_cef7f2da-30d3-430a-a9a4-8103a74342a8_SetDate">
    <vt:lpwstr>2021-05-20T14:36:42Z</vt:lpwstr>
  </property>
  <property fmtid="{D5CDD505-2E9C-101B-9397-08002B2CF9AE}" pid="5" name="MSIP_Label_cef7f2da-30d3-430a-a9a4-8103a74342a8_Method">
    <vt:lpwstr>Privileged</vt:lpwstr>
  </property>
  <property fmtid="{D5CDD505-2E9C-101B-9397-08002B2CF9AE}" pid="6" name="MSIP_Label_cef7f2da-30d3-430a-a9a4-8103a74342a8_Name">
    <vt:lpwstr>Public</vt:lpwstr>
  </property>
  <property fmtid="{D5CDD505-2E9C-101B-9397-08002B2CF9AE}" pid="7" name="MSIP_Label_cef7f2da-30d3-430a-a9a4-8103a74342a8_SiteId">
    <vt:lpwstr>9b511fda-f0b1-43a5-b06e-1e720f64520a</vt:lpwstr>
  </property>
  <property fmtid="{D5CDD505-2E9C-101B-9397-08002B2CF9AE}" pid="8" name="MSIP_Label_cef7f2da-30d3-430a-a9a4-8103a74342a8_ActionId">
    <vt:lpwstr>68d23ff1-0529-4234-abed-2ea3138944df</vt:lpwstr>
  </property>
  <property fmtid="{D5CDD505-2E9C-101B-9397-08002B2CF9AE}" pid="9" name="MSIP_Label_cef7f2da-30d3-430a-a9a4-8103a74342a8_ContentBits">
    <vt:lpwstr>0</vt:lpwstr>
  </property>
</Properties>
</file>