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EEB4" w14:textId="411FB61F" w:rsidR="00BB7F55" w:rsidRPr="00C04B06" w:rsidRDefault="00BB7F55" w:rsidP="00BB7F55">
      <w:pPr>
        <w:jc w:val="center"/>
        <w:rPr>
          <w:rFonts w:ascii="Amalia" w:hAnsi="Amalia"/>
          <w:b/>
          <w:color w:val="2E74B5"/>
          <w:sz w:val="28"/>
          <w:szCs w:val="28"/>
        </w:rPr>
      </w:pPr>
      <w:r w:rsidRPr="00C04B06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</w:t>
      </w:r>
      <w:r w:rsidR="00C04B06" w:rsidRPr="00C04B06">
        <w:rPr>
          <w:rFonts w:ascii="Amalia" w:hAnsi="Amalia"/>
          <w:b/>
          <w:color w:val="2E74B5"/>
          <w:sz w:val="28"/>
          <w:szCs w:val="28"/>
        </w:rPr>
        <w:t>.</w:t>
      </w:r>
    </w:p>
    <w:p w14:paraId="6ACF2B68" w14:textId="77777777" w:rsidR="00BB7F55" w:rsidRPr="00C04B06" w:rsidRDefault="00BB7F55" w:rsidP="00BB7F55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C04B06">
        <w:rPr>
          <w:rFonts w:ascii="Amalia" w:hAnsi="Amalia"/>
          <w:b/>
          <w:color w:val="2E74B5"/>
          <w:sz w:val="28"/>
          <w:szCs w:val="28"/>
          <w:lang w:val="uk-UA"/>
        </w:rPr>
        <w:t>Для австралійських доларів (AUD)</w:t>
      </w:r>
    </w:p>
    <w:p w14:paraId="28C12195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143211CC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C04B06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5FE16938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22F88E51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lang w:val="uk-UA"/>
        </w:rPr>
      </w:pPr>
      <w:r w:rsidRPr="00C04B06">
        <w:rPr>
          <w:rFonts w:ascii="Amalia" w:hAnsi="Amalia"/>
          <w:b/>
          <w:lang w:val="uk-UA"/>
        </w:rPr>
        <w:t>Отримувач</w:t>
      </w:r>
    </w:p>
    <w:p w14:paraId="34787F2F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7F55" w:rsidRPr="00C04B06" w14:paraId="4EE2F655" w14:textId="77777777" w:rsidTr="007A0B55">
        <w:trPr>
          <w:trHeight w:val="1048"/>
        </w:trPr>
        <w:tc>
          <w:tcPr>
            <w:tcW w:w="2410" w:type="dxa"/>
            <w:shd w:val="clear" w:color="auto" w:fill="auto"/>
            <w:vAlign w:val="center"/>
          </w:tcPr>
          <w:p w14:paraId="4F3E8691" w14:textId="77777777" w:rsidR="00BB7F55" w:rsidRPr="00C04B06" w:rsidRDefault="00BB7F5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236E52" w14:textId="77777777" w:rsidR="00BB7F55" w:rsidRPr="00C04B06" w:rsidRDefault="00BB7F5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1BDB80A5" w14:textId="39C18A96" w:rsidR="00BB7F55" w:rsidRPr="00C04B06" w:rsidRDefault="00BB7F55" w:rsidP="00EF1A86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996A3B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EF1A86"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996A3B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(AUD) за умови взяття IBAN на облік податковими органами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BB7F55" w:rsidRPr="00C04B06" w14:paraId="141F7A14" w14:textId="77777777" w:rsidTr="007A0B55">
        <w:trPr>
          <w:trHeight w:val="978"/>
        </w:trPr>
        <w:tc>
          <w:tcPr>
            <w:tcW w:w="2410" w:type="dxa"/>
            <w:shd w:val="clear" w:color="auto" w:fill="auto"/>
            <w:vAlign w:val="center"/>
          </w:tcPr>
          <w:p w14:paraId="4BD92DE0" w14:textId="77777777" w:rsidR="00BB7F55" w:rsidRPr="00FF0645" w:rsidRDefault="00BB7F5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FF0645">
              <w:rPr>
                <w:rFonts w:ascii="Amalia" w:hAnsi="Amalia"/>
                <w:bCs/>
                <w:sz w:val="22"/>
                <w:szCs w:val="22"/>
                <w:lang w:val="uk-UA"/>
              </w:rPr>
              <w:t>Назва організації</w:t>
            </w:r>
            <w:r w:rsidRPr="00FF0645">
              <w:rPr>
                <w:rFonts w:ascii="Amalia" w:hAnsi="Amalia"/>
                <w:sz w:val="22"/>
                <w:szCs w:val="22"/>
                <w:lang w:val="uk-UA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4C24CF6" w14:textId="77777777" w:rsidR="00BB7F55" w:rsidRPr="00C04B06" w:rsidRDefault="00BB7F5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C04B06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3D0F6EEE" w14:textId="77777777" w:rsidR="00BB7F55" w:rsidRPr="00C04B06" w:rsidRDefault="00BB7F5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C04B0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C04B0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BB7F55" w:rsidRPr="00C04B06" w14:paraId="2B07494E" w14:textId="77777777" w:rsidTr="007A0B55">
        <w:trPr>
          <w:trHeight w:val="994"/>
        </w:trPr>
        <w:tc>
          <w:tcPr>
            <w:tcW w:w="2410" w:type="dxa"/>
            <w:shd w:val="clear" w:color="auto" w:fill="auto"/>
            <w:vAlign w:val="center"/>
          </w:tcPr>
          <w:p w14:paraId="55762EA8" w14:textId="77777777" w:rsidR="00BB7F55" w:rsidRPr="00C04B06" w:rsidRDefault="00BB7F5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C799C74" w14:textId="77777777" w:rsidR="00BB7F55" w:rsidRPr="00C04B06" w:rsidRDefault="00BB7F5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C04B0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073F191" w14:textId="77777777" w:rsidR="00BB7F55" w:rsidRPr="00C04B06" w:rsidRDefault="00BB7F5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C04B0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C04B0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C04B0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C04B06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C04B0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5193F21A" w14:textId="77777777" w:rsidR="00BB7F55" w:rsidRPr="00C04B06" w:rsidRDefault="00BB7F55" w:rsidP="00BB7F55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C04B06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C04B06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33BBB533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432332A1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C04B06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385A20CE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30"/>
        <w:gridCol w:w="2973"/>
      </w:tblGrid>
      <w:tr w:rsidR="00BB7F55" w:rsidRPr="00C04B06" w14:paraId="2DEC03A6" w14:textId="77777777" w:rsidTr="00642BCB">
        <w:trPr>
          <w:trHeight w:val="80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4A96243" w14:textId="77777777" w:rsidR="00BB7F55" w:rsidRPr="00C04B06" w:rsidRDefault="00BB7F55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04B06">
              <w:rPr>
                <w:rFonts w:ascii="Amalia" w:hAnsi="Amalia"/>
                <w:lang w:val="en-US"/>
              </w:rPr>
              <w:t>Raiffeisen Bank JSC,</w:t>
            </w:r>
          </w:p>
          <w:p w14:paraId="4702B8EA" w14:textId="77777777" w:rsidR="00231CE5" w:rsidRPr="00C04B06" w:rsidRDefault="00BB7F55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C04B06">
              <w:rPr>
                <w:rFonts w:ascii="Amalia" w:hAnsi="Amalia"/>
                <w:lang w:val="en-US"/>
              </w:rPr>
              <w:t>Generala</w:t>
            </w:r>
            <w:proofErr w:type="spellEnd"/>
            <w:r w:rsidRPr="00C04B06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212BA5F8" w14:textId="4DFBD5AD" w:rsidR="00BB7F55" w:rsidRPr="00C04B06" w:rsidRDefault="00BB7F55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C04B06">
              <w:rPr>
                <w:rFonts w:ascii="Amalia" w:hAnsi="Amalia"/>
                <w:lang w:val="en-US"/>
              </w:rPr>
              <w:t>K</w:t>
            </w:r>
            <w:r w:rsidR="002558B3" w:rsidRPr="00C04B06">
              <w:rPr>
                <w:rFonts w:ascii="Amalia" w:hAnsi="Amalia"/>
                <w:lang w:val="en-US"/>
              </w:rPr>
              <w:t>yiv</w:t>
            </w:r>
            <w:r w:rsidR="00624639" w:rsidRPr="00C04B06">
              <w:rPr>
                <w:rFonts w:ascii="Amalia" w:hAnsi="Amalia"/>
                <w:lang w:val="en-US"/>
              </w:rPr>
              <w:t>,</w:t>
            </w:r>
            <w:r w:rsidRPr="00C04B06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130" w:type="dxa"/>
            <w:vAlign w:val="center"/>
          </w:tcPr>
          <w:p w14:paraId="228AD7DD" w14:textId="77777777" w:rsidR="00BB7F55" w:rsidRPr="00C04B06" w:rsidRDefault="00BB7F5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  <w:p w14:paraId="4387F8AD" w14:textId="6DC7F210" w:rsidR="00BB7F55" w:rsidRPr="00C04B06" w:rsidRDefault="002558B3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973" w:type="dxa"/>
            <w:vAlign w:val="center"/>
          </w:tcPr>
          <w:p w14:paraId="525BD1F3" w14:textId="77777777" w:rsidR="00BB7F55" w:rsidRPr="00C04B06" w:rsidRDefault="00BB7F55" w:rsidP="008E76DB">
            <w:pPr>
              <w:pStyle w:val="a7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C04B06">
              <w:rPr>
                <w:rFonts w:ascii="Amalia" w:hAnsi="Amalia"/>
                <w:bCs/>
                <w:sz w:val="22"/>
                <w:szCs w:val="22"/>
                <w:lang w:val="en-US"/>
              </w:rPr>
              <w:t>Correspondent Account:</w:t>
            </w:r>
          </w:p>
          <w:p w14:paraId="27922D99" w14:textId="77777777" w:rsidR="00BB7F55" w:rsidRPr="00C04B06" w:rsidRDefault="00BB7F5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hAnsi="Amalia"/>
                <w:bCs/>
                <w:sz w:val="22"/>
                <w:szCs w:val="22"/>
                <w:lang w:val="en-US"/>
              </w:rPr>
              <w:t>89-55.022.305</w:t>
            </w:r>
          </w:p>
        </w:tc>
      </w:tr>
    </w:tbl>
    <w:p w14:paraId="5254D291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1B1EE7A9" w14:textId="77777777" w:rsidR="00BB7F55" w:rsidRPr="00C04B06" w:rsidRDefault="00BB7F55" w:rsidP="00BB7F55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C04B06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0BA9EFDA" w14:textId="77777777" w:rsidR="00BB7F55" w:rsidRPr="00C04B06" w:rsidRDefault="00BB7F55" w:rsidP="00BB7F55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11632D2E" w14:textId="77777777" w:rsidR="00BB7F55" w:rsidRPr="00C04B06" w:rsidRDefault="00BB7F55" w:rsidP="00BB7F55">
      <w:pPr>
        <w:pStyle w:val="a7"/>
        <w:tabs>
          <w:tab w:val="left" w:pos="426"/>
        </w:tabs>
        <w:jc w:val="both"/>
        <w:rPr>
          <w:rFonts w:ascii="Amalia" w:hAnsi="Amalia"/>
          <w:bCs/>
        </w:rPr>
      </w:pPr>
      <w:r w:rsidRPr="00C04B06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C04B06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BB7F55" w:rsidRPr="00C04B06" w14:paraId="66CCC7CB" w14:textId="77777777" w:rsidTr="00BB7F55">
        <w:trPr>
          <w:trHeight w:val="323"/>
        </w:trPr>
        <w:tc>
          <w:tcPr>
            <w:tcW w:w="5103" w:type="dxa"/>
            <w:shd w:val="clear" w:color="auto" w:fill="auto"/>
            <w:vAlign w:val="center"/>
          </w:tcPr>
          <w:p w14:paraId="36CCE406" w14:textId="77777777" w:rsidR="00BB7F55" w:rsidRPr="00C04B06" w:rsidRDefault="00BB7F55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</w:t>
            </w:r>
            <w:r w:rsidR="007E764E"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,</w:t>
            </w:r>
          </w:p>
          <w:p w14:paraId="24C8ECEB" w14:textId="32414841" w:rsidR="007E764E" w:rsidRPr="00C04B06" w:rsidRDefault="007E764E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35B77B" w14:textId="3779252D" w:rsidR="00BB7F55" w:rsidRPr="00C04B06" w:rsidRDefault="00BB7F55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 xml:space="preserve">: </w:t>
            </w:r>
            <w:r w:rsidR="002558B3"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591995FB" w14:textId="77777777" w:rsidR="00BB7F55" w:rsidRPr="00C04B06" w:rsidRDefault="00BB7F55" w:rsidP="00BB7F55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459B92DA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7C5D98C6" w14:textId="77777777" w:rsidR="00BB7F55" w:rsidRPr="00C04B06" w:rsidRDefault="00BB7F55" w:rsidP="00BB7F5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2DBACD21" w14:textId="77777777" w:rsidR="00BB7F55" w:rsidRPr="00C04B06" w:rsidRDefault="00BB7F55" w:rsidP="00BB7F55">
      <w:pPr>
        <w:spacing w:after="0" w:line="240" w:lineRule="auto"/>
        <w:rPr>
          <w:rFonts w:ascii="Amalia" w:hAnsi="Amalia" w:cs="Century Gothic"/>
          <w:b/>
          <w:bCs/>
          <w:color w:val="000000"/>
          <w:lang w:val="uk-UA"/>
        </w:rPr>
      </w:pPr>
      <w:r w:rsidRPr="00C04B06">
        <w:rPr>
          <w:rFonts w:ascii="Amalia" w:hAnsi="Amalia" w:cs="Century Gothic"/>
          <w:b/>
          <w:bCs/>
          <w:color w:val="000000"/>
          <w:lang w:val="uk-UA"/>
        </w:rPr>
        <w:t>З повагою,</w:t>
      </w:r>
    </w:p>
    <w:p w14:paraId="725C45B9" w14:textId="77777777" w:rsidR="00BB7F55" w:rsidRPr="00C04B06" w:rsidRDefault="00BB7F55" w:rsidP="00BB7F55">
      <w:pPr>
        <w:spacing w:after="0" w:line="240" w:lineRule="auto"/>
        <w:rPr>
          <w:rFonts w:ascii="Amalia" w:hAnsi="Amalia" w:cs="Century Gothic"/>
          <w:b/>
          <w:bCs/>
          <w:color w:val="000000"/>
          <w:lang w:val="uk-UA"/>
        </w:rPr>
      </w:pPr>
      <w:r w:rsidRPr="00C04B06">
        <w:rPr>
          <w:rFonts w:ascii="Amalia" w:hAnsi="Amalia" w:cs="Century Gothic"/>
          <w:b/>
          <w:bCs/>
          <w:color w:val="000000"/>
          <w:lang w:val="uk-UA"/>
        </w:rPr>
        <w:t>Райффайзен Банк</w:t>
      </w:r>
    </w:p>
    <w:p w14:paraId="58EBC922" w14:textId="77777777" w:rsidR="00BB7F55" w:rsidRPr="00C04B06" w:rsidRDefault="00BB7F55" w:rsidP="00BB7F55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val="en-US"/>
        </w:rPr>
      </w:pPr>
    </w:p>
    <w:p w14:paraId="2DF0B7FD" w14:textId="77777777" w:rsidR="00BB7F55" w:rsidRPr="00C04B06" w:rsidRDefault="00BB7F55" w:rsidP="00BB7F55">
      <w:pPr>
        <w:spacing w:after="0" w:line="240" w:lineRule="auto"/>
        <w:rPr>
          <w:rFonts w:ascii="Amalia" w:hAnsi="Amalia"/>
          <w:sz w:val="20"/>
          <w:szCs w:val="20"/>
        </w:rPr>
      </w:pPr>
      <w:r w:rsidRPr="00C04B06">
        <w:rPr>
          <w:rFonts w:ascii="Amalia" w:hAnsi="Amal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20A2" wp14:editId="53239169">
                <wp:simplePos x="0" y="0"/>
                <wp:positionH relativeFrom="page">
                  <wp:align>center</wp:align>
                </wp:positionH>
                <wp:positionV relativeFrom="paragraph">
                  <wp:posOffset>4900930</wp:posOffset>
                </wp:positionV>
                <wp:extent cx="6438900" cy="1104900"/>
                <wp:effectExtent l="0" t="0" r="0" b="0"/>
                <wp:wrapNone/>
                <wp:docPr id="7" name="Прямоугольник: скругленные угл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104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6004F" id="Прямоугольник: скругленные углы 7" o:spid="_x0000_s1026" style="position:absolute;margin-left:0;margin-top:385.9pt;width:507pt;height:87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" fillcolor="yellow" stroked="f" strokeweight="2pt">
                <w10:wrap anchorx="page"/>
              </v:roundrect>
            </w:pict>
          </mc:Fallback>
        </mc:AlternateContent>
      </w:r>
      <w:r w:rsidRPr="00C04B06">
        <w:rPr>
          <w:rFonts w:ascii="Amalia" w:hAnsi="Amal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E4995" wp14:editId="6BA983D6">
                <wp:simplePos x="0" y="0"/>
                <wp:positionH relativeFrom="page">
                  <wp:align>center</wp:align>
                </wp:positionH>
                <wp:positionV relativeFrom="paragraph">
                  <wp:posOffset>4785995</wp:posOffset>
                </wp:positionV>
                <wp:extent cx="6926580" cy="1466850"/>
                <wp:effectExtent l="0" t="0" r="7620" b="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14668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136AF" id="Прямоугольник: скругленные углы 6" o:spid="_x0000_s1026" style="position:absolute;margin-left:0;margin-top:376.85pt;width:545.4pt;height:115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" fillcolor="#ff9" stroked="f" strokeweight="2pt">
                <w10:wrap anchorx="page"/>
              </v:roundrect>
            </w:pict>
          </mc:Fallback>
        </mc:AlternateContent>
      </w:r>
      <w:r w:rsidRPr="00C04B06">
        <w:rPr>
          <w:rFonts w:ascii="Amalia" w:hAnsi="Amal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971C" wp14:editId="1338FC72">
                <wp:simplePos x="0" y="0"/>
                <wp:positionH relativeFrom="column">
                  <wp:posOffset>-381635</wp:posOffset>
                </wp:positionH>
                <wp:positionV relativeFrom="paragraph">
                  <wp:posOffset>8315325</wp:posOffset>
                </wp:positionV>
                <wp:extent cx="6438900" cy="1104900"/>
                <wp:effectExtent l="0" t="0" r="0" b="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104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E0444" id="Прямоугольник: скругленные углы 5" o:spid="_x0000_s1026" style="position:absolute;margin-left:-30.05pt;margin-top:654.75pt;width:50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" fillcolor="yellow" stroked="f" strokeweight="2pt"/>
            </w:pict>
          </mc:Fallback>
        </mc:AlternateContent>
      </w:r>
    </w:p>
    <w:p w14:paraId="6D157179" w14:textId="77777777" w:rsidR="00FF0645" w:rsidRPr="00FF0645" w:rsidRDefault="00FF0645" w:rsidP="00047069">
      <w:pPr>
        <w:rPr>
          <w:rFonts w:ascii="Amalia" w:hAnsi="Amalia"/>
          <w:lang w:val="en-US"/>
        </w:rPr>
      </w:pPr>
    </w:p>
    <w:p w14:paraId="4DEC55FB" w14:textId="77777777" w:rsidR="00004301" w:rsidRPr="00C04B06" w:rsidRDefault="00004301" w:rsidP="00047069">
      <w:pPr>
        <w:rPr>
          <w:rFonts w:ascii="Amalia" w:hAnsi="Amalia"/>
          <w:lang w:val="uk-UA"/>
        </w:rPr>
      </w:pPr>
    </w:p>
    <w:sectPr w:rsidR="00004301" w:rsidRPr="00C04B06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3FDE" w14:textId="77777777" w:rsidR="001E4F21" w:rsidRDefault="001E4F21" w:rsidP="009E0506">
      <w:pPr>
        <w:spacing w:after="0" w:line="240" w:lineRule="auto"/>
      </w:pPr>
      <w:r>
        <w:separator/>
      </w:r>
    </w:p>
  </w:endnote>
  <w:endnote w:type="continuationSeparator" w:id="0">
    <w:p w14:paraId="7BFF1BAF" w14:textId="77777777" w:rsidR="001E4F21" w:rsidRDefault="001E4F21" w:rsidP="009E0506">
      <w:pPr>
        <w:spacing w:after="0" w:line="240" w:lineRule="auto"/>
      </w:pPr>
      <w:r>
        <w:continuationSeparator/>
      </w:r>
    </w:p>
  </w:endnote>
  <w:endnote w:id="1">
    <w:p w14:paraId="0C394AC7" w14:textId="77777777" w:rsidR="00BB7F55" w:rsidRPr="00B54318" w:rsidRDefault="00BB7F55" w:rsidP="00BB7F55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</w:rPr>
      </w:pPr>
      <w:r w:rsidRPr="00B54318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B54318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B54318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0CF671F6" w14:textId="77777777" w:rsidR="00BB7F55" w:rsidRPr="00B54318" w:rsidRDefault="00BB7F55" w:rsidP="00BB7F55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B54318">
        <w:rPr>
          <w:rStyle w:val="aa"/>
          <w:rFonts w:ascii="Century Gothic" w:hAnsi="Century Gothic"/>
          <w:sz w:val="16"/>
          <w:szCs w:val="16"/>
        </w:rPr>
        <w:endnoteRef/>
      </w:r>
      <w:r w:rsidRPr="00B54318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B54318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B54318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 xml:space="preserve">. Місто - </w:t>
      </w:r>
      <w:r w:rsidRPr="00B54318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B54318">
        <w:rPr>
          <w:rFonts w:ascii="Century Gothic" w:hAnsi="Century Gothic"/>
          <w:bCs/>
          <w:sz w:val="16"/>
          <w:szCs w:val="16"/>
        </w:rPr>
        <w:t xml:space="preserve"> 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>-</w:t>
      </w:r>
      <w:r w:rsidRPr="00B54318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B54318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B54318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>-</w:t>
      </w:r>
      <w:r w:rsidRPr="00B54318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B54318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B54318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B339AA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B339AA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B339AA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B339AA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Коресп.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FEA2" w14:textId="77777777" w:rsidR="001E4F21" w:rsidRDefault="001E4F21" w:rsidP="009E0506">
      <w:pPr>
        <w:spacing w:after="0" w:line="240" w:lineRule="auto"/>
      </w:pPr>
      <w:r>
        <w:separator/>
      </w:r>
    </w:p>
  </w:footnote>
  <w:footnote w:type="continuationSeparator" w:id="0">
    <w:p w14:paraId="4CA6BA35" w14:textId="77777777" w:rsidR="001E4F21" w:rsidRDefault="001E4F21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4301"/>
    <w:rsid w:val="00047069"/>
    <w:rsid w:val="00072DFF"/>
    <w:rsid w:val="000903E3"/>
    <w:rsid w:val="001D6932"/>
    <w:rsid w:val="001E4F21"/>
    <w:rsid w:val="002252EA"/>
    <w:rsid w:val="00231CE5"/>
    <w:rsid w:val="002558B3"/>
    <w:rsid w:val="002C50A3"/>
    <w:rsid w:val="004740E4"/>
    <w:rsid w:val="00532576"/>
    <w:rsid w:val="00595F2A"/>
    <w:rsid w:val="00624639"/>
    <w:rsid w:val="00642BCB"/>
    <w:rsid w:val="006C4D37"/>
    <w:rsid w:val="00750169"/>
    <w:rsid w:val="0076027A"/>
    <w:rsid w:val="007A0B55"/>
    <w:rsid w:val="007B7705"/>
    <w:rsid w:val="007E764E"/>
    <w:rsid w:val="00870DEF"/>
    <w:rsid w:val="008E081A"/>
    <w:rsid w:val="009929BB"/>
    <w:rsid w:val="00996A3B"/>
    <w:rsid w:val="009E0506"/>
    <w:rsid w:val="00A56876"/>
    <w:rsid w:val="00B339AA"/>
    <w:rsid w:val="00BB7F55"/>
    <w:rsid w:val="00C0331E"/>
    <w:rsid w:val="00C04B06"/>
    <w:rsid w:val="00C1053D"/>
    <w:rsid w:val="00D4674A"/>
    <w:rsid w:val="00DF5090"/>
    <w:rsid w:val="00EF1A86"/>
    <w:rsid w:val="00F5053A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19</cp:revision>
  <dcterms:created xsi:type="dcterms:W3CDTF">2025-06-05T12:38:00Z</dcterms:created>
  <dcterms:modified xsi:type="dcterms:W3CDTF">2025-06-11T13:08:00Z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